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A8" w:rsidRPr="009C184E" w:rsidRDefault="00CC1F23">
      <w:pPr>
        <w:spacing w:after="78" w:line="240" w:lineRule="auto"/>
        <w:ind w:left="-5" w:right="-15"/>
        <w:rPr>
          <w:rFonts w:asciiTheme="minorHAnsi" w:hAnsiTheme="minorHAnsi" w:cstheme="minorHAnsi"/>
          <w:color w:val="auto"/>
          <w:lang w:val="sr-Cyrl-RS"/>
        </w:rPr>
      </w:pPr>
      <w:r w:rsidRPr="009C184E">
        <w:rPr>
          <w:rFonts w:asciiTheme="minorHAnsi" w:hAnsiTheme="minorHAnsi" w:cstheme="minorHAnsi"/>
          <w:color w:val="auto"/>
          <w:lang w:val="sr-Cyrl-RS"/>
        </w:rPr>
        <w:t>РЕПУБЛИКА СРБИЈА</w:t>
      </w:r>
    </w:p>
    <w:p w:rsidR="00CC1F23" w:rsidRPr="009C184E" w:rsidRDefault="00CC1F23">
      <w:pPr>
        <w:spacing w:after="78" w:line="240" w:lineRule="auto"/>
        <w:ind w:left="-5" w:right="-15"/>
        <w:rPr>
          <w:rFonts w:asciiTheme="minorHAnsi" w:hAnsiTheme="minorHAnsi" w:cstheme="minorHAnsi"/>
          <w:color w:val="auto"/>
          <w:lang w:val="sr-Cyrl-RS"/>
        </w:rPr>
      </w:pPr>
      <w:r w:rsidRPr="009C184E">
        <w:rPr>
          <w:rFonts w:asciiTheme="minorHAnsi" w:hAnsiTheme="minorHAnsi" w:cstheme="minorHAnsi"/>
          <w:color w:val="auto"/>
          <w:lang w:val="sr-Cyrl-RS"/>
        </w:rPr>
        <w:t>ПРЕДШКОЛСКА УСТАНОВА „СЛАВА КОВИЋ“</w:t>
      </w:r>
    </w:p>
    <w:p w:rsidR="00CC1F23" w:rsidRPr="009C184E" w:rsidRDefault="00CC1F23">
      <w:pPr>
        <w:spacing w:after="78" w:line="240" w:lineRule="auto"/>
        <w:ind w:left="-5" w:right="-15"/>
        <w:rPr>
          <w:rFonts w:asciiTheme="minorHAnsi" w:hAnsiTheme="minorHAnsi" w:cstheme="minorHAnsi"/>
          <w:color w:val="auto"/>
          <w:lang w:val="sr-Cyrl-RS"/>
        </w:rPr>
      </w:pPr>
      <w:r w:rsidRPr="009C184E">
        <w:rPr>
          <w:rFonts w:asciiTheme="minorHAnsi" w:hAnsiTheme="minorHAnsi" w:cstheme="minorHAnsi"/>
          <w:color w:val="auto"/>
          <w:lang w:val="sr-Cyrl-RS"/>
        </w:rPr>
        <w:t>УЛ. ЈАНКА ВЕСЕЛИНОВИЋА БРОЈ 3</w:t>
      </w:r>
    </w:p>
    <w:p w:rsidR="00CC1F23" w:rsidRPr="009C184E" w:rsidRDefault="00CC1F23">
      <w:pPr>
        <w:spacing w:after="78" w:line="240" w:lineRule="auto"/>
        <w:ind w:left="-5" w:right="-15"/>
        <w:rPr>
          <w:rFonts w:asciiTheme="minorHAnsi" w:hAnsiTheme="minorHAnsi" w:cstheme="minorHAnsi"/>
          <w:color w:val="auto"/>
          <w:lang w:val="sr-Cyrl-RS"/>
        </w:rPr>
      </w:pPr>
      <w:r w:rsidRPr="009C184E">
        <w:rPr>
          <w:rFonts w:asciiTheme="minorHAnsi" w:hAnsiTheme="minorHAnsi" w:cstheme="minorHAnsi"/>
          <w:color w:val="auto"/>
          <w:lang w:val="sr-Cyrl-RS"/>
        </w:rPr>
        <w:t>БОГАТИЋ</w:t>
      </w:r>
    </w:p>
    <w:p w:rsidR="00CC1F23" w:rsidRPr="009C184E" w:rsidRDefault="00CC1F23">
      <w:pPr>
        <w:spacing w:after="78" w:line="240" w:lineRule="auto"/>
        <w:ind w:left="-5" w:right="-15"/>
        <w:rPr>
          <w:rFonts w:asciiTheme="minorHAnsi" w:hAnsiTheme="minorHAnsi" w:cstheme="minorHAnsi"/>
          <w:color w:val="auto"/>
          <w:lang w:val="sr-Cyrl-RS"/>
        </w:rPr>
      </w:pPr>
      <w:r w:rsidRPr="009C184E">
        <w:rPr>
          <w:rFonts w:asciiTheme="minorHAnsi" w:hAnsiTheme="minorHAnsi" w:cstheme="minorHAnsi"/>
          <w:color w:val="auto"/>
          <w:lang w:val="sr-Cyrl-RS"/>
        </w:rPr>
        <w:t>БРОЈ:</w:t>
      </w:r>
      <w:r w:rsidR="005D0A1B">
        <w:rPr>
          <w:rFonts w:asciiTheme="minorHAnsi" w:hAnsiTheme="minorHAnsi" w:cstheme="minorHAnsi"/>
          <w:color w:val="auto"/>
          <w:lang w:val="sr-Cyrl-RS"/>
        </w:rPr>
        <w:t xml:space="preserve"> </w:t>
      </w:r>
      <w:r w:rsidR="00615F2A">
        <w:rPr>
          <w:rFonts w:asciiTheme="minorHAnsi" w:hAnsiTheme="minorHAnsi" w:cstheme="minorHAnsi"/>
          <w:color w:val="auto"/>
          <w:lang w:val="sr-Cyrl-RS"/>
        </w:rPr>
        <w:t>230</w:t>
      </w:r>
    </w:p>
    <w:p w:rsidR="001A267B" w:rsidRPr="005D0A1B" w:rsidRDefault="00CC1F23" w:rsidP="00CC1F23">
      <w:pPr>
        <w:spacing w:after="78" w:line="240" w:lineRule="auto"/>
        <w:ind w:left="-5" w:right="-15"/>
        <w:rPr>
          <w:rFonts w:asciiTheme="minorHAnsi" w:eastAsia="Calibri" w:hAnsiTheme="minorHAnsi" w:cstheme="minorHAnsi"/>
          <w:noProof/>
          <w:color w:val="auto"/>
          <w:lang w:val="sr-Cyrl-RS"/>
        </w:rPr>
      </w:pPr>
      <w:r w:rsidRPr="009C184E">
        <w:rPr>
          <w:rFonts w:asciiTheme="minorHAnsi" w:hAnsiTheme="minorHAnsi" w:cstheme="minorHAnsi"/>
          <w:color w:val="auto"/>
          <w:lang w:val="sr-Cyrl-RS"/>
        </w:rPr>
        <w:t>ДАТУМ:</w:t>
      </w:r>
      <w:r w:rsidR="005D0A1B">
        <w:rPr>
          <w:rFonts w:asciiTheme="minorHAnsi" w:hAnsiTheme="minorHAnsi" w:cstheme="minorHAnsi"/>
          <w:color w:val="auto"/>
        </w:rPr>
        <w:t xml:space="preserve"> 18.02.2020. </w:t>
      </w:r>
      <w:r w:rsidR="005D0A1B">
        <w:rPr>
          <w:rFonts w:asciiTheme="minorHAnsi" w:hAnsiTheme="minorHAnsi" w:cstheme="minorHAnsi"/>
          <w:color w:val="auto"/>
          <w:lang w:val="sr-Cyrl-RS"/>
        </w:rPr>
        <w:t>године</w:t>
      </w:r>
    </w:p>
    <w:p w:rsidR="001A267B" w:rsidRPr="009C184E" w:rsidRDefault="001A267B">
      <w:pPr>
        <w:spacing w:after="0" w:line="240" w:lineRule="auto"/>
        <w:ind w:left="0" w:right="0" w:firstLine="0"/>
        <w:jc w:val="center"/>
        <w:rPr>
          <w:rFonts w:asciiTheme="minorHAnsi" w:eastAsia="Calibri" w:hAnsiTheme="minorHAnsi" w:cstheme="minorHAnsi"/>
          <w:noProof/>
          <w:color w:val="auto"/>
        </w:rPr>
      </w:pPr>
    </w:p>
    <w:p w:rsidR="00ED00A8" w:rsidRPr="009C184E" w:rsidRDefault="00FD5A04">
      <w:pPr>
        <w:spacing w:after="0" w:line="240"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74" w:line="240"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8" w:line="240" w:lineRule="auto"/>
        <w:ind w:left="0" w:right="0" w:firstLine="0"/>
        <w:jc w:val="center"/>
        <w:rPr>
          <w:rFonts w:asciiTheme="minorHAnsi" w:hAnsiTheme="minorHAnsi" w:cstheme="minorHAnsi"/>
          <w:color w:val="auto"/>
          <w:sz w:val="28"/>
          <w:szCs w:val="28"/>
        </w:rPr>
      </w:pPr>
      <w:r w:rsidRPr="009C184E">
        <w:rPr>
          <w:rFonts w:asciiTheme="minorHAnsi" w:hAnsiTheme="minorHAnsi" w:cstheme="minorHAnsi"/>
          <w:b/>
          <w:color w:val="auto"/>
          <w:sz w:val="28"/>
          <w:szCs w:val="28"/>
        </w:rPr>
        <w:t xml:space="preserve">КОНКУРСНA ДОКУМЕНТАЦИЈA  </w:t>
      </w:r>
    </w:p>
    <w:p w:rsidR="00ED00A8" w:rsidRPr="009C184E" w:rsidRDefault="00FD5A04">
      <w:pPr>
        <w:spacing w:after="70" w:line="240"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p>
    <w:p w:rsidR="001A267B" w:rsidRPr="009C184E" w:rsidRDefault="001A267B">
      <w:pPr>
        <w:spacing w:after="65" w:line="240" w:lineRule="auto"/>
        <w:ind w:left="0" w:right="0" w:firstLine="0"/>
        <w:jc w:val="center"/>
        <w:rPr>
          <w:rFonts w:asciiTheme="minorHAnsi" w:hAnsiTheme="minorHAnsi" w:cstheme="minorHAnsi"/>
          <w:b/>
          <w:color w:val="auto"/>
          <w:lang w:val="sr-Cyrl-RS"/>
        </w:rPr>
      </w:pPr>
      <w:r w:rsidRPr="009C184E">
        <w:rPr>
          <w:rFonts w:asciiTheme="minorHAnsi" w:hAnsiTheme="minorHAnsi" w:cstheme="minorHAnsi"/>
          <w:b/>
          <w:color w:val="auto"/>
          <w:lang w:val="sr-Cyrl-RS"/>
        </w:rPr>
        <w:t>ПРЕДШКОЛСКА УСТАНОВА „СЛАВА КОВИЋ“ БОГАТИЋ</w:t>
      </w:r>
    </w:p>
    <w:p w:rsidR="00ED00A8" w:rsidRPr="009C184E" w:rsidRDefault="00FD5A04">
      <w:pPr>
        <w:spacing w:after="65" w:line="240" w:lineRule="auto"/>
        <w:ind w:left="0" w:right="0" w:firstLine="0"/>
        <w:jc w:val="center"/>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spacing w:after="91"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bl>
      <w:tblPr>
        <w:tblStyle w:val="TableGrid"/>
        <w:tblW w:w="9153" w:type="dxa"/>
        <w:tblInd w:w="-31" w:type="dxa"/>
        <w:tblCellMar>
          <w:top w:w="66" w:type="dxa"/>
          <w:left w:w="115" w:type="dxa"/>
          <w:right w:w="115" w:type="dxa"/>
        </w:tblCellMar>
        <w:tblLook w:val="04A0" w:firstRow="1" w:lastRow="0" w:firstColumn="1" w:lastColumn="0" w:noHBand="0" w:noVBand="1"/>
      </w:tblPr>
      <w:tblGrid>
        <w:gridCol w:w="9153"/>
      </w:tblGrid>
      <w:tr w:rsidR="00CC1F23" w:rsidRPr="009C184E">
        <w:tc>
          <w:tcPr>
            <w:tcW w:w="9153" w:type="dxa"/>
            <w:tcBorders>
              <w:top w:val="single" w:sz="3" w:space="0" w:color="000000"/>
              <w:left w:val="single" w:sz="3" w:space="0" w:color="000000"/>
              <w:bottom w:val="single" w:sz="3" w:space="0" w:color="000000"/>
              <w:right w:val="single" w:sz="3" w:space="0" w:color="000000"/>
            </w:tcBorders>
            <w:shd w:val="clear" w:color="auto" w:fill="DEEAF6"/>
          </w:tcPr>
          <w:p w:rsidR="00CC1F23" w:rsidRPr="009C184E" w:rsidRDefault="00CC1F23">
            <w:pPr>
              <w:spacing w:after="51" w:line="240" w:lineRule="auto"/>
              <w:ind w:left="0" w:right="0" w:firstLine="0"/>
              <w:jc w:val="center"/>
              <w:rPr>
                <w:rFonts w:asciiTheme="minorHAnsi" w:hAnsiTheme="minorHAnsi" w:cstheme="minorHAnsi"/>
                <w:b/>
                <w:color w:val="auto"/>
                <w:lang w:val="sr-Cyrl-RS"/>
              </w:rPr>
            </w:pPr>
            <w:r w:rsidRPr="009C184E">
              <w:rPr>
                <w:rFonts w:asciiTheme="minorHAnsi" w:hAnsiTheme="minorHAnsi" w:cstheme="minorHAnsi"/>
                <w:b/>
                <w:color w:val="auto"/>
                <w:lang w:val="sr-Cyrl-RS"/>
              </w:rPr>
              <w:t xml:space="preserve">ЈАВНА </w:t>
            </w:r>
            <w:r w:rsidR="00FD5A04" w:rsidRPr="009C184E">
              <w:rPr>
                <w:rFonts w:asciiTheme="minorHAnsi" w:hAnsiTheme="minorHAnsi" w:cstheme="minorHAnsi"/>
                <w:b/>
                <w:color w:val="auto"/>
              </w:rPr>
              <w:t>НАБАВКА</w:t>
            </w:r>
            <w:r w:rsidRPr="009C184E">
              <w:rPr>
                <w:rFonts w:asciiTheme="minorHAnsi" w:hAnsiTheme="minorHAnsi" w:cstheme="minorHAnsi"/>
                <w:b/>
                <w:color w:val="auto"/>
                <w:lang w:val="sr-Cyrl-RS"/>
              </w:rPr>
              <w:t xml:space="preserve"> МАЛЕ ВРЕДНОСТИ ОБЛИКОВАНА ПО ПАРТИЈАМА ЗА НАБАВКУ УСЛУГЕ</w:t>
            </w:r>
          </w:p>
          <w:p w:rsidR="00ED00A8" w:rsidRPr="009C184E" w:rsidRDefault="00CC1F23" w:rsidP="00CC1F23">
            <w:pPr>
              <w:spacing w:after="51"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lang w:val="sr-Cyrl-RS"/>
              </w:rPr>
              <w:t>ИЗВОЂЕЊА ЈЕДНОДНЕВНЕ ЕКСКУРЗИЈЕ – ИЗЛЕТА ДЕЦЕ ПРЕДШКОЛСКОГ УЗРАСТА ПРЕДШКОЛСКЕ УСТАНОВЕ „СЛАВА КОВИЋ“ БОГАТИЋ У РАДНОЈ 2019/2020 ГОДИНИ</w:t>
            </w:r>
          </w:p>
        </w:tc>
      </w:tr>
    </w:tbl>
    <w:p w:rsidR="00ED00A8" w:rsidRPr="009C184E" w:rsidRDefault="00FD5A04">
      <w:pPr>
        <w:spacing w:after="56"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ED00A8" w:rsidRPr="009C184E" w:rsidRDefault="00877A3B">
      <w:pPr>
        <w:spacing w:after="35" w:line="242" w:lineRule="auto"/>
        <w:ind w:left="89" w:right="-9"/>
        <w:jc w:val="center"/>
        <w:rPr>
          <w:rFonts w:asciiTheme="minorHAnsi" w:hAnsiTheme="minorHAnsi" w:cstheme="minorHAnsi"/>
          <w:color w:val="auto"/>
          <w:lang w:val="sr-Cyrl-RS"/>
        </w:rPr>
      </w:pPr>
      <w:r w:rsidRPr="009C184E">
        <w:rPr>
          <w:rFonts w:asciiTheme="minorHAnsi" w:hAnsiTheme="minorHAnsi" w:cstheme="minorHAnsi"/>
          <w:b/>
          <w:color w:val="auto"/>
        </w:rPr>
        <w:t>ЈАВНА НАБАВКА МАЛЕ ВРЕДНОСТ</w:t>
      </w:r>
      <w:r w:rsidRPr="009C184E">
        <w:rPr>
          <w:rFonts w:asciiTheme="minorHAnsi" w:hAnsiTheme="minorHAnsi" w:cstheme="minorHAnsi"/>
          <w:b/>
          <w:color w:val="auto"/>
          <w:lang w:val="sr-Cyrl-RS"/>
        </w:rPr>
        <w:t>И</w:t>
      </w:r>
    </w:p>
    <w:p w:rsidR="00ED00A8" w:rsidRPr="009C184E" w:rsidRDefault="00FD5A04">
      <w:pPr>
        <w:spacing w:after="57"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ЈАВНА НАБАВКА бр. </w:t>
      </w:r>
      <w:r w:rsidR="005D0A1B">
        <w:rPr>
          <w:rFonts w:asciiTheme="minorHAnsi" w:hAnsiTheme="minorHAnsi" w:cstheme="minorHAnsi"/>
          <w:b/>
          <w:color w:val="auto"/>
          <w:lang w:val="sr-Cyrl-RS"/>
        </w:rPr>
        <w:t>1.2.1</w:t>
      </w:r>
      <w:r w:rsidR="001A267B" w:rsidRPr="009C184E">
        <w:rPr>
          <w:rFonts w:asciiTheme="minorHAnsi" w:hAnsiTheme="minorHAnsi" w:cstheme="minorHAnsi"/>
          <w:b/>
          <w:color w:val="auto"/>
          <w:lang w:val="sr-Cyrl-RS"/>
        </w:rPr>
        <w:t>/20</w:t>
      </w:r>
      <w:r w:rsidR="00AD019A">
        <w:rPr>
          <w:rFonts w:asciiTheme="minorHAnsi" w:hAnsiTheme="minorHAnsi" w:cstheme="minorHAnsi"/>
          <w:b/>
          <w:color w:val="auto"/>
          <w:lang w:val="sr-Latn-RS"/>
        </w:rPr>
        <w:t>20</w:t>
      </w:r>
      <w:r w:rsidRPr="009C184E">
        <w:rPr>
          <w:rFonts w:asciiTheme="minorHAnsi" w:hAnsiTheme="minorHAnsi" w:cstheme="minorHAnsi"/>
          <w:b/>
          <w:i/>
          <w:color w:val="auto"/>
        </w:rPr>
        <w:t xml:space="preserve">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3B3359" w:rsidRPr="009C184E" w:rsidRDefault="003B3359">
      <w:pPr>
        <w:spacing w:after="30" w:line="240" w:lineRule="auto"/>
        <w:ind w:left="0" w:right="0" w:firstLine="0"/>
        <w:jc w:val="center"/>
        <w:rPr>
          <w:rFonts w:asciiTheme="minorHAnsi" w:hAnsiTheme="minorHAnsi" w:cstheme="minorHAnsi"/>
          <w:b/>
          <w:color w:val="auto"/>
        </w:rPr>
      </w:pPr>
    </w:p>
    <w:p w:rsidR="003B3359" w:rsidRPr="009C184E" w:rsidRDefault="003B3359">
      <w:pPr>
        <w:spacing w:after="30" w:line="240" w:lineRule="auto"/>
        <w:ind w:left="0" w:right="0" w:firstLine="0"/>
        <w:jc w:val="center"/>
        <w:rPr>
          <w:rFonts w:asciiTheme="minorHAnsi" w:hAnsiTheme="minorHAnsi" w:cstheme="minorHAnsi"/>
          <w:b/>
          <w:color w:val="auto"/>
        </w:rPr>
      </w:pPr>
    </w:p>
    <w:p w:rsidR="003B3359" w:rsidRPr="009C184E" w:rsidRDefault="003B3359">
      <w:pPr>
        <w:spacing w:after="30" w:line="240" w:lineRule="auto"/>
        <w:ind w:left="0" w:right="0" w:firstLine="0"/>
        <w:jc w:val="center"/>
        <w:rPr>
          <w:rFonts w:asciiTheme="minorHAnsi" w:hAnsiTheme="minorHAnsi" w:cstheme="minorHAnsi"/>
          <w:b/>
          <w:color w:val="auto"/>
        </w:rPr>
      </w:pPr>
    </w:p>
    <w:p w:rsidR="003B3359" w:rsidRPr="009C184E" w:rsidRDefault="003B3359">
      <w:pPr>
        <w:spacing w:after="30" w:line="240" w:lineRule="auto"/>
        <w:ind w:left="0" w:right="0" w:firstLine="0"/>
        <w:jc w:val="center"/>
        <w:rPr>
          <w:rFonts w:asciiTheme="minorHAnsi" w:hAnsiTheme="minorHAnsi" w:cstheme="minorHAnsi"/>
          <w:b/>
          <w:color w:val="auto"/>
        </w:rPr>
      </w:pPr>
    </w:p>
    <w:p w:rsidR="003B3359" w:rsidRPr="009C184E" w:rsidRDefault="003B3359">
      <w:pPr>
        <w:spacing w:after="30" w:line="240" w:lineRule="auto"/>
        <w:ind w:left="0" w:right="0" w:firstLine="0"/>
        <w:jc w:val="center"/>
        <w:rPr>
          <w:rFonts w:asciiTheme="minorHAnsi" w:hAnsiTheme="minorHAnsi" w:cstheme="minorHAnsi"/>
          <w:b/>
          <w:color w:val="auto"/>
        </w:rPr>
      </w:pPr>
    </w:p>
    <w:p w:rsidR="003B3359" w:rsidRPr="009C184E" w:rsidRDefault="003B3359">
      <w:pPr>
        <w:spacing w:after="30" w:line="240" w:lineRule="auto"/>
        <w:ind w:left="0" w:right="0" w:firstLine="0"/>
        <w:jc w:val="center"/>
        <w:rPr>
          <w:rFonts w:asciiTheme="minorHAnsi" w:hAnsiTheme="minorHAnsi" w:cstheme="minorHAnsi"/>
          <w:b/>
          <w:color w:val="auto"/>
        </w:rPr>
      </w:pPr>
    </w:p>
    <w:p w:rsidR="003B3359" w:rsidRPr="009C184E" w:rsidRDefault="003B3359">
      <w:pPr>
        <w:spacing w:after="30" w:line="240" w:lineRule="auto"/>
        <w:ind w:left="0" w:right="0" w:firstLine="0"/>
        <w:jc w:val="center"/>
        <w:rPr>
          <w:rFonts w:asciiTheme="minorHAnsi" w:hAnsiTheme="minorHAnsi" w:cstheme="minorHAnsi"/>
          <w:b/>
          <w:color w:val="auto"/>
        </w:rPr>
      </w:pPr>
    </w:p>
    <w:p w:rsidR="00ED00A8" w:rsidRPr="009C184E" w:rsidRDefault="007B642B">
      <w:pPr>
        <w:spacing w:after="30" w:line="240" w:lineRule="auto"/>
        <w:ind w:left="0" w:right="0" w:firstLine="0"/>
        <w:jc w:val="center"/>
        <w:rPr>
          <w:rFonts w:asciiTheme="minorHAnsi" w:hAnsiTheme="minorHAnsi" w:cstheme="minorHAnsi"/>
          <w:color w:val="auto"/>
        </w:rPr>
      </w:pPr>
      <w:r>
        <w:rPr>
          <w:rFonts w:asciiTheme="minorHAnsi" w:hAnsiTheme="minorHAnsi" w:cstheme="minorHAnsi"/>
          <w:b/>
          <w:color w:val="auto"/>
          <w:lang w:val="sr-Cyrl-RS"/>
        </w:rPr>
        <w:t>Ко</w:t>
      </w:r>
      <w:r w:rsidR="00FD5A04" w:rsidRPr="009C184E">
        <w:rPr>
          <w:rFonts w:asciiTheme="minorHAnsi" w:hAnsiTheme="minorHAnsi" w:cstheme="minorHAnsi"/>
          <w:b/>
          <w:color w:val="auto"/>
        </w:rPr>
        <w:t xml:space="preserve">мисија за јавну набавку: </w:t>
      </w:r>
    </w:p>
    <w:p w:rsidR="00ED00A8" w:rsidRPr="009C184E" w:rsidRDefault="00FD5A04">
      <w:pPr>
        <w:spacing w:after="175"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41" w:line="276" w:lineRule="auto"/>
        <w:ind w:left="0" w:right="9019" w:firstLine="0"/>
        <w:jc w:val="left"/>
        <w:rPr>
          <w:rFonts w:asciiTheme="minorHAnsi" w:hAnsiTheme="minorHAnsi" w:cstheme="minorHAnsi"/>
          <w:color w:val="auto"/>
        </w:rPr>
      </w:pPr>
      <w:r w:rsidRPr="009C184E">
        <w:rPr>
          <w:rFonts w:asciiTheme="minorHAnsi" w:hAnsiTheme="minorHAnsi" w:cstheme="minorHAnsi"/>
          <w:color w:val="auto"/>
        </w:rPr>
        <w:t xml:space="preserve">  </w:t>
      </w:r>
    </w:p>
    <w:tbl>
      <w:tblPr>
        <w:tblStyle w:val="TableGrid"/>
        <w:tblW w:w="8928" w:type="dxa"/>
        <w:tblInd w:w="143" w:type="dxa"/>
        <w:tblCellMar>
          <w:left w:w="108" w:type="dxa"/>
          <w:right w:w="115" w:type="dxa"/>
        </w:tblCellMar>
        <w:tblLook w:val="04A0" w:firstRow="1" w:lastRow="0" w:firstColumn="1" w:lastColumn="0" w:noHBand="0" w:noVBand="1"/>
      </w:tblPr>
      <w:tblGrid>
        <w:gridCol w:w="4963"/>
        <w:gridCol w:w="3965"/>
      </w:tblGrid>
      <w:tr w:rsidR="00CC1F23" w:rsidRPr="009C184E">
        <w:trPr>
          <w:trHeight w:val="465"/>
        </w:trPr>
        <w:tc>
          <w:tcPr>
            <w:tcW w:w="4963" w:type="dxa"/>
            <w:tcBorders>
              <w:top w:val="single" w:sz="3" w:space="0" w:color="000000"/>
              <w:left w:val="single" w:sz="3" w:space="0" w:color="000000"/>
              <w:bottom w:val="single" w:sz="3" w:space="0" w:color="000000"/>
              <w:right w:val="single" w:sz="3" w:space="0" w:color="000000"/>
            </w:tcBorders>
            <w:vAlign w:val="bottom"/>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b/>
                <w:color w:val="auto"/>
              </w:rPr>
              <w:t xml:space="preserve">Рок за достављање понуда: </w:t>
            </w:r>
            <w:r w:rsidRPr="009C184E">
              <w:rPr>
                <w:rFonts w:asciiTheme="minorHAnsi" w:hAnsiTheme="minorHAnsi" w:cstheme="minorHAnsi"/>
                <w:b/>
                <w:i/>
                <w:color w:val="auto"/>
              </w:rPr>
              <w:t xml:space="preserve"> </w:t>
            </w:r>
          </w:p>
        </w:tc>
        <w:tc>
          <w:tcPr>
            <w:tcW w:w="3965" w:type="dxa"/>
            <w:tcBorders>
              <w:top w:val="single" w:sz="3" w:space="0" w:color="000000"/>
              <w:left w:val="single" w:sz="3" w:space="0" w:color="000000"/>
              <w:bottom w:val="single" w:sz="3" w:space="0" w:color="000000"/>
              <w:right w:val="single" w:sz="3" w:space="0" w:color="000000"/>
            </w:tcBorders>
            <w:vAlign w:val="bottom"/>
          </w:tcPr>
          <w:p w:rsidR="00ED00A8" w:rsidRPr="009C184E" w:rsidRDefault="005D0A1B" w:rsidP="005D0A1B">
            <w:pPr>
              <w:spacing w:after="0" w:line="276" w:lineRule="auto"/>
              <w:ind w:left="0" w:right="0" w:firstLine="0"/>
              <w:jc w:val="left"/>
              <w:rPr>
                <w:rFonts w:asciiTheme="minorHAnsi" w:hAnsiTheme="minorHAnsi" w:cstheme="minorHAnsi"/>
                <w:color w:val="auto"/>
              </w:rPr>
            </w:pPr>
            <w:r>
              <w:rPr>
                <w:rFonts w:asciiTheme="minorHAnsi" w:hAnsiTheme="minorHAnsi" w:cstheme="minorHAnsi"/>
                <w:color w:val="auto"/>
                <w:lang w:val="sr-Cyrl-RS"/>
              </w:rPr>
              <w:t>28.02.2020.</w:t>
            </w:r>
            <w:r w:rsidR="00FD5A04" w:rsidRPr="009C184E">
              <w:rPr>
                <w:rFonts w:asciiTheme="minorHAnsi" w:hAnsiTheme="minorHAnsi" w:cstheme="minorHAnsi"/>
                <w:color w:val="auto"/>
              </w:rPr>
              <w:t xml:space="preserve"> године до 1</w:t>
            </w:r>
            <w:r w:rsidR="001A267B" w:rsidRPr="009C184E">
              <w:rPr>
                <w:rFonts w:asciiTheme="minorHAnsi" w:hAnsiTheme="minorHAnsi" w:cstheme="minorHAnsi"/>
                <w:color w:val="auto"/>
                <w:lang w:val="sr-Cyrl-RS"/>
              </w:rPr>
              <w:t>2</w:t>
            </w:r>
            <w:r w:rsidR="00FD5A04" w:rsidRPr="009C184E">
              <w:rPr>
                <w:rFonts w:asciiTheme="minorHAnsi" w:hAnsiTheme="minorHAnsi" w:cstheme="minorHAnsi"/>
                <w:color w:val="auto"/>
              </w:rPr>
              <w:t xml:space="preserve">:00 часова  </w:t>
            </w:r>
          </w:p>
        </w:tc>
      </w:tr>
      <w:tr w:rsidR="00CC1F23" w:rsidRPr="009C184E">
        <w:trPr>
          <w:trHeight w:val="460"/>
        </w:trPr>
        <w:tc>
          <w:tcPr>
            <w:tcW w:w="4963" w:type="dxa"/>
            <w:tcBorders>
              <w:top w:val="single" w:sz="3" w:space="0" w:color="000000"/>
              <w:left w:val="single" w:sz="3" w:space="0" w:color="000000"/>
              <w:bottom w:val="single" w:sz="3" w:space="0" w:color="000000"/>
              <w:right w:val="single" w:sz="3" w:space="0" w:color="000000"/>
            </w:tcBorders>
            <w:vAlign w:val="bottom"/>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b/>
                <w:color w:val="auto"/>
              </w:rPr>
              <w:t xml:space="preserve">Јавно отварање понуда: </w:t>
            </w:r>
            <w:r w:rsidRPr="009C184E">
              <w:rPr>
                <w:rFonts w:asciiTheme="minorHAnsi" w:hAnsiTheme="minorHAnsi" w:cstheme="minorHAnsi"/>
                <w:b/>
                <w:i/>
                <w:color w:val="auto"/>
              </w:rPr>
              <w:t xml:space="preserve"> </w:t>
            </w:r>
          </w:p>
        </w:tc>
        <w:tc>
          <w:tcPr>
            <w:tcW w:w="3965" w:type="dxa"/>
            <w:tcBorders>
              <w:top w:val="single" w:sz="3" w:space="0" w:color="000000"/>
              <w:left w:val="single" w:sz="3" w:space="0" w:color="000000"/>
              <w:bottom w:val="single" w:sz="3" w:space="0" w:color="000000"/>
              <w:right w:val="single" w:sz="3" w:space="0" w:color="000000"/>
            </w:tcBorders>
            <w:vAlign w:val="bottom"/>
          </w:tcPr>
          <w:p w:rsidR="00ED00A8" w:rsidRPr="009C184E" w:rsidRDefault="005D0A1B" w:rsidP="005D0A1B">
            <w:pPr>
              <w:spacing w:after="0" w:line="276" w:lineRule="auto"/>
              <w:ind w:left="0" w:right="0" w:firstLine="0"/>
              <w:jc w:val="left"/>
              <w:rPr>
                <w:rFonts w:asciiTheme="minorHAnsi" w:hAnsiTheme="minorHAnsi" w:cstheme="minorHAnsi"/>
                <w:color w:val="auto"/>
              </w:rPr>
            </w:pPr>
            <w:r>
              <w:rPr>
                <w:rFonts w:asciiTheme="minorHAnsi" w:hAnsiTheme="minorHAnsi" w:cstheme="minorHAnsi"/>
                <w:color w:val="auto"/>
                <w:lang w:val="sr-Cyrl-RS"/>
              </w:rPr>
              <w:t>28.02.2020</w:t>
            </w:r>
            <w:r w:rsidR="00FD5A04" w:rsidRPr="009C184E">
              <w:rPr>
                <w:rFonts w:asciiTheme="minorHAnsi" w:hAnsiTheme="minorHAnsi" w:cstheme="minorHAnsi"/>
                <w:color w:val="auto"/>
              </w:rPr>
              <w:t>. године у 1</w:t>
            </w:r>
            <w:r w:rsidR="001A267B" w:rsidRPr="009C184E">
              <w:rPr>
                <w:rFonts w:asciiTheme="minorHAnsi" w:hAnsiTheme="minorHAnsi" w:cstheme="minorHAnsi"/>
                <w:color w:val="auto"/>
                <w:lang w:val="sr-Cyrl-RS"/>
              </w:rPr>
              <w:t>2</w:t>
            </w:r>
            <w:r w:rsidR="00FD5A04" w:rsidRPr="009C184E">
              <w:rPr>
                <w:rFonts w:asciiTheme="minorHAnsi" w:hAnsiTheme="minorHAnsi" w:cstheme="minorHAnsi"/>
                <w:color w:val="auto"/>
              </w:rPr>
              <w:t xml:space="preserve">:30 часова  </w:t>
            </w:r>
          </w:p>
        </w:tc>
      </w:tr>
    </w:tbl>
    <w:p w:rsidR="00ED00A8" w:rsidRPr="009C184E" w:rsidRDefault="00FD5A04">
      <w:pPr>
        <w:spacing w:after="35" w:line="240" w:lineRule="auto"/>
        <w:ind w:left="0" w:right="0" w:firstLine="0"/>
        <w:jc w:val="left"/>
        <w:rPr>
          <w:rFonts w:asciiTheme="minorHAnsi" w:hAnsiTheme="minorHAnsi" w:cstheme="minorHAnsi"/>
          <w:color w:val="auto"/>
        </w:rPr>
      </w:pPr>
      <w:r w:rsidRPr="009C184E">
        <w:rPr>
          <w:rFonts w:asciiTheme="minorHAnsi" w:hAnsiTheme="minorHAnsi" w:cstheme="minorHAnsi"/>
          <w:i/>
          <w:color w:val="auto"/>
        </w:rPr>
        <w:t xml:space="preserve"> </w:t>
      </w:r>
    </w:p>
    <w:p w:rsidR="00ED00A8" w:rsidRPr="009C184E" w:rsidRDefault="00FD5A04">
      <w:pPr>
        <w:spacing w:after="54"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5D0A1B" w:rsidRDefault="00FD5A04" w:rsidP="003B3359">
      <w:pPr>
        <w:spacing w:after="29" w:line="240" w:lineRule="auto"/>
        <w:ind w:left="3373" w:right="3232"/>
        <w:jc w:val="center"/>
        <w:rPr>
          <w:rFonts w:asciiTheme="minorHAnsi" w:hAnsiTheme="minorHAnsi" w:cstheme="minorHAnsi"/>
          <w:b/>
          <w:color w:val="auto"/>
          <w:lang w:val="sr-Cyrl-RS"/>
        </w:rPr>
      </w:pPr>
      <w:r w:rsidRPr="009C184E">
        <w:rPr>
          <w:rFonts w:asciiTheme="minorHAnsi" w:hAnsiTheme="minorHAnsi" w:cstheme="minorHAnsi"/>
          <w:b/>
          <w:color w:val="auto"/>
        </w:rPr>
        <w:t xml:space="preserve">У </w:t>
      </w:r>
      <w:r w:rsidR="00CC1F23" w:rsidRPr="009C184E">
        <w:rPr>
          <w:rFonts w:asciiTheme="minorHAnsi" w:hAnsiTheme="minorHAnsi" w:cstheme="minorHAnsi"/>
          <w:b/>
          <w:color w:val="auto"/>
          <w:lang w:val="sr-Cyrl-RS"/>
        </w:rPr>
        <w:t xml:space="preserve">Богатићу, </w:t>
      </w:r>
    </w:p>
    <w:p w:rsidR="003B3359" w:rsidRPr="009C184E" w:rsidRDefault="005D0A1B" w:rsidP="003B3359">
      <w:pPr>
        <w:spacing w:after="29" w:line="240" w:lineRule="auto"/>
        <w:ind w:left="3373" w:right="3232"/>
        <w:jc w:val="center"/>
        <w:rPr>
          <w:rFonts w:asciiTheme="minorHAnsi" w:hAnsiTheme="minorHAnsi" w:cstheme="minorHAnsi"/>
          <w:b/>
          <w:color w:val="auto"/>
        </w:rPr>
      </w:pPr>
      <w:r>
        <w:rPr>
          <w:rFonts w:asciiTheme="minorHAnsi" w:hAnsiTheme="minorHAnsi" w:cstheme="minorHAnsi"/>
          <w:b/>
          <w:color w:val="auto"/>
          <w:lang w:val="sr-Cyrl-RS"/>
        </w:rPr>
        <w:t>18.02.</w:t>
      </w:r>
      <w:r w:rsidR="00CC1F23" w:rsidRPr="009C184E">
        <w:rPr>
          <w:rFonts w:asciiTheme="minorHAnsi" w:hAnsiTheme="minorHAnsi" w:cstheme="minorHAnsi"/>
          <w:b/>
          <w:color w:val="auto"/>
          <w:lang w:val="sr-Cyrl-RS"/>
        </w:rPr>
        <w:t>2020</w:t>
      </w:r>
      <w:r w:rsidR="00FD5A04" w:rsidRPr="009C184E">
        <w:rPr>
          <w:rFonts w:asciiTheme="minorHAnsi" w:hAnsiTheme="minorHAnsi" w:cstheme="minorHAnsi"/>
          <w:b/>
          <w:color w:val="auto"/>
        </w:rPr>
        <w:t>.</w:t>
      </w:r>
      <w:r>
        <w:rPr>
          <w:rFonts w:asciiTheme="minorHAnsi" w:hAnsiTheme="minorHAnsi" w:cstheme="minorHAnsi"/>
          <w:b/>
          <w:color w:val="auto"/>
          <w:lang w:val="sr-Cyrl-RS"/>
        </w:rPr>
        <w:t>г</w:t>
      </w:r>
      <w:r w:rsidR="00FD5A04" w:rsidRPr="009C184E">
        <w:rPr>
          <w:rFonts w:asciiTheme="minorHAnsi" w:hAnsiTheme="minorHAnsi" w:cstheme="minorHAnsi"/>
          <w:b/>
          <w:color w:val="auto"/>
        </w:rPr>
        <w:t>оди</w:t>
      </w:r>
      <w:r w:rsidR="003B3359" w:rsidRPr="009C184E">
        <w:rPr>
          <w:rFonts w:asciiTheme="minorHAnsi" w:hAnsiTheme="minorHAnsi" w:cstheme="minorHAnsi"/>
          <w:b/>
          <w:color w:val="auto"/>
        </w:rPr>
        <w:t>не</w:t>
      </w:r>
    </w:p>
    <w:p w:rsidR="003B3359" w:rsidRPr="009C184E" w:rsidRDefault="003B3359" w:rsidP="003B3359">
      <w:pPr>
        <w:spacing w:after="29" w:line="240" w:lineRule="auto"/>
        <w:ind w:left="0" w:right="3232" w:firstLine="0"/>
        <w:rPr>
          <w:rFonts w:asciiTheme="minorHAnsi" w:hAnsiTheme="minorHAnsi" w:cstheme="minorHAnsi"/>
          <w:color w:val="auto"/>
          <w:lang w:val="sr-Cyrl-RS"/>
        </w:rPr>
        <w:sectPr w:rsidR="003B3359" w:rsidRPr="009C184E" w:rsidSect="003B3359">
          <w:footerReference w:type="even" r:id="rId8"/>
          <w:footerReference w:type="default" r:id="rId9"/>
          <w:footerReference w:type="first" r:id="rId10"/>
          <w:pgSz w:w="11908" w:h="16836"/>
          <w:pgMar w:top="1440" w:right="1440" w:bottom="1440" w:left="1440" w:header="720" w:footer="754" w:gutter="0"/>
          <w:cols w:space="720"/>
          <w:docGrid w:linePitch="299"/>
        </w:sectPr>
      </w:pPr>
    </w:p>
    <w:p w:rsidR="007B4539" w:rsidRPr="00AD019A" w:rsidRDefault="003B3359" w:rsidP="003B3359">
      <w:pPr>
        <w:spacing w:after="53" w:line="240" w:lineRule="auto"/>
        <w:ind w:left="0" w:right="0" w:firstLine="0"/>
        <w:rPr>
          <w:rFonts w:asciiTheme="minorHAnsi" w:hAnsiTheme="minorHAnsi" w:cstheme="minorHAnsi"/>
          <w:color w:val="auto"/>
          <w:lang w:val="sr-Cyrl-RS"/>
        </w:rPr>
      </w:pPr>
      <w:r w:rsidRPr="009C184E">
        <w:rPr>
          <w:rFonts w:asciiTheme="minorHAnsi" w:hAnsiTheme="minorHAnsi" w:cstheme="minorHAnsi"/>
          <w:color w:val="auto"/>
          <w:lang w:val="sr-Cyrl-RS"/>
        </w:rPr>
        <w:lastRenderedPageBreak/>
        <w:t xml:space="preserve">На основу чл. 39 и 61. Закона о јавним набавкама („Сл. гласник РС“ бр. 124/12,14/15 и 68/15, у даљем тексту Закон ), чл. </w:t>
      </w:r>
      <w:r w:rsidR="00CC1F23" w:rsidRPr="009C184E">
        <w:rPr>
          <w:rFonts w:asciiTheme="minorHAnsi" w:hAnsiTheme="minorHAnsi" w:cstheme="minorHAnsi"/>
          <w:color w:val="auto"/>
          <w:lang w:val="sr-Cyrl-RS"/>
        </w:rPr>
        <w:t>6</w:t>
      </w:r>
      <w:r w:rsidRPr="009C184E">
        <w:rPr>
          <w:rFonts w:asciiTheme="minorHAnsi" w:hAnsiTheme="minorHAnsi" w:cstheme="minorHAnsi"/>
          <w:color w:val="auto"/>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w:t>
      </w:r>
      <w:r w:rsidR="007B4539" w:rsidRPr="009C184E">
        <w:rPr>
          <w:rFonts w:asciiTheme="minorHAnsi" w:hAnsiTheme="minorHAnsi" w:cstheme="minorHAnsi"/>
          <w:color w:val="auto"/>
          <w:lang w:val="sr-Cyrl-RS"/>
        </w:rPr>
        <w:t>(„Сл. гласник РС“ бр. 86/2015</w:t>
      </w:r>
      <w:r w:rsidR="00F44F35" w:rsidRPr="009C184E">
        <w:rPr>
          <w:rFonts w:asciiTheme="minorHAnsi" w:hAnsiTheme="minorHAnsi" w:cstheme="minorHAnsi"/>
          <w:color w:val="auto"/>
          <w:lang w:val="sr-Cyrl-RS"/>
        </w:rPr>
        <w:t xml:space="preserve"> и 41/2019</w:t>
      </w:r>
      <w:r w:rsidR="007B4539" w:rsidRPr="009C184E">
        <w:rPr>
          <w:rFonts w:asciiTheme="minorHAnsi" w:hAnsiTheme="minorHAnsi" w:cstheme="minorHAnsi"/>
          <w:color w:val="auto"/>
          <w:lang w:val="sr-Cyrl-RS"/>
        </w:rPr>
        <w:t xml:space="preserve"> ), Одлуке о покретању јавне </w:t>
      </w:r>
      <w:r w:rsidRPr="009C184E">
        <w:rPr>
          <w:rFonts w:asciiTheme="minorHAnsi" w:hAnsiTheme="minorHAnsi" w:cstheme="minorHAnsi"/>
          <w:color w:val="auto"/>
          <w:lang w:val="sr-Cyrl-RS"/>
        </w:rPr>
        <w:t xml:space="preserve">набавке мале вредности, број </w:t>
      </w:r>
      <w:r w:rsidR="005D0A1B">
        <w:rPr>
          <w:rFonts w:asciiTheme="minorHAnsi" w:hAnsiTheme="minorHAnsi" w:cstheme="minorHAnsi"/>
          <w:color w:val="auto"/>
          <w:lang w:val="sr-Cyrl-RS"/>
        </w:rPr>
        <w:t>223</w:t>
      </w:r>
      <w:r w:rsidR="00CC1F23" w:rsidRPr="009C184E">
        <w:rPr>
          <w:rFonts w:asciiTheme="minorHAnsi" w:hAnsiTheme="minorHAnsi" w:cstheme="minorHAnsi"/>
          <w:color w:val="auto"/>
          <w:lang w:val="sr-Cyrl-RS"/>
        </w:rPr>
        <w:t xml:space="preserve"> </w:t>
      </w:r>
      <w:r w:rsidR="007B4539" w:rsidRPr="009C184E">
        <w:rPr>
          <w:rFonts w:asciiTheme="minorHAnsi" w:hAnsiTheme="minorHAnsi" w:cstheme="minorHAnsi"/>
          <w:color w:val="auto"/>
          <w:lang w:val="sr-Cyrl-RS"/>
        </w:rPr>
        <w:t xml:space="preserve">од </w:t>
      </w:r>
      <w:r w:rsidR="005D0A1B">
        <w:rPr>
          <w:rFonts w:asciiTheme="minorHAnsi" w:hAnsiTheme="minorHAnsi" w:cstheme="minorHAnsi"/>
          <w:color w:val="auto"/>
          <w:lang w:val="sr-Cyrl-RS"/>
        </w:rPr>
        <w:t>14.02.2020</w:t>
      </w:r>
      <w:r w:rsidR="007B4539" w:rsidRPr="009C184E">
        <w:rPr>
          <w:rFonts w:asciiTheme="minorHAnsi" w:hAnsiTheme="minorHAnsi" w:cstheme="minorHAnsi"/>
          <w:color w:val="auto"/>
          <w:lang w:val="sr-Cyrl-RS"/>
        </w:rPr>
        <w:t>. године и Решења о образовању Комисије за јавну набавку број</w:t>
      </w:r>
      <w:r w:rsidR="00000941" w:rsidRPr="009C184E">
        <w:rPr>
          <w:rFonts w:asciiTheme="minorHAnsi" w:hAnsiTheme="minorHAnsi" w:cstheme="minorHAnsi"/>
          <w:color w:val="auto"/>
          <w:lang w:val="sr-Cyrl-RS"/>
        </w:rPr>
        <w:t xml:space="preserve"> </w:t>
      </w:r>
      <w:r w:rsidR="001F3EE6">
        <w:rPr>
          <w:rFonts w:asciiTheme="minorHAnsi" w:hAnsiTheme="minorHAnsi" w:cstheme="minorHAnsi"/>
          <w:color w:val="auto"/>
          <w:lang w:val="sr-Cyrl-RS"/>
        </w:rPr>
        <w:t>225</w:t>
      </w:r>
      <w:r w:rsidR="007B4539" w:rsidRPr="009C184E">
        <w:rPr>
          <w:rFonts w:asciiTheme="minorHAnsi" w:hAnsiTheme="minorHAnsi" w:cstheme="minorHAnsi"/>
          <w:color w:val="auto"/>
          <w:lang w:val="sr-Cyrl-RS"/>
        </w:rPr>
        <w:t xml:space="preserve"> од </w:t>
      </w:r>
      <w:r w:rsidR="001F3EE6">
        <w:rPr>
          <w:rFonts w:asciiTheme="minorHAnsi" w:hAnsiTheme="minorHAnsi" w:cstheme="minorHAnsi"/>
          <w:color w:val="auto"/>
          <w:lang w:val="sr-Cyrl-RS"/>
        </w:rPr>
        <w:t>14.02.2020</w:t>
      </w:r>
      <w:r w:rsidR="00AD019A">
        <w:rPr>
          <w:rFonts w:asciiTheme="minorHAnsi" w:hAnsiTheme="minorHAnsi" w:cstheme="minorHAnsi"/>
          <w:color w:val="auto"/>
          <w:lang w:val="sr-Cyrl-RS"/>
        </w:rPr>
        <w:t>. године припремљена је:</w:t>
      </w:r>
    </w:p>
    <w:p w:rsidR="00ED00A8" w:rsidRPr="009C184E" w:rsidRDefault="003B3359" w:rsidP="003B3359">
      <w:pPr>
        <w:spacing w:after="53" w:line="240" w:lineRule="auto"/>
        <w:ind w:left="0" w:right="0" w:firstLine="0"/>
        <w:rPr>
          <w:rFonts w:asciiTheme="minorHAnsi" w:hAnsiTheme="minorHAnsi" w:cstheme="minorHAnsi"/>
          <w:color w:val="auto"/>
        </w:rPr>
      </w:pPr>
      <w:r w:rsidRPr="009C184E">
        <w:rPr>
          <w:rFonts w:asciiTheme="minorHAnsi" w:hAnsiTheme="minorHAnsi" w:cstheme="minorHAnsi"/>
          <w:color w:val="auto"/>
          <w:lang w:val="sr-Cyrl-RS"/>
        </w:rPr>
        <w:t xml:space="preserve">                                                                                                          </w:t>
      </w:r>
      <w:r w:rsidR="00FD5A04" w:rsidRPr="009C184E">
        <w:rPr>
          <w:rFonts w:asciiTheme="minorHAnsi" w:hAnsiTheme="minorHAnsi" w:cstheme="minorHAnsi"/>
          <w:color w:val="auto"/>
        </w:rPr>
        <w:t xml:space="preserve">  </w:t>
      </w:r>
    </w:p>
    <w:p w:rsidR="00ED00A8" w:rsidRPr="009C184E" w:rsidRDefault="00FD5A04">
      <w:pPr>
        <w:spacing w:after="35" w:line="242" w:lineRule="auto"/>
        <w:ind w:left="89" w:right="-9"/>
        <w:jc w:val="center"/>
        <w:rPr>
          <w:rFonts w:asciiTheme="minorHAnsi" w:hAnsiTheme="minorHAnsi" w:cstheme="minorHAnsi"/>
          <w:color w:val="auto"/>
          <w:sz w:val="28"/>
          <w:szCs w:val="28"/>
        </w:rPr>
      </w:pPr>
      <w:r w:rsidRPr="009C184E">
        <w:rPr>
          <w:rFonts w:asciiTheme="minorHAnsi" w:hAnsiTheme="minorHAnsi" w:cstheme="minorHAnsi"/>
          <w:b/>
          <w:color w:val="auto"/>
          <w:sz w:val="28"/>
          <w:szCs w:val="28"/>
        </w:rPr>
        <w:t>КОНКУРСНА ДОКУМЕНТАЦИЈА</w:t>
      </w:r>
      <w:r w:rsidRPr="009C184E">
        <w:rPr>
          <w:rFonts w:asciiTheme="minorHAnsi" w:hAnsiTheme="minorHAnsi" w:cstheme="minorHAnsi"/>
          <w:color w:val="auto"/>
          <w:sz w:val="28"/>
          <w:szCs w:val="28"/>
        </w:rPr>
        <w:t xml:space="preserve"> </w:t>
      </w:r>
    </w:p>
    <w:p w:rsidR="00CC1F23" w:rsidRPr="009C184E" w:rsidRDefault="00CC1F23">
      <w:pPr>
        <w:spacing w:after="35" w:line="242" w:lineRule="auto"/>
        <w:ind w:left="89" w:right="-9"/>
        <w:jc w:val="center"/>
        <w:rPr>
          <w:rFonts w:asciiTheme="minorHAnsi" w:hAnsiTheme="minorHAnsi" w:cstheme="minorHAnsi"/>
          <w:color w:val="auto"/>
        </w:rPr>
      </w:pPr>
    </w:p>
    <w:p w:rsidR="00CC1F23" w:rsidRPr="009C184E" w:rsidRDefault="00CC1F23" w:rsidP="00CC1F23">
      <w:pPr>
        <w:spacing w:after="51" w:line="240" w:lineRule="auto"/>
        <w:ind w:left="0" w:right="0" w:firstLine="0"/>
        <w:jc w:val="center"/>
        <w:rPr>
          <w:rFonts w:asciiTheme="minorHAnsi" w:hAnsiTheme="minorHAnsi" w:cstheme="minorHAnsi"/>
          <w:b/>
          <w:color w:val="auto"/>
          <w:lang w:val="sr-Cyrl-RS"/>
        </w:rPr>
      </w:pPr>
      <w:r w:rsidRPr="009C184E">
        <w:rPr>
          <w:rFonts w:asciiTheme="minorHAnsi" w:hAnsiTheme="minorHAnsi" w:cstheme="minorHAnsi"/>
          <w:b/>
          <w:color w:val="auto"/>
          <w:lang w:val="sr-Cyrl-RS"/>
        </w:rPr>
        <w:t xml:space="preserve">ЗА ЈАВНУ </w:t>
      </w:r>
      <w:r w:rsidRPr="009C184E">
        <w:rPr>
          <w:rFonts w:asciiTheme="minorHAnsi" w:hAnsiTheme="minorHAnsi" w:cstheme="minorHAnsi"/>
          <w:b/>
          <w:color w:val="auto"/>
        </w:rPr>
        <w:t>НАБАВК</w:t>
      </w:r>
      <w:r w:rsidRPr="009C184E">
        <w:rPr>
          <w:rFonts w:asciiTheme="minorHAnsi" w:hAnsiTheme="minorHAnsi" w:cstheme="minorHAnsi"/>
          <w:b/>
          <w:color w:val="auto"/>
          <w:lang w:val="sr-Cyrl-RS"/>
        </w:rPr>
        <w:t>У МАЛЕ ВРЕДНОСТИ ОБЛИКОВАНУ ПО ПАРТИЈАМА ЗА НАБАВКУ УСЛУГЕ</w:t>
      </w:r>
    </w:p>
    <w:p w:rsidR="00ED00A8" w:rsidRPr="009C184E" w:rsidRDefault="00CC1F23" w:rsidP="00CC1F23">
      <w:pPr>
        <w:spacing w:after="59"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lang w:val="sr-Cyrl-RS"/>
        </w:rPr>
        <w:t>ИЗВОЂЕЊА ЈЕДНОДНЕВНЕ ЕКСКУРЗИЈЕ – ИЗЛЕТА ДЕЦЕ ПРЕДШКОЛСКОГ УЗРАСТА ПРЕДШКОЛСКЕ УСТАНОВЕ „СЛАВА КОВИЋ“ БОГАТИЋ У РАДНОЈ 2019/2020 ГОДИНИ</w:t>
      </w:r>
      <w:r w:rsidR="00FD5A04" w:rsidRPr="009C184E">
        <w:rPr>
          <w:rFonts w:asciiTheme="minorHAnsi" w:hAnsiTheme="minorHAnsi" w:cstheme="minorHAnsi"/>
          <w:b/>
          <w:color w:val="auto"/>
        </w:rPr>
        <w:t xml:space="preserve"> </w:t>
      </w:r>
      <w:r w:rsidR="00FD5A04" w:rsidRPr="009C184E">
        <w:rPr>
          <w:rFonts w:asciiTheme="minorHAnsi" w:hAnsiTheme="minorHAnsi" w:cstheme="minorHAnsi"/>
          <w:color w:val="auto"/>
        </w:rPr>
        <w:t xml:space="preserve"> </w:t>
      </w:r>
    </w:p>
    <w:p w:rsidR="00ED00A8" w:rsidRPr="009C184E" w:rsidRDefault="00FD5A04">
      <w:pPr>
        <w:spacing w:after="65" w:line="240" w:lineRule="auto"/>
        <w:ind w:left="124"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Конкурсна документација садржи:  </w:t>
      </w:r>
    </w:p>
    <w:p w:rsidR="00ED00A8" w:rsidRPr="009C184E" w:rsidRDefault="00FD5A04">
      <w:pPr>
        <w:spacing w:after="39"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45" w:line="276"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bl>
      <w:tblPr>
        <w:tblStyle w:val="TableGrid"/>
        <w:tblW w:w="9968" w:type="dxa"/>
        <w:tblInd w:w="-445" w:type="dxa"/>
        <w:tblCellMar>
          <w:left w:w="104" w:type="dxa"/>
          <w:right w:w="115" w:type="dxa"/>
        </w:tblCellMar>
        <w:tblLook w:val="04A0" w:firstRow="1" w:lastRow="0" w:firstColumn="1" w:lastColumn="0" w:noHBand="0" w:noVBand="1"/>
      </w:tblPr>
      <w:tblGrid>
        <w:gridCol w:w="1678"/>
        <w:gridCol w:w="6557"/>
        <w:gridCol w:w="1733"/>
      </w:tblGrid>
      <w:tr w:rsidR="00ED00A8" w:rsidRPr="009C184E">
        <w:trPr>
          <w:trHeight w:val="417"/>
        </w:trPr>
        <w:tc>
          <w:tcPr>
            <w:tcW w:w="167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Поглавље </w:t>
            </w:r>
            <w:r w:rsidRPr="009C184E">
              <w:rPr>
                <w:rFonts w:asciiTheme="minorHAnsi" w:hAnsiTheme="minorHAnsi" w:cstheme="minorHAnsi"/>
                <w:color w:val="auto"/>
              </w:rPr>
              <w:t xml:space="preserve"> </w:t>
            </w:r>
          </w:p>
        </w:tc>
        <w:tc>
          <w:tcPr>
            <w:tcW w:w="655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Назив поглавља </w:t>
            </w:r>
            <w:r w:rsidRPr="009C184E">
              <w:rPr>
                <w:rFonts w:asciiTheme="minorHAnsi" w:hAnsiTheme="minorHAnsi" w:cstheme="minorHAnsi"/>
                <w:color w:val="auto"/>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Страна</w:t>
            </w:r>
            <w:r w:rsidRPr="009C184E">
              <w:rPr>
                <w:rFonts w:asciiTheme="minorHAnsi" w:hAnsiTheme="minorHAnsi" w:cstheme="minorHAnsi"/>
                <w:color w:val="auto"/>
              </w:rPr>
              <w:t xml:space="preserve">  </w:t>
            </w:r>
          </w:p>
        </w:tc>
      </w:tr>
      <w:tr w:rsidR="00ED00A8" w:rsidRPr="009C184E">
        <w:trPr>
          <w:trHeight w:val="416"/>
        </w:trPr>
        <w:tc>
          <w:tcPr>
            <w:tcW w:w="167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I  </w:t>
            </w:r>
          </w:p>
        </w:tc>
        <w:tc>
          <w:tcPr>
            <w:tcW w:w="655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Општи подаци о јавној набавци и предмету јавне набавке </w:t>
            </w:r>
          </w:p>
        </w:tc>
        <w:tc>
          <w:tcPr>
            <w:tcW w:w="1733" w:type="dxa"/>
            <w:tcBorders>
              <w:top w:val="single" w:sz="3" w:space="0" w:color="000000"/>
              <w:left w:val="single" w:sz="3" w:space="0" w:color="000000"/>
              <w:bottom w:val="single" w:sz="3" w:space="0" w:color="000000"/>
              <w:right w:val="single" w:sz="3" w:space="0" w:color="000000"/>
            </w:tcBorders>
          </w:tcPr>
          <w:p w:rsidR="00ED00A8" w:rsidRPr="0091675B" w:rsidRDefault="00FD5A04">
            <w:pPr>
              <w:spacing w:after="0" w:line="276" w:lineRule="auto"/>
              <w:ind w:left="0" w:right="0" w:firstLine="0"/>
              <w:jc w:val="center"/>
              <w:rPr>
                <w:rFonts w:asciiTheme="minorHAnsi" w:hAnsiTheme="minorHAnsi" w:cstheme="minorHAnsi"/>
                <w:color w:val="auto"/>
              </w:rPr>
            </w:pPr>
            <w:r w:rsidRPr="0091675B">
              <w:rPr>
                <w:rFonts w:asciiTheme="minorHAnsi" w:hAnsiTheme="minorHAnsi" w:cstheme="minorHAnsi"/>
                <w:color w:val="auto"/>
              </w:rPr>
              <w:t xml:space="preserve">3  </w:t>
            </w:r>
          </w:p>
        </w:tc>
      </w:tr>
      <w:tr w:rsidR="00ED00A8" w:rsidRPr="009C184E">
        <w:trPr>
          <w:trHeight w:val="1464"/>
        </w:trPr>
        <w:tc>
          <w:tcPr>
            <w:tcW w:w="167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II </w:t>
            </w:r>
          </w:p>
        </w:tc>
        <w:tc>
          <w:tcPr>
            <w:tcW w:w="655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c>
          <w:tcPr>
            <w:tcW w:w="1733" w:type="dxa"/>
            <w:tcBorders>
              <w:top w:val="single" w:sz="3" w:space="0" w:color="000000"/>
              <w:left w:val="single" w:sz="3" w:space="0" w:color="000000"/>
              <w:bottom w:val="single" w:sz="3" w:space="0" w:color="000000"/>
              <w:right w:val="single" w:sz="3" w:space="0" w:color="000000"/>
            </w:tcBorders>
            <w:vAlign w:val="center"/>
          </w:tcPr>
          <w:p w:rsidR="00ED00A8" w:rsidRPr="0091675B" w:rsidRDefault="00FD5A04">
            <w:pPr>
              <w:spacing w:after="0" w:line="276" w:lineRule="auto"/>
              <w:ind w:left="0" w:right="0" w:firstLine="0"/>
              <w:jc w:val="center"/>
              <w:rPr>
                <w:rFonts w:asciiTheme="minorHAnsi" w:hAnsiTheme="minorHAnsi" w:cstheme="minorHAnsi"/>
                <w:color w:val="auto"/>
              </w:rPr>
            </w:pPr>
            <w:r w:rsidRPr="0091675B">
              <w:rPr>
                <w:rFonts w:asciiTheme="minorHAnsi" w:hAnsiTheme="minorHAnsi" w:cstheme="minorHAnsi"/>
                <w:color w:val="auto"/>
              </w:rPr>
              <w:t xml:space="preserve">4 </w:t>
            </w:r>
          </w:p>
        </w:tc>
      </w:tr>
      <w:tr w:rsidR="00ED00A8" w:rsidRPr="009C184E">
        <w:trPr>
          <w:trHeight w:val="524"/>
        </w:trPr>
        <w:tc>
          <w:tcPr>
            <w:tcW w:w="167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III </w:t>
            </w:r>
          </w:p>
        </w:tc>
        <w:tc>
          <w:tcPr>
            <w:tcW w:w="655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Техничка документација и планови </w:t>
            </w:r>
          </w:p>
        </w:tc>
        <w:tc>
          <w:tcPr>
            <w:tcW w:w="1733" w:type="dxa"/>
            <w:tcBorders>
              <w:top w:val="single" w:sz="3" w:space="0" w:color="000000"/>
              <w:left w:val="single" w:sz="3" w:space="0" w:color="000000"/>
              <w:bottom w:val="single" w:sz="3" w:space="0" w:color="000000"/>
              <w:right w:val="single" w:sz="3" w:space="0" w:color="000000"/>
            </w:tcBorders>
            <w:vAlign w:val="center"/>
          </w:tcPr>
          <w:p w:rsidR="00ED00A8" w:rsidRPr="0091675B" w:rsidRDefault="0091675B">
            <w:pPr>
              <w:spacing w:after="0" w:line="276" w:lineRule="auto"/>
              <w:ind w:left="0" w:right="0" w:firstLine="0"/>
              <w:jc w:val="center"/>
              <w:rPr>
                <w:rFonts w:asciiTheme="minorHAnsi" w:hAnsiTheme="minorHAnsi" w:cstheme="minorHAnsi"/>
                <w:color w:val="auto"/>
              </w:rPr>
            </w:pPr>
            <w:bookmarkStart w:id="0" w:name="_GoBack"/>
            <w:bookmarkEnd w:id="0"/>
            <w:r w:rsidRPr="0091675B">
              <w:rPr>
                <w:rFonts w:asciiTheme="minorHAnsi" w:hAnsiTheme="minorHAnsi" w:cstheme="minorHAnsi"/>
                <w:color w:val="auto"/>
                <w:lang w:val="sr-Cyrl-RS"/>
              </w:rPr>
              <w:t>5</w:t>
            </w:r>
            <w:r w:rsidR="00FD5A04" w:rsidRPr="0091675B">
              <w:rPr>
                <w:rFonts w:asciiTheme="minorHAnsi" w:hAnsiTheme="minorHAnsi" w:cstheme="minorHAnsi"/>
                <w:color w:val="auto"/>
              </w:rPr>
              <w:t xml:space="preserve"> </w:t>
            </w:r>
          </w:p>
        </w:tc>
      </w:tr>
      <w:tr w:rsidR="00ED00A8" w:rsidRPr="009C184E">
        <w:trPr>
          <w:trHeight w:val="593"/>
        </w:trPr>
        <w:tc>
          <w:tcPr>
            <w:tcW w:w="167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425FBF">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IV</w:t>
            </w:r>
          </w:p>
        </w:tc>
        <w:tc>
          <w:tcPr>
            <w:tcW w:w="655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69"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Услови за учешће у поступку јавне набавке из чл. 75. и 76. </w:t>
            </w:r>
          </w:p>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Закона и упутство како се доказује испуњеност тих услова  </w:t>
            </w:r>
          </w:p>
        </w:tc>
        <w:tc>
          <w:tcPr>
            <w:tcW w:w="1733" w:type="dxa"/>
            <w:tcBorders>
              <w:top w:val="single" w:sz="3" w:space="0" w:color="000000"/>
              <w:left w:val="single" w:sz="3" w:space="0" w:color="000000"/>
              <w:bottom w:val="single" w:sz="3" w:space="0" w:color="000000"/>
              <w:right w:val="single" w:sz="3" w:space="0" w:color="000000"/>
            </w:tcBorders>
            <w:vAlign w:val="center"/>
          </w:tcPr>
          <w:p w:rsidR="00ED00A8" w:rsidRPr="0091675B" w:rsidRDefault="0091675B">
            <w:pPr>
              <w:spacing w:after="0" w:line="276" w:lineRule="auto"/>
              <w:ind w:left="0" w:right="0" w:firstLine="0"/>
              <w:jc w:val="center"/>
              <w:rPr>
                <w:rFonts w:asciiTheme="minorHAnsi" w:hAnsiTheme="minorHAnsi" w:cstheme="minorHAnsi"/>
                <w:color w:val="auto"/>
              </w:rPr>
            </w:pPr>
            <w:r w:rsidRPr="0091675B">
              <w:rPr>
                <w:rFonts w:asciiTheme="minorHAnsi" w:hAnsiTheme="minorHAnsi" w:cstheme="minorHAnsi"/>
                <w:color w:val="auto"/>
                <w:lang w:val="sr-Cyrl-RS"/>
              </w:rPr>
              <w:t>6</w:t>
            </w:r>
          </w:p>
        </w:tc>
      </w:tr>
      <w:tr w:rsidR="00ED00A8" w:rsidRPr="009C184E">
        <w:trPr>
          <w:trHeight w:val="420"/>
        </w:trPr>
        <w:tc>
          <w:tcPr>
            <w:tcW w:w="167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V  </w:t>
            </w:r>
          </w:p>
        </w:tc>
        <w:tc>
          <w:tcPr>
            <w:tcW w:w="655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Критеријуми за доделу уговора </w:t>
            </w:r>
          </w:p>
        </w:tc>
        <w:tc>
          <w:tcPr>
            <w:tcW w:w="1733" w:type="dxa"/>
            <w:tcBorders>
              <w:top w:val="single" w:sz="3" w:space="0" w:color="000000"/>
              <w:left w:val="single" w:sz="3" w:space="0" w:color="000000"/>
              <w:bottom w:val="single" w:sz="3" w:space="0" w:color="000000"/>
              <w:right w:val="single" w:sz="3" w:space="0" w:color="000000"/>
            </w:tcBorders>
          </w:tcPr>
          <w:p w:rsidR="00ED00A8" w:rsidRPr="0091675B" w:rsidRDefault="00FD5A04" w:rsidP="00914E6A">
            <w:pPr>
              <w:spacing w:after="0" w:line="276" w:lineRule="auto"/>
              <w:ind w:left="0" w:right="0" w:firstLine="0"/>
              <w:jc w:val="center"/>
              <w:rPr>
                <w:rFonts w:asciiTheme="minorHAnsi" w:hAnsiTheme="minorHAnsi" w:cstheme="minorHAnsi"/>
                <w:color w:val="auto"/>
              </w:rPr>
            </w:pPr>
            <w:r w:rsidRPr="0091675B">
              <w:rPr>
                <w:rFonts w:asciiTheme="minorHAnsi" w:hAnsiTheme="minorHAnsi" w:cstheme="minorHAnsi"/>
                <w:color w:val="auto"/>
              </w:rPr>
              <w:t>1</w:t>
            </w:r>
            <w:r w:rsidR="0091675B" w:rsidRPr="0091675B">
              <w:rPr>
                <w:rFonts w:asciiTheme="minorHAnsi" w:hAnsiTheme="minorHAnsi" w:cstheme="minorHAnsi"/>
                <w:color w:val="auto"/>
                <w:lang w:val="sr-Cyrl-RS"/>
              </w:rPr>
              <w:t>0</w:t>
            </w:r>
          </w:p>
        </w:tc>
      </w:tr>
      <w:tr w:rsidR="00ED00A8" w:rsidRPr="009C184E">
        <w:trPr>
          <w:trHeight w:val="416"/>
        </w:trPr>
        <w:tc>
          <w:tcPr>
            <w:tcW w:w="167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V</w:t>
            </w:r>
            <w:r w:rsidR="00425FBF" w:rsidRPr="009C184E">
              <w:rPr>
                <w:rFonts w:asciiTheme="minorHAnsi" w:hAnsiTheme="minorHAnsi" w:cstheme="minorHAnsi"/>
                <w:color w:val="auto"/>
              </w:rPr>
              <w:t>I</w:t>
            </w:r>
            <w:r w:rsidRPr="009C184E">
              <w:rPr>
                <w:rFonts w:asciiTheme="minorHAnsi" w:hAnsiTheme="minorHAnsi" w:cstheme="minorHAnsi"/>
                <w:color w:val="auto"/>
              </w:rPr>
              <w:t xml:space="preserve">  </w:t>
            </w:r>
          </w:p>
        </w:tc>
        <w:tc>
          <w:tcPr>
            <w:tcW w:w="655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Обрасци који чине саставни део понуде  </w:t>
            </w:r>
          </w:p>
        </w:tc>
        <w:tc>
          <w:tcPr>
            <w:tcW w:w="1733" w:type="dxa"/>
            <w:tcBorders>
              <w:top w:val="single" w:sz="3" w:space="0" w:color="000000"/>
              <w:left w:val="single" w:sz="3" w:space="0" w:color="000000"/>
              <w:bottom w:val="single" w:sz="3" w:space="0" w:color="000000"/>
              <w:right w:val="single" w:sz="3" w:space="0" w:color="000000"/>
            </w:tcBorders>
          </w:tcPr>
          <w:p w:rsidR="00ED00A8" w:rsidRPr="0091675B" w:rsidRDefault="00FD5A04" w:rsidP="00914E6A">
            <w:pPr>
              <w:spacing w:after="0" w:line="276" w:lineRule="auto"/>
              <w:ind w:left="0" w:right="0" w:firstLine="0"/>
              <w:jc w:val="center"/>
              <w:rPr>
                <w:rFonts w:asciiTheme="minorHAnsi" w:hAnsiTheme="minorHAnsi" w:cstheme="minorHAnsi"/>
                <w:color w:val="auto"/>
              </w:rPr>
            </w:pPr>
            <w:r w:rsidRPr="0091675B">
              <w:rPr>
                <w:rFonts w:asciiTheme="minorHAnsi" w:hAnsiTheme="minorHAnsi" w:cstheme="minorHAnsi"/>
                <w:color w:val="auto"/>
              </w:rPr>
              <w:t>1</w:t>
            </w:r>
            <w:r w:rsidR="0091675B" w:rsidRPr="0091675B">
              <w:rPr>
                <w:rFonts w:asciiTheme="minorHAnsi" w:hAnsiTheme="minorHAnsi" w:cstheme="minorHAnsi"/>
                <w:color w:val="auto"/>
                <w:lang w:val="sr-Cyrl-RS"/>
              </w:rPr>
              <w:t>1</w:t>
            </w:r>
          </w:p>
        </w:tc>
      </w:tr>
      <w:tr w:rsidR="00ED00A8" w:rsidRPr="009C184E">
        <w:trPr>
          <w:trHeight w:val="420"/>
        </w:trPr>
        <w:tc>
          <w:tcPr>
            <w:tcW w:w="167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VII  </w:t>
            </w:r>
          </w:p>
        </w:tc>
        <w:tc>
          <w:tcPr>
            <w:tcW w:w="655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Модел уговора  </w:t>
            </w:r>
          </w:p>
        </w:tc>
        <w:tc>
          <w:tcPr>
            <w:tcW w:w="1733" w:type="dxa"/>
            <w:tcBorders>
              <w:top w:val="single" w:sz="3" w:space="0" w:color="000000"/>
              <w:left w:val="single" w:sz="3" w:space="0" w:color="000000"/>
              <w:bottom w:val="single" w:sz="3" w:space="0" w:color="000000"/>
              <w:right w:val="single" w:sz="3" w:space="0" w:color="000000"/>
            </w:tcBorders>
          </w:tcPr>
          <w:p w:rsidR="00ED00A8" w:rsidRPr="0091675B" w:rsidRDefault="00FD5A04" w:rsidP="00914E6A">
            <w:pPr>
              <w:spacing w:after="0" w:line="276" w:lineRule="auto"/>
              <w:ind w:left="0" w:right="0" w:firstLine="0"/>
              <w:jc w:val="center"/>
              <w:rPr>
                <w:rFonts w:asciiTheme="minorHAnsi" w:hAnsiTheme="minorHAnsi" w:cstheme="minorHAnsi"/>
                <w:color w:val="auto"/>
              </w:rPr>
            </w:pPr>
            <w:r w:rsidRPr="0091675B">
              <w:rPr>
                <w:rFonts w:asciiTheme="minorHAnsi" w:hAnsiTheme="minorHAnsi" w:cstheme="minorHAnsi"/>
                <w:color w:val="auto"/>
              </w:rPr>
              <w:t>2</w:t>
            </w:r>
            <w:r w:rsidR="0091675B" w:rsidRPr="0091675B">
              <w:rPr>
                <w:rFonts w:asciiTheme="minorHAnsi" w:hAnsiTheme="minorHAnsi" w:cstheme="minorHAnsi"/>
                <w:color w:val="auto"/>
                <w:lang w:val="sr-Cyrl-RS"/>
              </w:rPr>
              <w:t>6</w:t>
            </w:r>
          </w:p>
        </w:tc>
      </w:tr>
      <w:tr w:rsidR="00ED00A8" w:rsidRPr="009C184E">
        <w:trPr>
          <w:trHeight w:val="416"/>
        </w:trPr>
        <w:tc>
          <w:tcPr>
            <w:tcW w:w="1678"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VIII  </w:t>
            </w:r>
          </w:p>
        </w:tc>
        <w:tc>
          <w:tcPr>
            <w:tcW w:w="6558"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Упутство понуђачима како да сачине понуду </w:t>
            </w:r>
          </w:p>
        </w:tc>
        <w:tc>
          <w:tcPr>
            <w:tcW w:w="1733" w:type="dxa"/>
            <w:tcBorders>
              <w:top w:val="single" w:sz="3" w:space="0" w:color="000000"/>
              <w:left w:val="single" w:sz="3" w:space="0" w:color="000000"/>
              <w:bottom w:val="single" w:sz="3" w:space="0" w:color="000000"/>
              <w:right w:val="single" w:sz="3" w:space="0" w:color="000000"/>
            </w:tcBorders>
          </w:tcPr>
          <w:p w:rsidR="00ED00A8" w:rsidRPr="0091675B" w:rsidRDefault="0091675B">
            <w:pPr>
              <w:spacing w:after="0" w:line="276" w:lineRule="auto"/>
              <w:ind w:left="0" w:right="0" w:firstLine="0"/>
              <w:jc w:val="center"/>
              <w:rPr>
                <w:rFonts w:asciiTheme="minorHAnsi" w:hAnsiTheme="minorHAnsi" w:cstheme="minorHAnsi"/>
                <w:color w:val="auto"/>
              </w:rPr>
            </w:pPr>
            <w:r w:rsidRPr="0091675B">
              <w:rPr>
                <w:rFonts w:asciiTheme="minorHAnsi" w:hAnsiTheme="minorHAnsi" w:cstheme="minorHAnsi"/>
                <w:color w:val="auto"/>
                <w:lang w:val="sr-Cyrl-RS"/>
              </w:rPr>
              <w:t>34</w:t>
            </w:r>
            <w:r w:rsidR="00FD5A04" w:rsidRPr="0091675B">
              <w:rPr>
                <w:rFonts w:asciiTheme="minorHAnsi" w:hAnsiTheme="minorHAnsi" w:cstheme="minorHAnsi"/>
                <w:color w:val="auto"/>
              </w:rPr>
              <w:t xml:space="preserve"> </w:t>
            </w:r>
          </w:p>
        </w:tc>
      </w:tr>
    </w:tbl>
    <w:p w:rsidR="00ED00A8" w:rsidRPr="009C184E" w:rsidRDefault="00FD5A04">
      <w:pPr>
        <w:spacing w:after="35"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rsidP="001F3EE6">
      <w:pPr>
        <w:spacing w:after="31"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66" w:line="240" w:lineRule="auto"/>
        <w:ind w:left="10" w:right="0"/>
        <w:jc w:val="right"/>
        <w:rPr>
          <w:rFonts w:asciiTheme="minorHAnsi" w:hAnsiTheme="minorHAnsi" w:cstheme="minorHAnsi"/>
          <w:color w:val="auto"/>
        </w:rPr>
      </w:pPr>
      <w:r w:rsidRPr="009C184E">
        <w:rPr>
          <w:rFonts w:asciiTheme="minorHAnsi" w:hAnsiTheme="minorHAnsi" w:cstheme="minorHAnsi"/>
          <w:color w:val="auto"/>
        </w:rPr>
        <w:t>Конк</w:t>
      </w:r>
      <w:r w:rsidR="00425FBF" w:rsidRPr="009C184E">
        <w:rPr>
          <w:rFonts w:asciiTheme="minorHAnsi" w:hAnsiTheme="minorHAnsi" w:cstheme="minorHAnsi"/>
          <w:color w:val="auto"/>
        </w:rPr>
        <w:t xml:space="preserve">урсна документација има укупно </w:t>
      </w:r>
      <w:r w:rsidR="00D64E7F" w:rsidRPr="00CF31FF">
        <w:rPr>
          <w:rFonts w:asciiTheme="minorHAnsi" w:hAnsiTheme="minorHAnsi" w:cstheme="minorHAnsi"/>
          <w:color w:val="auto"/>
          <w:lang w:val="sr-Cyrl-RS"/>
        </w:rPr>
        <w:t>42</w:t>
      </w:r>
      <w:r w:rsidRPr="00CF31FF">
        <w:rPr>
          <w:rFonts w:asciiTheme="minorHAnsi" w:hAnsiTheme="minorHAnsi" w:cstheme="minorHAnsi"/>
          <w:b/>
          <w:color w:val="auto"/>
        </w:rPr>
        <w:t xml:space="preserve"> </w:t>
      </w:r>
      <w:r w:rsidRPr="009C184E">
        <w:rPr>
          <w:rFonts w:asciiTheme="minorHAnsi" w:hAnsiTheme="minorHAnsi" w:cstheme="minorHAnsi"/>
          <w:color w:val="auto"/>
        </w:rPr>
        <w:t>стран</w:t>
      </w:r>
      <w:r w:rsidR="00D64E7F">
        <w:rPr>
          <w:rFonts w:asciiTheme="minorHAnsi" w:hAnsiTheme="minorHAnsi" w:cstheme="minorHAnsi"/>
          <w:color w:val="auto"/>
          <w:lang w:val="sr-Cyrl-RS"/>
        </w:rPr>
        <w:t>е</w:t>
      </w:r>
      <w:r w:rsidRPr="009C184E">
        <w:rPr>
          <w:rFonts w:asciiTheme="minorHAnsi" w:hAnsiTheme="minorHAnsi" w:cstheme="minorHAnsi"/>
          <w:color w:val="auto"/>
        </w:rPr>
        <w:t xml:space="preserve">.  </w:t>
      </w:r>
    </w:p>
    <w:p w:rsidR="00242F96" w:rsidRPr="00AD019A" w:rsidRDefault="00FD5A04" w:rsidP="001F3EE6">
      <w:pPr>
        <w:spacing w:after="31" w:line="240" w:lineRule="auto"/>
        <w:ind w:right="0"/>
        <w:rPr>
          <w:rFonts w:asciiTheme="minorHAnsi" w:hAnsiTheme="minorHAnsi" w:cstheme="minorHAnsi"/>
          <w:b/>
          <w:color w:val="auto"/>
          <w:lang w:val="sr-Cyrl-RS"/>
        </w:rPr>
      </w:pPr>
      <w:r w:rsidRPr="00AD019A">
        <w:rPr>
          <w:rFonts w:asciiTheme="minorHAnsi" w:hAnsiTheme="minorHAnsi" w:cstheme="minorHAnsi"/>
          <w:b/>
          <w:color w:val="auto"/>
        </w:rPr>
        <w:t xml:space="preserve"> </w:t>
      </w:r>
      <w:r w:rsidR="00AD019A" w:rsidRPr="00AD019A">
        <w:rPr>
          <w:rFonts w:asciiTheme="minorHAnsi" w:hAnsiTheme="minorHAnsi" w:cstheme="minorHAnsi"/>
          <w:b/>
          <w:color w:val="auto"/>
          <w:lang w:val="sr-Cyrl-RS"/>
        </w:rPr>
        <w:t xml:space="preserve">Напомена: Предшколска установа „Слава Ковић“ Богатић, задржава право да одустане од закључења уговора са изабраним понуђачем уколико се не обезбеди писмена сагласност родитеља за најмање 60% деце узрасних група по партијама за једнодневну екскурзију – излет. Уколико се уговор закључи и након тога не успе да се обезбеди писмена сагласност родитеља за најмање 60 % деце узрасних група по партијама за једнодневну екскурзију – излет, </w:t>
      </w:r>
      <w:r w:rsidR="00242F96">
        <w:rPr>
          <w:rFonts w:asciiTheme="minorHAnsi" w:hAnsiTheme="minorHAnsi" w:cstheme="minorHAnsi"/>
          <w:b/>
          <w:color w:val="auto"/>
          <w:lang w:val="sr-Cyrl-RS"/>
        </w:rPr>
        <w:t>не приступа се извршењу уговора,</w:t>
      </w:r>
      <w:r w:rsidR="00242F96" w:rsidRPr="00242F96">
        <w:rPr>
          <w:rFonts w:asciiTheme="minorHAnsi" w:hAnsiTheme="minorHAnsi" w:cstheme="minorHAnsi"/>
          <w:b/>
          <w:color w:val="auto"/>
          <w:lang w:val="sr-Cyrl-RS"/>
        </w:rPr>
        <w:t xml:space="preserve"> </w:t>
      </w:r>
      <w:r w:rsidR="00242F96">
        <w:rPr>
          <w:rFonts w:asciiTheme="minorHAnsi" w:hAnsiTheme="minorHAnsi" w:cstheme="minorHAnsi"/>
          <w:b/>
          <w:color w:val="auto"/>
          <w:lang w:val="sr-Cyrl-RS"/>
        </w:rPr>
        <w:t>све у складу са Правилником о остваривању и огранизацији наставе у природи и екскурзија за ученике основне школе ( „Сл гласник РС“ број 30/2019 ).</w:t>
      </w:r>
    </w:p>
    <w:p w:rsidR="00242F96" w:rsidRPr="00242F96" w:rsidRDefault="00242F96" w:rsidP="00242F96">
      <w:pPr>
        <w:spacing w:after="33" w:line="240" w:lineRule="auto"/>
        <w:ind w:left="0" w:right="0" w:firstLine="0"/>
        <w:jc w:val="left"/>
        <w:rPr>
          <w:rFonts w:asciiTheme="minorHAnsi" w:hAnsiTheme="minorHAnsi" w:cstheme="minorHAnsi"/>
          <w:color w:val="auto"/>
        </w:rPr>
      </w:pPr>
    </w:p>
    <w:p w:rsidR="007B4539" w:rsidRDefault="00FD5A04" w:rsidP="00AD019A">
      <w:pPr>
        <w:spacing w:after="31" w:line="240" w:lineRule="auto"/>
        <w:ind w:left="124" w:right="0" w:firstLine="0"/>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i/>
          <w:color w:val="auto"/>
        </w:rPr>
        <w:lastRenderedPageBreak/>
        <w:t xml:space="preserve"> </w:t>
      </w:r>
      <w:r w:rsidRPr="009C184E">
        <w:rPr>
          <w:rFonts w:asciiTheme="minorHAnsi" w:hAnsiTheme="minorHAnsi" w:cstheme="minorHAnsi"/>
          <w:b/>
          <w:color w:val="auto"/>
        </w:rPr>
        <w:t xml:space="preserve"> I ОПШТИ ПОДАЦИ О ЈАВНОЈ НАБАВЦИ  </w:t>
      </w:r>
    </w:p>
    <w:p w:rsidR="00ED00A8" w:rsidRPr="009C184E" w:rsidRDefault="00FD5A04">
      <w:pPr>
        <w:spacing w:after="282" w:line="242" w:lineRule="auto"/>
        <w:ind w:left="89" w:right="-9"/>
        <w:jc w:val="center"/>
        <w:rPr>
          <w:rFonts w:asciiTheme="minorHAnsi" w:hAnsiTheme="minorHAnsi" w:cstheme="minorHAnsi"/>
          <w:b/>
          <w:i/>
          <w:color w:val="auto"/>
        </w:rPr>
      </w:pPr>
      <w:r w:rsidRPr="009C184E">
        <w:rPr>
          <w:rFonts w:asciiTheme="minorHAnsi" w:hAnsiTheme="minorHAnsi" w:cstheme="minorHAnsi"/>
          <w:b/>
          <w:color w:val="auto"/>
        </w:rPr>
        <w:t>И ПРЕДМЕТУ ЈАВНЕ НАБАВКЕ</w:t>
      </w:r>
      <w:r w:rsidRPr="009C184E">
        <w:rPr>
          <w:rFonts w:asciiTheme="minorHAnsi" w:hAnsiTheme="minorHAnsi" w:cstheme="minorHAnsi"/>
          <w:b/>
          <w:i/>
          <w:color w:val="auto"/>
        </w:rPr>
        <w:t xml:space="preserve">  </w:t>
      </w:r>
    </w:p>
    <w:p w:rsidR="007B4539" w:rsidRPr="009C184E" w:rsidRDefault="007B4539" w:rsidP="00815E96">
      <w:pPr>
        <w:pStyle w:val="NoSpacing"/>
        <w:numPr>
          <w:ilvl w:val="0"/>
          <w:numId w:val="27"/>
        </w:numPr>
        <w:rPr>
          <w:rFonts w:asciiTheme="minorHAnsi" w:hAnsiTheme="minorHAnsi" w:cstheme="minorHAnsi"/>
          <w:b/>
          <w:color w:val="auto"/>
          <w:lang w:val="sr-Cyrl-RS"/>
        </w:rPr>
      </w:pPr>
      <w:r w:rsidRPr="009C184E">
        <w:rPr>
          <w:rFonts w:asciiTheme="minorHAnsi" w:hAnsiTheme="minorHAnsi" w:cstheme="minorHAnsi"/>
          <w:b/>
          <w:color w:val="auto"/>
          <w:lang w:val="sr-Cyrl-RS"/>
        </w:rPr>
        <w:t>Подаци о наручиоцу</w:t>
      </w:r>
    </w:p>
    <w:p w:rsidR="00A4396A" w:rsidRPr="009C184E" w:rsidRDefault="00A4396A" w:rsidP="00A4396A">
      <w:pPr>
        <w:pStyle w:val="NoSpacing"/>
        <w:ind w:left="0" w:firstLine="0"/>
        <w:rPr>
          <w:rFonts w:asciiTheme="minorHAnsi" w:hAnsiTheme="minorHAnsi" w:cstheme="minorHAnsi"/>
          <w:b/>
          <w:color w:val="auto"/>
          <w:lang w:val="sr-Cyrl-RS"/>
        </w:rPr>
      </w:pPr>
    </w:p>
    <w:p w:rsidR="00726F56" w:rsidRPr="009C184E" w:rsidRDefault="00726F56" w:rsidP="007B4539">
      <w:pPr>
        <w:autoSpaceDE w:val="0"/>
        <w:autoSpaceDN w:val="0"/>
        <w:adjustRightInd w:val="0"/>
        <w:outlineLvl w:val="0"/>
        <w:rPr>
          <w:rFonts w:asciiTheme="minorHAnsi" w:hAnsiTheme="minorHAnsi" w:cstheme="minorHAnsi"/>
          <w:color w:val="auto"/>
          <w:lang w:val="sr-Cyrl-CS"/>
        </w:rPr>
      </w:pPr>
      <w:r w:rsidRPr="009C184E">
        <w:rPr>
          <w:rFonts w:asciiTheme="minorHAnsi" w:hAnsiTheme="minorHAnsi" w:cstheme="minorHAnsi"/>
          <w:bCs/>
          <w:color w:val="auto"/>
          <w:lang w:val="sr-Cyrl-CS"/>
        </w:rPr>
        <w:t xml:space="preserve">Назив наручиоца: </w:t>
      </w:r>
      <w:r w:rsidR="007B4539" w:rsidRPr="009C184E">
        <w:rPr>
          <w:rFonts w:asciiTheme="minorHAnsi" w:hAnsiTheme="minorHAnsi" w:cstheme="minorHAnsi"/>
          <w:bCs/>
          <w:color w:val="auto"/>
          <w:lang w:val="sr-Cyrl-CS"/>
        </w:rPr>
        <w:t>Предшколска Установа „Слава Ковић“, Богатић,</w:t>
      </w:r>
      <w:r w:rsidR="007B4539" w:rsidRPr="009C184E">
        <w:rPr>
          <w:rFonts w:asciiTheme="minorHAnsi" w:hAnsiTheme="minorHAnsi" w:cstheme="minorHAnsi"/>
          <w:color w:val="auto"/>
          <w:lang w:val="sr-Cyrl-CS"/>
        </w:rPr>
        <w:t xml:space="preserve"> </w:t>
      </w:r>
    </w:p>
    <w:p w:rsidR="007B4539" w:rsidRPr="009C184E" w:rsidRDefault="00726F56" w:rsidP="007B4539">
      <w:pPr>
        <w:autoSpaceDE w:val="0"/>
        <w:autoSpaceDN w:val="0"/>
        <w:adjustRightInd w:val="0"/>
        <w:outlineLvl w:val="0"/>
        <w:rPr>
          <w:rFonts w:asciiTheme="minorHAnsi" w:hAnsiTheme="minorHAnsi" w:cstheme="minorHAnsi"/>
          <w:bCs/>
          <w:color w:val="auto"/>
        </w:rPr>
      </w:pPr>
      <w:r w:rsidRPr="009C184E">
        <w:rPr>
          <w:rFonts w:asciiTheme="minorHAnsi" w:hAnsiTheme="minorHAnsi" w:cstheme="minorHAnsi"/>
          <w:color w:val="auto"/>
          <w:lang w:val="sr-Cyrl-CS"/>
        </w:rPr>
        <w:t>Адреса:</w:t>
      </w:r>
      <w:r w:rsidR="00AD019A">
        <w:rPr>
          <w:rFonts w:asciiTheme="minorHAnsi" w:hAnsiTheme="minorHAnsi" w:cstheme="minorHAnsi"/>
          <w:color w:val="auto"/>
          <w:lang w:val="sr-Cyrl-CS"/>
        </w:rPr>
        <w:t xml:space="preserve"> </w:t>
      </w:r>
      <w:r w:rsidR="007B4539" w:rsidRPr="009C184E">
        <w:rPr>
          <w:rFonts w:asciiTheme="minorHAnsi" w:hAnsiTheme="minorHAnsi" w:cstheme="minorHAnsi"/>
          <w:color w:val="auto"/>
        </w:rPr>
        <w:t xml:space="preserve">15350  </w:t>
      </w:r>
      <w:r w:rsidR="007B4539" w:rsidRPr="009C184E">
        <w:rPr>
          <w:rFonts w:asciiTheme="minorHAnsi" w:hAnsiTheme="minorHAnsi" w:cstheme="minorHAnsi"/>
          <w:color w:val="auto"/>
          <w:lang w:val="sr-Cyrl-CS"/>
        </w:rPr>
        <w:t>Богатић</w:t>
      </w:r>
      <w:r w:rsidR="007B4539" w:rsidRPr="009C184E">
        <w:rPr>
          <w:rFonts w:asciiTheme="minorHAnsi" w:hAnsiTheme="minorHAnsi" w:cstheme="minorHAnsi"/>
          <w:color w:val="auto"/>
          <w:lang w:val="ru-RU"/>
        </w:rPr>
        <w:t xml:space="preserve">, улица Јанка Веселиновића, </w:t>
      </w:r>
      <w:r w:rsidR="007B4539" w:rsidRPr="009C184E">
        <w:rPr>
          <w:rFonts w:asciiTheme="minorHAnsi" w:hAnsiTheme="minorHAnsi" w:cstheme="minorHAnsi"/>
          <w:bCs/>
          <w:color w:val="auto"/>
          <w:lang w:val="ru-RU"/>
        </w:rPr>
        <w:t>број 3,</w:t>
      </w:r>
    </w:p>
    <w:p w:rsidR="007B4539" w:rsidRPr="009C184E" w:rsidRDefault="007B4539" w:rsidP="007B4539">
      <w:pPr>
        <w:autoSpaceDE w:val="0"/>
        <w:autoSpaceDN w:val="0"/>
        <w:adjustRightInd w:val="0"/>
        <w:outlineLvl w:val="0"/>
        <w:rPr>
          <w:rFonts w:asciiTheme="minorHAnsi" w:hAnsiTheme="minorHAnsi" w:cstheme="minorHAnsi"/>
          <w:bCs/>
          <w:color w:val="auto"/>
        </w:rPr>
      </w:pPr>
      <w:r w:rsidRPr="009C184E">
        <w:rPr>
          <w:rFonts w:asciiTheme="minorHAnsi" w:hAnsiTheme="minorHAnsi" w:cstheme="minorHAnsi"/>
          <w:bCs/>
          <w:color w:val="auto"/>
        </w:rPr>
        <w:t xml:space="preserve">Матични број: </w:t>
      </w:r>
      <w:r w:rsidRPr="009C184E">
        <w:rPr>
          <w:rFonts w:asciiTheme="minorHAnsi" w:hAnsiTheme="minorHAnsi" w:cstheme="minorHAnsi"/>
          <w:bCs/>
          <w:color w:val="auto"/>
          <w:lang w:val="sr-Cyrl-RS"/>
        </w:rPr>
        <w:t>0</w:t>
      </w:r>
      <w:r w:rsidRPr="009C184E">
        <w:rPr>
          <w:rFonts w:asciiTheme="minorHAnsi" w:hAnsiTheme="minorHAnsi" w:cstheme="minorHAnsi"/>
          <w:bCs/>
          <w:color w:val="auto"/>
        </w:rPr>
        <w:t>7121466</w:t>
      </w:r>
    </w:p>
    <w:p w:rsidR="007B4539" w:rsidRPr="009C184E" w:rsidRDefault="007B4539" w:rsidP="007B4539">
      <w:pPr>
        <w:autoSpaceDE w:val="0"/>
        <w:autoSpaceDN w:val="0"/>
        <w:adjustRightInd w:val="0"/>
        <w:outlineLvl w:val="0"/>
        <w:rPr>
          <w:rFonts w:asciiTheme="minorHAnsi" w:hAnsiTheme="minorHAnsi" w:cstheme="minorHAnsi"/>
          <w:color w:val="auto"/>
        </w:rPr>
      </w:pPr>
      <w:r w:rsidRPr="009C184E">
        <w:rPr>
          <w:rFonts w:asciiTheme="minorHAnsi" w:hAnsiTheme="minorHAnsi" w:cstheme="minorHAnsi"/>
          <w:color w:val="auto"/>
        </w:rPr>
        <w:t>ПИБ:</w:t>
      </w:r>
      <w:r w:rsidR="00CC0FBF" w:rsidRPr="009C184E">
        <w:rPr>
          <w:rFonts w:asciiTheme="minorHAnsi" w:hAnsiTheme="minorHAnsi" w:cstheme="minorHAnsi"/>
          <w:color w:val="auto"/>
        </w:rPr>
        <w:t xml:space="preserve"> </w:t>
      </w:r>
      <w:r w:rsidRPr="009C184E">
        <w:rPr>
          <w:rFonts w:asciiTheme="minorHAnsi" w:hAnsiTheme="minorHAnsi" w:cstheme="minorHAnsi"/>
          <w:color w:val="auto"/>
        </w:rPr>
        <w:t>101441203</w:t>
      </w:r>
    </w:p>
    <w:p w:rsidR="007B4539" w:rsidRPr="009C184E" w:rsidRDefault="007B4539" w:rsidP="007B4539">
      <w:pPr>
        <w:autoSpaceDE w:val="0"/>
        <w:autoSpaceDN w:val="0"/>
        <w:adjustRightInd w:val="0"/>
        <w:outlineLvl w:val="0"/>
        <w:rPr>
          <w:rFonts w:asciiTheme="minorHAnsi" w:hAnsiTheme="minorHAnsi" w:cstheme="minorHAnsi"/>
          <w:color w:val="auto"/>
          <w:lang w:val="sr-Cyrl-RS"/>
        </w:rPr>
      </w:pPr>
      <w:r w:rsidRPr="009C184E">
        <w:rPr>
          <w:rFonts w:asciiTheme="minorHAnsi" w:hAnsiTheme="minorHAnsi" w:cstheme="minorHAnsi"/>
          <w:color w:val="auto"/>
        </w:rPr>
        <w:t>Шифра делатности: 8891</w:t>
      </w:r>
      <w:r w:rsidR="00815E96" w:rsidRPr="009C184E">
        <w:rPr>
          <w:rFonts w:asciiTheme="minorHAnsi" w:hAnsiTheme="minorHAnsi" w:cstheme="minorHAnsi"/>
          <w:color w:val="auto"/>
          <w:lang w:val="sr-Cyrl-RS"/>
        </w:rPr>
        <w:t>, 8510</w:t>
      </w:r>
    </w:p>
    <w:p w:rsidR="00A4396A" w:rsidRPr="009C184E" w:rsidRDefault="00726F56" w:rsidP="00A4396A">
      <w:pPr>
        <w:autoSpaceDE w:val="0"/>
        <w:autoSpaceDN w:val="0"/>
        <w:adjustRightInd w:val="0"/>
        <w:outlineLvl w:val="0"/>
        <w:rPr>
          <w:rFonts w:asciiTheme="minorHAnsi" w:hAnsiTheme="minorHAnsi" w:cstheme="minorHAnsi"/>
          <w:color w:val="auto"/>
          <w:lang w:val="sr-Cyrl-RS" w:eastAsia="sr-Latn-CS"/>
        </w:rPr>
      </w:pPr>
      <w:r w:rsidRPr="009C184E">
        <w:rPr>
          <w:rFonts w:asciiTheme="minorHAnsi" w:hAnsiTheme="minorHAnsi" w:cstheme="minorHAnsi"/>
          <w:color w:val="auto"/>
          <w:lang w:val="sr-Cyrl-RS"/>
        </w:rPr>
        <w:t>Интернет адреса:</w:t>
      </w:r>
      <w:r w:rsidR="00A4396A" w:rsidRPr="009C184E">
        <w:rPr>
          <w:rFonts w:asciiTheme="minorHAnsi" w:hAnsiTheme="minorHAnsi" w:cstheme="minorHAnsi"/>
          <w:color w:val="auto"/>
          <w:lang w:eastAsia="sr-Latn-CS"/>
        </w:rPr>
        <w:t xml:space="preserve"> www.vrticbogatic.edu.rs</w:t>
      </w:r>
    </w:p>
    <w:p w:rsidR="00815E96" w:rsidRPr="009C184E" w:rsidRDefault="00726F56" w:rsidP="00815E96">
      <w:pPr>
        <w:autoSpaceDE w:val="0"/>
        <w:autoSpaceDN w:val="0"/>
        <w:adjustRightInd w:val="0"/>
        <w:outlineLvl w:val="0"/>
        <w:rPr>
          <w:rFonts w:asciiTheme="minorHAnsi" w:hAnsiTheme="minorHAnsi" w:cstheme="minorHAnsi"/>
          <w:color w:val="auto"/>
        </w:rPr>
      </w:pPr>
      <w:r w:rsidRPr="009C184E">
        <w:rPr>
          <w:rFonts w:asciiTheme="minorHAnsi" w:hAnsiTheme="minorHAnsi" w:cstheme="minorHAnsi"/>
          <w:color w:val="auto"/>
          <w:lang w:val="sr-Cyrl-RS"/>
        </w:rPr>
        <w:t>Електронска пошта:</w:t>
      </w:r>
      <w:r w:rsidRPr="009C184E">
        <w:rPr>
          <w:rFonts w:asciiTheme="minorHAnsi" w:hAnsiTheme="minorHAnsi" w:cstheme="minorHAnsi"/>
          <w:color w:val="auto"/>
        </w:rPr>
        <w:t xml:space="preserve"> </w:t>
      </w:r>
      <w:hyperlink r:id="rId11" w:history="1">
        <w:r w:rsidR="00815E96" w:rsidRPr="009C184E">
          <w:rPr>
            <w:rStyle w:val="Hyperlink"/>
            <w:rFonts w:asciiTheme="minorHAnsi" w:hAnsiTheme="minorHAnsi" w:cstheme="minorHAnsi"/>
            <w:color w:val="auto"/>
          </w:rPr>
          <w:t>puslavakovic@gmail.com</w:t>
        </w:r>
      </w:hyperlink>
    </w:p>
    <w:p w:rsidR="00815E96" w:rsidRPr="009C184E" w:rsidRDefault="00815E96" w:rsidP="00815E96">
      <w:pPr>
        <w:autoSpaceDE w:val="0"/>
        <w:autoSpaceDN w:val="0"/>
        <w:adjustRightInd w:val="0"/>
        <w:outlineLvl w:val="0"/>
        <w:rPr>
          <w:rFonts w:asciiTheme="minorHAnsi" w:hAnsiTheme="minorHAnsi" w:cstheme="minorHAnsi"/>
          <w:color w:val="auto"/>
          <w:lang w:val="sr-Cyrl-RS"/>
        </w:rPr>
      </w:pPr>
    </w:p>
    <w:p w:rsidR="00ED00A8" w:rsidRPr="009C184E" w:rsidRDefault="00815E96" w:rsidP="00815E96">
      <w:pPr>
        <w:autoSpaceDE w:val="0"/>
        <w:autoSpaceDN w:val="0"/>
        <w:adjustRightInd w:val="0"/>
        <w:outlineLvl w:val="0"/>
        <w:rPr>
          <w:rFonts w:asciiTheme="minorHAnsi" w:hAnsiTheme="minorHAnsi" w:cstheme="minorHAnsi"/>
          <w:color w:val="auto"/>
        </w:rPr>
      </w:pPr>
      <w:r w:rsidRPr="009C184E">
        <w:rPr>
          <w:rFonts w:asciiTheme="minorHAnsi" w:hAnsiTheme="minorHAnsi" w:cstheme="minorHAnsi"/>
          <w:color w:val="auto"/>
          <w:lang w:val="sr-Cyrl-RS"/>
        </w:rPr>
        <w:t xml:space="preserve">2.  </w:t>
      </w:r>
      <w:r w:rsidR="00FD5A04" w:rsidRPr="009C184E">
        <w:rPr>
          <w:rFonts w:asciiTheme="minorHAnsi" w:hAnsiTheme="minorHAnsi" w:cstheme="minorHAnsi"/>
          <w:b/>
          <w:color w:val="auto"/>
        </w:rPr>
        <w:t>Врста поступка јавне набавке</w:t>
      </w:r>
      <w:r w:rsidR="00FD5A04" w:rsidRPr="009C184E">
        <w:rPr>
          <w:rFonts w:asciiTheme="minorHAnsi" w:hAnsiTheme="minorHAnsi" w:cstheme="minorHAnsi"/>
          <w:color w:val="auto"/>
        </w:rPr>
        <w:t xml:space="preserve">  </w:t>
      </w:r>
    </w:p>
    <w:p w:rsidR="00815E96" w:rsidRPr="009C184E" w:rsidRDefault="00815E96" w:rsidP="00815E96">
      <w:pPr>
        <w:autoSpaceDE w:val="0"/>
        <w:autoSpaceDN w:val="0"/>
        <w:adjustRightInd w:val="0"/>
        <w:outlineLvl w:val="0"/>
        <w:rPr>
          <w:rFonts w:asciiTheme="minorHAnsi" w:hAnsiTheme="minorHAnsi" w:cstheme="minorHAnsi"/>
          <w:color w:val="auto"/>
          <w:lang w:val="sr-Cyrl-RS"/>
        </w:rPr>
      </w:pPr>
    </w:p>
    <w:p w:rsidR="00ED00A8" w:rsidRPr="009C184E" w:rsidRDefault="00FD5A04">
      <w:pPr>
        <w:ind w:left="42"/>
        <w:rPr>
          <w:rFonts w:asciiTheme="minorHAnsi" w:hAnsiTheme="minorHAnsi" w:cstheme="minorHAnsi"/>
          <w:color w:val="auto"/>
        </w:rPr>
      </w:pPr>
      <w:r w:rsidRPr="009C184E">
        <w:rPr>
          <w:rFonts w:asciiTheme="minorHAnsi" w:hAnsiTheme="minorHAnsi" w:cstheme="minorHAnsi"/>
          <w:color w:val="auto"/>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p>
    <w:p w:rsidR="00ED00A8" w:rsidRPr="009C184E" w:rsidRDefault="00FD5A04">
      <w:pPr>
        <w:spacing w:after="53" w:line="240" w:lineRule="auto"/>
        <w:ind w:left="32"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815E96" w:rsidRPr="001C4FEA" w:rsidRDefault="00FD5A04" w:rsidP="001C4FEA">
      <w:pPr>
        <w:pStyle w:val="ListParagraph"/>
        <w:numPr>
          <w:ilvl w:val="0"/>
          <w:numId w:val="38"/>
        </w:numPr>
        <w:spacing w:after="51" w:line="240" w:lineRule="auto"/>
        <w:ind w:right="0"/>
        <w:rPr>
          <w:rFonts w:asciiTheme="minorHAnsi" w:hAnsiTheme="minorHAnsi" w:cstheme="minorHAnsi"/>
          <w:color w:val="auto"/>
        </w:rPr>
      </w:pPr>
      <w:r w:rsidRPr="001C4FEA">
        <w:rPr>
          <w:rFonts w:asciiTheme="minorHAnsi" w:hAnsiTheme="minorHAnsi" w:cstheme="minorHAnsi"/>
          <w:b/>
          <w:color w:val="auto"/>
        </w:rPr>
        <w:t>Предмет јавне набавке</w:t>
      </w:r>
      <w:r w:rsidRPr="001C4FEA">
        <w:rPr>
          <w:rFonts w:asciiTheme="minorHAnsi" w:hAnsiTheme="minorHAnsi" w:cstheme="minorHAnsi"/>
          <w:color w:val="auto"/>
        </w:rPr>
        <w:t xml:space="preserve">  Предмет јавне набавке бр. </w:t>
      </w:r>
      <w:r w:rsidR="001F3EE6">
        <w:rPr>
          <w:rFonts w:asciiTheme="minorHAnsi" w:hAnsiTheme="minorHAnsi" w:cstheme="minorHAnsi"/>
          <w:color w:val="auto"/>
          <w:lang w:val="sr-Cyrl-RS"/>
        </w:rPr>
        <w:t>1.2.1</w:t>
      </w:r>
      <w:r w:rsidR="00A4396A" w:rsidRPr="001C4FEA">
        <w:rPr>
          <w:rFonts w:asciiTheme="minorHAnsi" w:hAnsiTheme="minorHAnsi" w:cstheme="minorHAnsi"/>
          <w:color w:val="auto"/>
          <w:lang w:val="sr-Cyrl-RS"/>
        </w:rPr>
        <w:t>/20</w:t>
      </w:r>
      <w:r w:rsidR="00AD019A" w:rsidRPr="001C4FEA">
        <w:rPr>
          <w:rFonts w:asciiTheme="minorHAnsi" w:hAnsiTheme="minorHAnsi" w:cstheme="minorHAnsi"/>
          <w:color w:val="auto"/>
          <w:lang w:val="sr-Cyrl-RS"/>
        </w:rPr>
        <w:t>20</w:t>
      </w:r>
      <w:r w:rsidR="00815E96" w:rsidRPr="001C4FEA">
        <w:rPr>
          <w:rFonts w:asciiTheme="minorHAnsi" w:hAnsiTheme="minorHAnsi" w:cstheme="minorHAnsi"/>
          <w:color w:val="auto"/>
        </w:rPr>
        <w:t xml:space="preserve"> </w:t>
      </w:r>
      <w:r w:rsidR="005E1BAD" w:rsidRPr="001C4FEA">
        <w:rPr>
          <w:rFonts w:asciiTheme="minorHAnsi" w:hAnsiTheme="minorHAnsi" w:cstheme="minorHAnsi"/>
          <w:color w:val="auto"/>
          <w:lang w:val="sr-Cyrl-RS"/>
        </w:rPr>
        <w:t>је</w:t>
      </w:r>
      <w:r w:rsidR="00815E96" w:rsidRPr="001C4FEA">
        <w:rPr>
          <w:rFonts w:asciiTheme="minorHAnsi" w:hAnsiTheme="minorHAnsi" w:cstheme="minorHAnsi"/>
          <w:color w:val="auto"/>
        </w:rPr>
        <w:t xml:space="preserve">: </w:t>
      </w:r>
      <w:r w:rsidR="00815E96" w:rsidRPr="001C4FEA">
        <w:rPr>
          <w:rFonts w:asciiTheme="minorHAnsi" w:hAnsiTheme="minorHAnsi" w:cstheme="minorHAnsi"/>
          <w:color w:val="auto"/>
          <w:lang w:val="sr-Cyrl-RS"/>
        </w:rPr>
        <w:t>услуга – набавка услуге извођења једнодневне екскурзије – излета деце предшколског узраста Предшкол</w:t>
      </w:r>
      <w:r w:rsidR="001F3EE6">
        <w:rPr>
          <w:rFonts w:asciiTheme="minorHAnsi" w:hAnsiTheme="minorHAnsi" w:cstheme="minorHAnsi"/>
          <w:color w:val="auto"/>
          <w:lang w:val="sr-Cyrl-RS"/>
        </w:rPr>
        <w:t>с</w:t>
      </w:r>
      <w:r w:rsidR="00815E96" w:rsidRPr="001C4FEA">
        <w:rPr>
          <w:rFonts w:asciiTheme="minorHAnsi" w:hAnsiTheme="minorHAnsi" w:cstheme="minorHAnsi"/>
          <w:color w:val="auto"/>
          <w:lang w:val="sr-Cyrl-RS"/>
        </w:rPr>
        <w:t>ке установе „Слава Ковић“ Богатић у радној 2019/2020 години</w:t>
      </w:r>
      <w:r w:rsidR="00815E96" w:rsidRPr="001C4FEA">
        <w:rPr>
          <w:rFonts w:asciiTheme="minorHAnsi" w:hAnsiTheme="minorHAnsi" w:cstheme="minorHAnsi"/>
          <w:color w:val="auto"/>
        </w:rPr>
        <w:t>.</w:t>
      </w:r>
    </w:p>
    <w:p w:rsidR="00ED00A8" w:rsidRPr="009C184E" w:rsidRDefault="00FD5A04">
      <w:pPr>
        <w:ind w:left="42"/>
        <w:rPr>
          <w:rFonts w:asciiTheme="minorHAnsi" w:hAnsiTheme="minorHAnsi" w:cstheme="minorHAnsi"/>
          <w:color w:val="auto"/>
        </w:rPr>
      </w:pPr>
      <w:r w:rsidRPr="009C184E">
        <w:rPr>
          <w:rFonts w:asciiTheme="minorHAnsi" w:hAnsiTheme="minorHAnsi" w:cstheme="minorHAnsi"/>
          <w:b/>
          <w:color w:val="auto"/>
        </w:rPr>
        <w:t>Ознака из ОРН:</w:t>
      </w:r>
      <w:r w:rsidRPr="009C184E">
        <w:rPr>
          <w:rFonts w:asciiTheme="minorHAnsi" w:hAnsiTheme="minorHAnsi" w:cstheme="minorHAnsi"/>
          <w:color w:val="auto"/>
        </w:rPr>
        <w:t xml:space="preserve"> </w:t>
      </w:r>
      <w:r w:rsidR="00815E96" w:rsidRPr="009C184E">
        <w:rPr>
          <w:rFonts w:asciiTheme="minorHAnsi" w:hAnsiTheme="minorHAnsi" w:cstheme="minorHAnsi"/>
          <w:color w:val="auto"/>
          <w:lang w:val="sr-Cyrl-RS"/>
        </w:rPr>
        <w:t>63516000- Услуге организације путовања</w:t>
      </w:r>
      <w:r w:rsidRPr="009C184E">
        <w:rPr>
          <w:rFonts w:asciiTheme="minorHAnsi" w:hAnsiTheme="minorHAnsi" w:cstheme="minorHAnsi"/>
          <w:color w:val="auto"/>
        </w:rPr>
        <w:t xml:space="preserve"> </w:t>
      </w:r>
    </w:p>
    <w:p w:rsidR="00ED00A8" w:rsidRPr="009C184E" w:rsidRDefault="00FD5A04">
      <w:pPr>
        <w:spacing w:after="53" w:line="240" w:lineRule="auto"/>
        <w:ind w:left="32"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1C4FEA" w:rsidRDefault="00FD5A04" w:rsidP="001C4FEA">
      <w:pPr>
        <w:pStyle w:val="ListParagraph"/>
        <w:numPr>
          <w:ilvl w:val="0"/>
          <w:numId w:val="38"/>
        </w:numPr>
        <w:spacing w:after="30" w:line="234" w:lineRule="auto"/>
        <w:ind w:right="0"/>
        <w:rPr>
          <w:rFonts w:asciiTheme="minorHAnsi" w:hAnsiTheme="minorHAnsi" w:cstheme="minorHAnsi"/>
          <w:color w:val="auto"/>
        </w:rPr>
      </w:pPr>
      <w:r w:rsidRPr="001C4FEA">
        <w:rPr>
          <w:rFonts w:asciiTheme="minorHAnsi" w:hAnsiTheme="minorHAnsi" w:cstheme="minorHAnsi"/>
          <w:b/>
          <w:color w:val="auto"/>
        </w:rPr>
        <w:t xml:space="preserve">Циљ поступка </w:t>
      </w:r>
    </w:p>
    <w:p w:rsidR="00ED00A8" w:rsidRPr="009C184E" w:rsidRDefault="00FD5A04">
      <w:pPr>
        <w:ind w:left="42"/>
        <w:rPr>
          <w:rFonts w:asciiTheme="minorHAnsi" w:hAnsiTheme="minorHAnsi" w:cstheme="minorHAnsi"/>
          <w:color w:val="auto"/>
        </w:rPr>
      </w:pPr>
      <w:r w:rsidRPr="009C184E">
        <w:rPr>
          <w:rFonts w:asciiTheme="minorHAnsi" w:hAnsiTheme="minorHAnsi" w:cstheme="minorHAnsi"/>
          <w:color w:val="auto"/>
        </w:rPr>
        <w:t xml:space="preserve">Поступак јавне набавке се спроводи ради закључења уговора о јавној набавци. </w:t>
      </w:r>
    </w:p>
    <w:p w:rsidR="00815E96" w:rsidRPr="009C184E" w:rsidRDefault="00FD5A04" w:rsidP="00815E96">
      <w:pPr>
        <w:spacing w:after="53" w:line="240" w:lineRule="auto"/>
        <w:ind w:left="32"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1C4FEA" w:rsidRDefault="00FD5A04" w:rsidP="001C4FEA">
      <w:pPr>
        <w:pStyle w:val="ListParagraph"/>
        <w:numPr>
          <w:ilvl w:val="0"/>
          <w:numId w:val="38"/>
        </w:numPr>
        <w:spacing w:after="53" w:line="240" w:lineRule="auto"/>
        <w:ind w:right="0"/>
        <w:jc w:val="left"/>
        <w:rPr>
          <w:rFonts w:asciiTheme="minorHAnsi" w:hAnsiTheme="minorHAnsi" w:cstheme="minorHAnsi"/>
          <w:color w:val="auto"/>
        </w:rPr>
      </w:pPr>
      <w:r w:rsidRPr="001C4FEA">
        <w:rPr>
          <w:rFonts w:asciiTheme="minorHAnsi" w:hAnsiTheme="minorHAnsi" w:cstheme="minorHAnsi"/>
          <w:b/>
          <w:color w:val="auto"/>
        </w:rPr>
        <w:t xml:space="preserve">Начин преузимања конкурсне документације </w:t>
      </w:r>
    </w:p>
    <w:p w:rsidR="00ED00A8" w:rsidRPr="009C184E" w:rsidRDefault="00FD5A04">
      <w:pPr>
        <w:spacing w:after="52"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ind w:left="10"/>
        <w:rPr>
          <w:rFonts w:asciiTheme="minorHAnsi" w:hAnsiTheme="minorHAnsi" w:cstheme="minorHAnsi"/>
          <w:color w:val="auto"/>
        </w:rPr>
      </w:pPr>
      <w:r w:rsidRPr="009C184E">
        <w:rPr>
          <w:rFonts w:asciiTheme="minorHAnsi" w:hAnsiTheme="minorHAnsi" w:cstheme="minorHAnsi"/>
          <w:color w:val="auto"/>
        </w:rPr>
        <w:t xml:space="preserve">Са Портала Управе за јавне набавке: </w:t>
      </w:r>
      <w:hyperlink r:id="rId12">
        <w:r w:rsidRPr="009C184E">
          <w:rPr>
            <w:rFonts w:asciiTheme="minorHAnsi" w:hAnsiTheme="minorHAnsi" w:cstheme="minorHAnsi"/>
            <w:color w:val="auto"/>
            <w:u w:val="single" w:color="0563C1"/>
          </w:rPr>
          <w:t>www.portal.ujn.gov.rs</w:t>
        </w:r>
      </w:hyperlink>
      <w:hyperlink r:id="rId13">
        <w:r w:rsidRPr="009C184E">
          <w:rPr>
            <w:rFonts w:asciiTheme="minorHAnsi" w:hAnsiTheme="minorHAnsi" w:cstheme="minorHAnsi"/>
            <w:color w:val="auto"/>
          </w:rPr>
          <w:t xml:space="preserve"> </w:t>
        </w:r>
      </w:hyperlink>
      <w:r w:rsidRPr="009C184E">
        <w:rPr>
          <w:rFonts w:asciiTheme="minorHAnsi" w:hAnsiTheme="minorHAnsi" w:cstheme="minorHAnsi"/>
          <w:color w:val="auto"/>
        </w:rPr>
        <w:t xml:space="preserve"> </w:t>
      </w:r>
    </w:p>
    <w:p w:rsidR="00A4396A" w:rsidRPr="009C184E" w:rsidRDefault="00FD5A04" w:rsidP="00A4396A">
      <w:pPr>
        <w:autoSpaceDE w:val="0"/>
        <w:autoSpaceDN w:val="0"/>
        <w:adjustRightInd w:val="0"/>
        <w:ind w:left="0" w:firstLine="0"/>
        <w:outlineLvl w:val="0"/>
        <w:rPr>
          <w:rFonts w:asciiTheme="minorHAnsi" w:hAnsiTheme="minorHAnsi" w:cstheme="minorHAnsi"/>
          <w:color w:val="auto"/>
          <w:lang w:val="sr-Cyrl-RS" w:eastAsia="sr-Latn-CS"/>
        </w:rPr>
      </w:pPr>
      <w:r w:rsidRPr="009C184E">
        <w:rPr>
          <w:rFonts w:asciiTheme="minorHAnsi" w:hAnsiTheme="minorHAnsi" w:cstheme="minorHAnsi"/>
          <w:color w:val="auto"/>
        </w:rPr>
        <w:t xml:space="preserve">Интернет странице наручиоца: </w:t>
      </w:r>
      <w:r w:rsidR="00A4396A" w:rsidRPr="009C184E">
        <w:rPr>
          <w:rFonts w:asciiTheme="minorHAnsi" w:hAnsiTheme="minorHAnsi" w:cstheme="minorHAnsi"/>
          <w:color w:val="auto"/>
          <w:lang w:eastAsia="sr-Latn-CS"/>
        </w:rPr>
        <w:t>www.vrticbogatic.edu.rs</w:t>
      </w:r>
    </w:p>
    <w:p w:rsidR="00ED00A8" w:rsidRPr="009C184E" w:rsidRDefault="00ED00A8">
      <w:pPr>
        <w:ind w:left="10"/>
        <w:rPr>
          <w:rFonts w:asciiTheme="minorHAnsi" w:hAnsiTheme="minorHAnsi" w:cstheme="minorHAnsi"/>
          <w:color w:val="auto"/>
        </w:rPr>
      </w:pPr>
    </w:p>
    <w:p w:rsidR="00A4396A" w:rsidRPr="001C4FEA" w:rsidRDefault="00FD5A04" w:rsidP="001C4FEA">
      <w:pPr>
        <w:pStyle w:val="ListParagraph"/>
        <w:numPr>
          <w:ilvl w:val="0"/>
          <w:numId w:val="38"/>
        </w:numPr>
        <w:spacing w:after="30" w:line="234" w:lineRule="auto"/>
        <w:ind w:right="0"/>
        <w:rPr>
          <w:rFonts w:asciiTheme="minorHAnsi" w:hAnsiTheme="minorHAnsi" w:cstheme="minorHAnsi"/>
          <w:color w:val="auto"/>
        </w:rPr>
      </w:pPr>
      <w:r w:rsidRPr="001C4FEA">
        <w:rPr>
          <w:rFonts w:asciiTheme="minorHAnsi" w:hAnsiTheme="minorHAnsi" w:cstheme="minorHAnsi"/>
          <w:b/>
          <w:color w:val="auto"/>
        </w:rPr>
        <w:t xml:space="preserve">Контакт лице  </w:t>
      </w:r>
    </w:p>
    <w:p w:rsidR="00A4396A" w:rsidRPr="009C184E" w:rsidRDefault="00D455DB" w:rsidP="00A4396A">
      <w:pPr>
        <w:rPr>
          <w:rFonts w:asciiTheme="minorHAnsi" w:hAnsiTheme="minorHAnsi" w:cstheme="minorHAnsi"/>
          <w:color w:val="auto"/>
        </w:rPr>
      </w:pPr>
      <w:r w:rsidRPr="009C184E">
        <w:rPr>
          <w:rFonts w:asciiTheme="minorHAnsi" w:hAnsiTheme="minorHAnsi" w:cstheme="minorHAnsi"/>
          <w:color w:val="auto"/>
          <w:lang w:val="sr-Cyrl-CS"/>
        </w:rPr>
        <w:t xml:space="preserve">Секретар </w:t>
      </w:r>
      <w:r w:rsidR="00A4396A" w:rsidRPr="009C184E">
        <w:rPr>
          <w:rFonts w:asciiTheme="minorHAnsi" w:hAnsiTheme="minorHAnsi" w:cstheme="minorHAnsi"/>
          <w:color w:val="auto"/>
          <w:lang w:val="sr-Cyrl-CS"/>
        </w:rPr>
        <w:t>Даниловић Јасна, телефон и факс: 015/7786-881 или е-ма</w:t>
      </w:r>
      <w:r w:rsidR="00A4396A" w:rsidRPr="009C184E">
        <w:rPr>
          <w:rFonts w:asciiTheme="minorHAnsi" w:hAnsiTheme="minorHAnsi" w:cstheme="minorHAnsi"/>
          <w:color w:val="auto"/>
        </w:rPr>
        <w:t>il puslavakovic@gmail.com</w:t>
      </w:r>
    </w:p>
    <w:p w:rsidR="005E1BAD" w:rsidRPr="009C184E" w:rsidRDefault="005E1BAD" w:rsidP="005E1BAD">
      <w:pPr>
        <w:spacing w:after="51" w:line="240" w:lineRule="auto"/>
        <w:ind w:left="109" w:right="0" w:firstLine="0"/>
        <w:rPr>
          <w:rFonts w:asciiTheme="minorHAnsi" w:hAnsiTheme="minorHAnsi" w:cstheme="minorHAnsi"/>
          <w:color w:val="auto"/>
        </w:rPr>
      </w:pPr>
    </w:p>
    <w:p w:rsidR="005E1BAD" w:rsidRDefault="00FD5A04" w:rsidP="001C4FEA">
      <w:pPr>
        <w:pStyle w:val="ListParagraph"/>
        <w:numPr>
          <w:ilvl w:val="0"/>
          <w:numId w:val="38"/>
        </w:numPr>
        <w:spacing w:after="51" w:line="240" w:lineRule="auto"/>
        <w:ind w:right="0"/>
        <w:rPr>
          <w:rFonts w:asciiTheme="minorHAnsi" w:hAnsiTheme="minorHAnsi" w:cstheme="minorHAnsi"/>
          <w:color w:val="auto"/>
        </w:rPr>
      </w:pPr>
      <w:r w:rsidRPr="001C4FEA">
        <w:rPr>
          <w:rFonts w:asciiTheme="minorHAnsi" w:hAnsiTheme="minorHAnsi" w:cstheme="minorHAnsi"/>
          <w:b/>
          <w:color w:val="auto"/>
        </w:rPr>
        <w:t xml:space="preserve">Предмет јавне набавке </w:t>
      </w:r>
      <w:r w:rsidR="005E1BAD" w:rsidRPr="001C4FEA">
        <w:rPr>
          <w:rFonts w:asciiTheme="minorHAnsi" w:hAnsiTheme="minorHAnsi" w:cstheme="minorHAnsi"/>
          <w:color w:val="auto"/>
        </w:rPr>
        <w:t xml:space="preserve">  Предмет јавне </w:t>
      </w:r>
      <w:r w:rsidR="005E1BAD" w:rsidRPr="001C4FEA">
        <w:rPr>
          <w:rFonts w:asciiTheme="minorHAnsi" w:hAnsiTheme="minorHAnsi" w:cstheme="minorHAnsi"/>
          <w:color w:val="auto"/>
          <w:lang w:val="sr-Cyrl-RS"/>
        </w:rPr>
        <w:t>набавке је набавка услуге извођења једнодневне екскурзије – излета деце предшколског узраста Предшкослке установе „Слава Ковић“ Богатић у радној 2019/2020 години</w:t>
      </w:r>
      <w:r w:rsidR="005E1BAD" w:rsidRPr="001C4FEA">
        <w:rPr>
          <w:rFonts w:asciiTheme="minorHAnsi" w:hAnsiTheme="minorHAnsi" w:cstheme="minorHAnsi"/>
          <w:color w:val="auto"/>
        </w:rPr>
        <w:t>.</w:t>
      </w:r>
    </w:p>
    <w:p w:rsidR="005E1BAD" w:rsidRPr="009C184E" w:rsidRDefault="005E1BAD" w:rsidP="005E1BAD">
      <w:pPr>
        <w:spacing w:after="51" w:line="240" w:lineRule="auto"/>
        <w:ind w:left="109" w:right="0" w:firstLine="0"/>
        <w:rPr>
          <w:rFonts w:asciiTheme="minorHAnsi" w:hAnsiTheme="minorHAnsi" w:cstheme="minorHAnsi"/>
          <w:color w:val="auto"/>
        </w:rPr>
      </w:pPr>
    </w:p>
    <w:p w:rsidR="005E1BAD" w:rsidRPr="009C184E" w:rsidRDefault="00815E96" w:rsidP="005E1BAD">
      <w:pPr>
        <w:spacing w:after="51" w:line="240" w:lineRule="auto"/>
        <w:ind w:left="0" w:right="0" w:firstLine="0"/>
        <w:rPr>
          <w:rFonts w:asciiTheme="minorHAnsi" w:hAnsiTheme="minorHAnsi" w:cstheme="minorHAnsi"/>
          <w:color w:val="auto"/>
        </w:rPr>
      </w:pPr>
      <w:r w:rsidRPr="009C184E">
        <w:rPr>
          <w:rFonts w:asciiTheme="minorHAnsi" w:hAnsiTheme="minorHAnsi" w:cstheme="minorHAnsi"/>
          <w:color w:val="auto"/>
          <w:lang w:val="sr-Cyrl-RS"/>
        </w:rPr>
        <w:t>8.</w:t>
      </w:r>
      <w:r w:rsidR="001C4FEA">
        <w:rPr>
          <w:rFonts w:asciiTheme="minorHAnsi" w:hAnsiTheme="minorHAnsi" w:cstheme="minorHAnsi"/>
          <w:color w:val="auto"/>
          <w:lang w:val="sr-Cyrl-RS"/>
        </w:rPr>
        <w:t xml:space="preserve">  </w:t>
      </w:r>
      <w:r w:rsidR="00FD5A04" w:rsidRPr="009C184E">
        <w:rPr>
          <w:rFonts w:asciiTheme="minorHAnsi" w:hAnsiTheme="minorHAnsi" w:cstheme="minorHAnsi"/>
          <w:b/>
          <w:color w:val="auto"/>
        </w:rPr>
        <w:t>Јавна набавка</w:t>
      </w:r>
      <w:r w:rsidR="005E1BAD" w:rsidRPr="009C184E">
        <w:rPr>
          <w:rFonts w:asciiTheme="minorHAnsi" w:hAnsiTheme="minorHAnsi" w:cstheme="minorHAnsi"/>
          <w:b/>
          <w:color w:val="auto"/>
          <w:lang w:val="sr-Cyrl-RS"/>
        </w:rPr>
        <w:t xml:space="preserve"> је</w:t>
      </w:r>
      <w:r w:rsidR="00FD5A04" w:rsidRPr="009C184E">
        <w:rPr>
          <w:rFonts w:asciiTheme="minorHAnsi" w:hAnsiTheme="minorHAnsi" w:cstheme="minorHAnsi"/>
          <w:b/>
          <w:color w:val="auto"/>
        </w:rPr>
        <w:t xml:space="preserve"> обликована </w:t>
      </w:r>
      <w:r w:rsidRPr="009C184E">
        <w:rPr>
          <w:rFonts w:asciiTheme="minorHAnsi" w:hAnsiTheme="minorHAnsi" w:cstheme="minorHAnsi"/>
          <w:b/>
          <w:color w:val="auto"/>
          <w:lang w:val="sr-Cyrl-RS"/>
        </w:rPr>
        <w:t xml:space="preserve">у две </w:t>
      </w:r>
      <w:r w:rsidR="00FD5A04" w:rsidRPr="009C184E">
        <w:rPr>
          <w:rFonts w:asciiTheme="minorHAnsi" w:hAnsiTheme="minorHAnsi" w:cstheme="minorHAnsi"/>
          <w:b/>
          <w:color w:val="auto"/>
        </w:rPr>
        <w:t>партиј</w:t>
      </w:r>
      <w:r w:rsidR="005E1BAD" w:rsidRPr="009C184E">
        <w:rPr>
          <w:rFonts w:asciiTheme="minorHAnsi" w:hAnsiTheme="minorHAnsi" w:cstheme="minorHAnsi"/>
          <w:b/>
          <w:color w:val="auto"/>
          <w:lang w:val="sr-Cyrl-RS"/>
        </w:rPr>
        <w:t>е и то:</w:t>
      </w:r>
    </w:p>
    <w:p w:rsidR="005E1BAD" w:rsidRPr="009C184E" w:rsidRDefault="005E1BAD" w:rsidP="005E1BAD">
      <w:pPr>
        <w:spacing w:after="30" w:line="234" w:lineRule="auto"/>
        <w:ind w:left="109" w:right="0" w:firstLine="0"/>
        <w:rPr>
          <w:rFonts w:asciiTheme="minorHAnsi" w:hAnsiTheme="minorHAnsi" w:cstheme="minorHAnsi"/>
          <w:color w:val="auto"/>
          <w:lang w:val="sr-Cyrl-RS"/>
        </w:rPr>
      </w:pPr>
      <w:r w:rsidRPr="009C184E">
        <w:rPr>
          <w:rFonts w:asciiTheme="minorHAnsi" w:hAnsiTheme="minorHAnsi" w:cstheme="minorHAnsi"/>
          <w:color w:val="auto"/>
          <w:lang w:val="sr-Cyrl-RS"/>
        </w:rPr>
        <w:t xml:space="preserve">- Партија 1 – једнодневна екскурзија – излет за децу узраста од </w:t>
      </w:r>
      <w:r w:rsidR="001F3EE6">
        <w:rPr>
          <w:rFonts w:asciiTheme="minorHAnsi" w:hAnsiTheme="minorHAnsi" w:cstheme="minorHAnsi"/>
          <w:color w:val="auto"/>
          <w:lang w:val="sr-Cyrl-RS"/>
        </w:rPr>
        <w:t>2 до 4 године у Каону и</w:t>
      </w:r>
    </w:p>
    <w:p w:rsidR="00ED00A8" w:rsidRDefault="005E1BAD" w:rsidP="005E1BAD">
      <w:pPr>
        <w:spacing w:after="30" w:line="234" w:lineRule="auto"/>
        <w:ind w:left="109" w:right="0" w:firstLine="0"/>
        <w:rPr>
          <w:rFonts w:asciiTheme="minorHAnsi" w:hAnsiTheme="minorHAnsi" w:cstheme="minorHAnsi"/>
          <w:color w:val="auto"/>
          <w:lang w:val="sr-Cyrl-RS"/>
        </w:rPr>
      </w:pPr>
      <w:r w:rsidRPr="009C184E">
        <w:rPr>
          <w:rFonts w:asciiTheme="minorHAnsi" w:hAnsiTheme="minorHAnsi" w:cstheme="minorHAnsi"/>
          <w:color w:val="auto"/>
          <w:lang w:val="sr-Cyrl-RS"/>
        </w:rPr>
        <w:t xml:space="preserve">- Партија 2 – једнодневна ексурзија – излет за децу узрасто од </w:t>
      </w:r>
      <w:r w:rsidR="001F3EE6">
        <w:rPr>
          <w:rFonts w:asciiTheme="minorHAnsi" w:hAnsiTheme="minorHAnsi" w:cstheme="minorHAnsi"/>
          <w:color w:val="auto"/>
          <w:lang w:val="sr-Cyrl-RS"/>
        </w:rPr>
        <w:t>5 до 7 година у Тршић и Троношу.</w:t>
      </w:r>
    </w:p>
    <w:p w:rsidR="001F3EE6" w:rsidRDefault="001F3EE6" w:rsidP="005E1BAD">
      <w:pPr>
        <w:spacing w:after="30" w:line="234" w:lineRule="auto"/>
        <w:ind w:left="109" w:right="0" w:firstLine="0"/>
        <w:rPr>
          <w:rFonts w:asciiTheme="minorHAnsi" w:hAnsiTheme="minorHAnsi" w:cstheme="minorHAnsi"/>
          <w:color w:val="auto"/>
          <w:lang w:val="sr-Cyrl-RS"/>
        </w:rPr>
      </w:pPr>
    </w:p>
    <w:p w:rsidR="001F3EE6" w:rsidRDefault="001F3EE6" w:rsidP="005E1BAD">
      <w:pPr>
        <w:spacing w:after="30" w:line="234" w:lineRule="auto"/>
        <w:ind w:left="109" w:right="0" w:firstLine="0"/>
        <w:rPr>
          <w:rFonts w:asciiTheme="minorHAnsi" w:hAnsiTheme="minorHAnsi" w:cstheme="minorHAnsi"/>
          <w:color w:val="auto"/>
          <w:lang w:val="sr-Cyrl-RS"/>
        </w:rPr>
      </w:pPr>
    </w:p>
    <w:p w:rsidR="00CF31FF" w:rsidRPr="009C184E" w:rsidRDefault="00CF31FF" w:rsidP="005E1BAD">
      <w:pPr>
        <w:spacing w:after="30" w:line="234" w:lineRule="auto"/>
        <w:ind w:left="109" w:right="0" w:firstLine="0"/>
        <w:rPr>
          <w:rFonts w:asciiTheme="minorHAnsi" w:hAnsiTheme="minorHAnsi" w:cstheme="minorHAnsi"/>
          <w:color w:val="auto"/>
          <w:lang w:val="sr-Cyrl-RS"/>
        </w:rPr>
      </w:pPr>
    </w:p>
    <w:p w:rsidR="00ED00A8" w:rsidRPr="009C184E" w:rsidRDefault="00FD5A04">
      <w:pPr>
        <w:spacing w:after="31" w:line="240" w:lineRule="auto"/>
        <w:ind w:left="0" w:right="0" w:firstLine="0"/>
        <w:jc w:val="center"/>
        <w:rPr>
          <w:rFonts w:asciiTheme="minorHAnsi" w:hAnsiTheme="minorHAnsi" w:cstheme="minorHAnsi"/>
          <w:color w:val="auto"/>
        </w:rPr>
      </w:pPr>
      <w:r w:rsidRPr="009C184E">
        <w:rPr>
          <w:rFonts w:asciiTheme="minorHAnsi" w:hAnsiTheme="minorHAnsi" w:cstheme="minorHAnsi"/>
          <w:b/>
          <w:i/>
          <w:color w:val="auto"/>
        </w:rPr>
        <w:t xml:space="preserve"> </w:t>
      </w:r>
    </w:p>
    <w:p w:rsidR="00ED00A8" w:rsidRPr="009C184E" w:rsidRDefault="00FD5A04" w:rsidP="001C4FEA">
      <w:pPr>
        <w:spacing w:after="39" w:line="240" w:lineRule="auto"/>
        <w:ind w:left="108" w:right="0" w:firstLine="0"/>
        <w:jc w:val="left"/>
        <w:rPr>
          <w:rFonts w:asciiTheme="minorHAnsi" w:hAnsiTheme="minorHAnsi" w:cstheme="minorHAnsi"/>
          <w:color w:val="auto"/>
        </w:rPr>
      </w:pPr>
      <w:r w:rsidRPr="009C184E">
        <w:rPr>
          <w:rFonts w:asciiTheme="minorHAnsi" w:hAnsiTheme="minorHAnsi" w:cstheme="minorHAnsi"/>
          <w:b/>
          <w:color w:val="auto"/>
        </w:rPr>
        <w:lastRenderedPageBreak/>
        <w:t xml:space="preserve">  </w:t>
      </w:r>
      <w:r w:rsidR="001C4FEA">
        <w:rPr>
          <w:rFonts w:asciiTheme="minorHAnsi" w:hAnsiTheme="minorHAnsi" w:cstheme="minorHAnsi"/>
          <w:b/>
          <w:color w:val="auto"/>
        </w:rPr>
        <w:tab/>
      </w:r>
      <w:r w:rsidR="001C4FEA">
        <w:rPr>
          <w:rFonts w:asciiTheme="minorHAnsi" w:hAnsiTheme="minorHAnsi" w:cstheme="minorHAnsi"/>
          <w:b/>
          <w:color w:val="auto"/>
        </w:rPr>
        <w:tab/>
      </w:r>
      <w:r w:rsidRPr="009C184E">
        <w:rPr>
          <w:rFonts w:asciiTheme="minorHAnsi" w:hAnsiTheme="minorHAnsi" w:cstheme="minorHAnsi"/>
          <w:b/>
          <w:color w:val="auto"/>
        </w:rPr>
        <w:t>II ВРСТА, ТЕХНИЧКЕ КАРАКТЕРИСТИКЕ (СПЕЦИФИКАЦИЈЕ), КВАЛИТЕТ,</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КОЛИЧИНА И ОПИС ДОБАРА, РАДОВА ИЛИ УСЛУГА, НАЧИН СПРОВОЂЕЊА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КОНТРОЛЕ И ОБЕЗБЕЂИВАЊА ГАРАНЦИЈЕ КВАЛИТЕТА, РОК ИЗВРШЕЊА, МЕСТО ИЗВРШЕЊА ИЛИ ИСПОРУКЕ ДОБАРА, ЕВЕНТУАЛНЕ ДОДАТНЕ УСЛУГЕ И </w:t>
      </w:r>
    </w:p>
    <w:p w:rsidR="00ED00A8" w:rsidRDefault="00FD5A04">
      <w:pPr>
        <w:spacing w:after="35" w:line="242" w:lineRule="auto"/>
        <w:ind w:left="89" w:right="-9"/>
        <w:jc w:val="center"/>
        <w:rPr>
          <w:rFonts w:asciiTheme="minorHAnsi" w:hAnsiTheme="minorHAnsi" w:cstheme="minorHAnsi"/>
          <w:b/>
          <w:color w:val="auto"/>
        </w:rPr>
      </w:pPr>
      <w:r w:rsidRPr="009C184E">
        <w:rPr>
          <w:rFonts w:asciiTheme="minorHAnsi" w:hAnsiTheme="minorHAnsi" w:cstheme="minorHAnsi"/>
          <w:b/>
          <w:color w:val="auto"/>
        </w:rPr>
        <w:t xml:space="preserve">СЛ. </w:t>
      </w:r>
    </w:p>
    <w:p w:rsidR="001C4FEA" w:rsidRPr="009C184E" w:rsidRDefault="001C4FEA" w:rsidP="001C4FEA">
      <w:pPr>
        <w:tabs>
          <w:tab w:val="center" w:pos="4514"/>
          <w:tab w:val="right" w:pos="9028"/>
        </w:tabs>
        <w:spacing w:after="64" w:line="240" w:lineRule="auto"/>
        <w:ind w:left="0" w:right="0" w:firstLine="0"/>
        <w:rPr>
          <w:rFonts w:asciiTheme="minorHAnsi" w:hAnsiTheme="minorHAnsi" w:cstheme="minorHAnsi"/>
          <w:b/>
          <w:color w:val="auto"/>
          <w:lang w:val="sr-Cyrl-RS"/>
        </w:rPr>
      </w:pPr>
      <w:r>
        <w:rPr>
          <w:rFonts w:asciiTheme="minorHAnsi" w:hAnsiTheme="minorHAnsi" w:cstheme="minorHAnsi"/>
          <w:b/>
          <w:color w:val="auto"/>
          <w:lang w:val="sr-Cyrl-RS"/>
        </w:rPr>
        <w:t xml:space="preserve">Понуђач је дужан да услугу изврши у складу са свим важећим прописима у области туризма у складу са Правилником о остваривању и организацији наставе у природи и екскурзија за ученике основне школе и Правилником о начину обављања организованог превоза деце. </w:t>
      </w:r>
      <w:r w:rsidRPr="009C184E">
        <w:rPr>
          <w:rFonts w:asciiTheme="minorHAnsi" w:hAnsiTheme="minorHAnsi" w:cstheme="minorHAnsi"/>
          <w:b/>
          <w:color w:val="auto"/>
          <w:lang w:val="sr-Cyrl-RS"/>
        </w:rPr>
        <w:t>Понуда мора да обухвати све услуге по траженој спецификацији</w:t>
      </w:r>
      <w:r>
        <w:rPr>
          <w:rFonts w:asciiTheme="minorHAnsi" w:hAnsiTheme="minorHAnsi" w:cstheme="minorHAnsi"/>
          <w:b/>
          <w:color w:val="auto"/>
          <w:lang w:val="sr-Cyrl-RS"/>
        </w:rPr>
        <w:t>.</w:t>
      </w:r>
    </w:p>
    <w:p w:rsidR="006D0609" w:rsidRPr="009C184E" w:rsidRDefault="00425FBF" w:rsidP="00425FBF">
      <w:pPr>
        <w:tabs>
          <w:tab w:val="center" w:pos="4514"/>
          <w:tab w:val="right" w:pos="9028"/>
        </w:tabs>
        <w:spacing w:after="64" w:line="240" w:lineRule="auto"/>
        <w:ind w:left="0" w:right="0" w:firstLine="0"/>
        <w:jc w:val="left"/>
        <w:rPr>
          <w:rFonts w:asciiTheme="minorHAnsi" w:hAnsiTheme="minorHAnsi" w:cstheme="minorHAnsi"/>
          <w:b/>
          <w:color w:val="auto"/>
        </w:rPr>
      </w:pPr>
      <w:r w:rsidRPr="009C184E">
        <w:rPr>
          <w:rFonts w:asciiTheme="minorHAnsi" w:hAnsiTheme="minorHAnsi" w:cstheme="minorHAnsi"/>
          <w:b/>
          <w:color w:val="auto"/>
        </w:rPr>
        <w:tab/>
      </w:r>
    </w:p>
    <w:p w:rsidR="006D0609" w:rsidRPr="009C184E" w:rsidRDefault="006D0609" w:rsidP="006D0609">
      <w:pPr>
        <w:pStyle w:val="ListParagraph"/>
        <w:numPr>
          <w:ilvl w:val="0"/>
          <w:numId w:val="29"/>
        </w:numPr>
        <w:tabs>
          <w:tab w:val="center" w:pos="4514"/>
          <w:tab w:val="right" w:pos="9028"/>
        </w:tabs>
        <w:spacing w:after="64" w:line="240" w:lineRule="auto"/>
        <w:ind w:right="0"/>
        <w:jc w:val="left"/>
        <w:rPr>
          <w:rFonts w:asciiTheme="minorHAnsi" w:hAnsiTheme="minorHAnsi" w:cstheme="minorHAnsi"/>
          <w:b/>
          <w:color w:val="auto"/>
          <w:lang w:val="sr-Cyrl-RS"/>
        </w:rPr>
      </w:pPr>
      <w:r w:rsidRPr="009C184E">
        <w:rPr>
          <w:rFonts w:asciiTheme="minorHAnsi" w:hAnsiTheme="minorHAnsi" w:cstheme="minorHAnsi"/>
          <w:b/>
          <w:color w:val="auto"/>
          <w:lang w:val="sr-Cyrl-RS"/>
        </w:rPr>
        <w:t xml:space="preserve">Партија 1 – једнодневна екскузрија, излет за децу узраста </w:t>
      </w:r>
      <w:r w:rsidR="001F3EE6">
        <w:rPr>
          <w:rFonts w:asciiTheme="minorHAnsi" w:hAnsiTheme="minorHAnsi" w:cstheme="minorHAnsi"/>
          <w:b/>
          <w:color w:val="auto"/>
          <w:lang w:val="sr-Cyrl-RS"/>
        </w:rPr>
        <w:t>од 2 до 4 године.</w:t>
      </w:r>
    </w:p>
    <w:p w:rsidR="007E2D25" w:rsidRPr="009C184E" w:rsidRDefault="007E2D25" w:rsidP="006D0609">
      <w:pPr>
        <w:tabs>
          <w:tab w:val="center" w:pos="4514"/>
          <w:tab w:val="right" w:pos="9028"/>
        </w:tabs>
        <w:spacing w:after="64" w:line="240" w:lineRule="auto"/>
        <w:ind w:left="0" w:right="0" w:firstLine="0"/>
        <w:jc w:val="left"/>
        <w:rPr>
          <w:rFonts w:asciiTheme="minorHAnsi" w:hAnsiTheme="minorHAnsi" w:cstheme="minorHAnsi"/>
          <w:b/>
          <w:color w:val="auto"/>
        </w:rPr>
      </w:pPr>
    </w:p>
    <w:p w:rsidR="006D0609" w:rsidRPr="001F3EE6" w:rsidRDefault="006D0609" w:rsidP="006D0609">
      <w:pPr>
        <w:tabs>
          <w:tab w:val="center" w:pos="4514"/>
          <w:tab w:val="right" w:pos="9028"/>
        </w:tabs>
        <w:spacing w:after="64" w:line="240" w:lineRule="auto"/>
        <w:ind w:left="0" w:right="0" w:firstLine="0"/>
        <w:jc w:val="left"/>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Време реализације : </w:t>
      </w:r>
      <w:r w:rsidRPr="001F3EE6">
        <w:rPr>
          <w:rFonts w:asciiTheme="minorHAnsi" w:hAnsiTheme="minorHAnsi" w:cstheme="minorHAnsi"/>
          <w:color w:val="auto"/>
          <w:lang w:val="sr-Cyrl-RS"/>
        </w:rPr>
        <w:t>мај месец 2020 године.</w:t>
      </w:r>
    </w:p>
    <w:p w:rsidR="00AE2428" w:rsidRPr="001F3EE6" w:rsidRDefault="00AE2428" w:rsidP="006D0609">
      <w:pPr>
        <w:tabs>
          <w:tab w:val="center" w:pos="4514"/>
          <w:tab w:val="right" w:pos="9028"/>
        </w:tabs>
        <w:spacing w:after="64" w:line="240" w:lineRule="auto"/>
        <w:ind w:left="0" w:right="0" w:firstLine="0"/>
        <w:jc w:val="left"/>
        <w:rPr>
          <w:rFonts w:asciiTheme="minorHAnsi" w:hAnsiTheme="minorHAnsi" w:cstheme="minorHAnsi"/>
          <w:color w:val="auto"/>
          <w:lang w:val="sr-Cyrl-RS"/>
        </w:rPr>
      </w:pPr>
    </w:p>
    <w:p w:rsidR="006D0609" w:rsidRPr="001F3EE6" w:rsidRDefault="006D0609" w:rsidP="00AE2428">
      <w:pPr>
        <w:tabs>
          <w:tab w:val="center" w:pos="4514"/>
          <w:tab w:val="right" w:pos="9028"/>
        </w:tabs>
        <w:spacing w:after="64" w:line="240" w:lineRule="auto"/>
        <w:ind w:left="0" w:right="0" w:firstLine="0"/>
        <w:rPr>
          <w:rFonts w:asciiTheme="minorHAnsi" w:hAnsiTheme="minorHAnsi" w:cstheme="minorHAnsi"/>
          <w:color w:val="auto"/>
          <w:lang w:val="sr-Cyrl-RS"/>
        </w:rPr>
      </w:pPr>
      <w:r w:rsidRPr="001F3EE6">
        <w:rPr>
          <w:rFonts w:asciiTheme="minorHAnsi" w:hAnsiTheme="minorHAnsi" w:cstheme="minorHAnsi"/>
          <w:b/>
          <w:color w:val="auto"/>
          <w:lang w:val="sr-Cyrl-RS"/>
        </w:rPr>
        <w:t xml:space="preserve">Планирани број деце и васпитача: </w:t>
      </w:r>
      <w:r w:rsidR="001C4FEA" w:rsidRPr="001F3EE6">
        <w:rPr>
          <w:rFonts w:asciiTheme="minorHAnsi" w:hAnsiTheme="minorHAnsi" w:cstheme="minorHAnsi"/>
          <w:color w:val="auto"/>
          <w:lang w:val="sr-Cyrl-RS"/>
        </w:rPr>
        <w:t xml:space="preserve">Оквиран број деце </w:t>
      </w:r>
      <w:r w:rsidR="00F427B0" w:rsidRPr="001F3EE6">
        <w:rPr>
          <w:rFonts w:asciiTheme="minorHAnsi" w:hAnsiTheme="minorHAnsi" w:cstheme="minorHAnsi"/>
          <w:color w:val="auto"/>
          <w:lang w:val="sr-Cyrl-RS"/>
        </w:rPr>
        <w:t xml:space="preserve">око </w:t>
      </w:r>
      <w:r w:rsidR="00CF31FF">
        <w:rPr>
          <w:rFonts w:asciiTheme="minorHAnsi" w:hAnsiTheme="minorHAnsi" w:cstheme="minorHAnsi"/>
          <w:color w:val="auto"/>
          <w:lang w:val="sr-Latn-RS"/>
        </w:rPr>
        <w:t>2</w:t>
      </w:r>
      <w:r w:rsidR="00CF31FF">
        <w:rPr>
          <w:rFonts w:asciiTheme="minorHAnsi" w:hAnsiTheme="minorHAnsi" w:cstheme="minorHAnsi"/>
          <w:color w:val="auto"/>
          <w:lang w:val="sr-Cyrl-RS"/>
        </w:rPr>
        <w:t>0</w:t>
      </w:r>
      <w:r w:rsidR="00CF31FF">
        <w:rPr>
          <w:rFonts w:asciiTheme="minorHAnsi" w:hAnsiTheme="minorHAnsi" w:cstheme="minorHAnsi"/>
          <w:color w:val="auto"/>
          <w:lang w:val="sr-Latn-RS"/>
        </w:rPr>
        <w:t xml:space="preserve">0 </w:t>
      </w:r>
      <w:r w:rsidR="00CF31FF">
        <w:rPr>
          <w:rFonts w:asciiTheme="minorHAnsi" w:hAnsiTheme="minorHAnsi" w:cstheme="minorHAnsi"/>
          <w:color w:val="auto"/>
          <w:lang w:val="sr-Cyrl-RS"/>
        </w:rPr>
        <w:t>деце,</w:t>
      </w:r>
      <w:r w:rsidR="00CF31FF">
        <w:rPr>
          <w:rFonts w:asciiTheme="minorHAnsi" w:hAnsiTheme="minorHAnsi" w:cstheme="minorHAnsi"/>
          <w:color w:val="C00000"/>
          <w:lang w:val="sr-Cyrl-RS"/>
        </w:rPr>
        <w:t xml:space="preserve"> </w:t>
      </w:r>
      <w:r w:rsidR="00F427B0" w:rsidRPr="001F3EE6">
        <w:rPr>
          <w:rFonts w:asciiTheme="minorHAnsi" w:hAnsiTheme="minorHAnsi" w:cstheme="minorHAnsi"/>
          <w:color w:val="C00000"/>
          <w:lang w:val="sr-Cyrl-RS"/>
        </w:rPr>
        <w:t xml:space="preserve"> </w:t>
      </w:r>
      <w:r w:rsidR="00CF31FF" w:rsidRPr="00CF31FF">
        <w:rPr>
          <w:rFonts w:asciiTheme="minorHAnsi" w:hAnsiTheme="minorHAnsi" w:cstheme="minorHAnsi"/>
          <w:color w:val="auto"/>
          <w:lang w:val="sr-Cyrl-RS"/>
        </w:rPr>
        <w:t>око 19</w:t>
      </w:r>
      <w:r w:rsidRPr="00CF31FF">
        <w:rPr>
          <w:rFonts w:asciiTheme="minorHAnsi" w:hAnsiTheme="minorHAnsi" w:cstheme="minorHAnsi"/>
          <w:color w:val="auto"/>
          <w:lang w:val="sr-Cyrl-RS"/>
        </w:rPr>
        <w:t xml:space="preserve"> васпитача</w:t>
      </w:r>
      <w:r w:rsidR="00F427B0" w:rsidRPr="00CF31FF">
        <w:rPr>
          <w:rFonts w:asciiTheme="minorHAnsi" w:hAnsiTheme="minorHAnsi" w:cstheme="minorHAnsi"/>
          <w:color w:val="auto"/>
          <w:lang w:val="sr-Cyrl-RS"/>
        </w:rPr>
        <w:t xml:space="preserve"> </w:t>
      </w:r>
      <w:r w:rsidR="00F427B0" w:rsidRPr="001F3EE6">
        <w:rPr>
          <w:rFonts w:asciiTheme="minorHAnsi" w:hAnsiTheme="minorHAnsi" w:cstheme="minorHAnsi"/>
          <w:color w:val="auto"/>
          <w:lang w:val="sr-Cyrl-RS"/>
        </w:rPr>
        <w:t xml:space="preserve">и </w:t>
      </w:r>
      <w:r w:rsidR="001F3EE6" w:rsidRPr="001F3EE6">
        <w:rPr>
          <w:rFonts w:asciiTheme="minorHAnsi" w:hAnsiTheme="minorHAnsi" w:cstheme="minorHAnsi"/>
          <w:color w:val="auto"/>
          <w:lang w:val="sr-Cyrl-RS"/>
        </w:rPr>
        <w:t>2</w:t>
      </w:r>
      <w:r w:rsidR="00F427B0" w:rsidRPr="001F3EE6">
        <w:rPr>
          <w:rFonts w:asciiTheme="minorHAnsi" w:hAnsiTheme="minorHAnsi" w:cstheme="minorHAnsi"/>
          <w:color w:val="auto"/>
          <w:lang w:val="sr-Cyrl-RS"/>
        </w:rPr>
        <w:t xml:space="preserve"> стручних  вођа пута</w:t>
      </w:r>
      <w:r w:rsidRPr="001F3EE6">
        <w:rPr>
          <w:rFonts w:asciiTheme="minorHAnsi" w:hAnsiTheme="minorHAnsi" w:cstheme="minorHAnsi"/>
          <w:color w:val="auto"/>
          <w:lang w:val="sr-Cyrl-RS"/>
        </w:rPr>
        <w:t>.</w:t>
      </w:r>
      <w:r w:rsidR="00AE2428" w:rsidRPr="001F3EE6">
        <w:rPr>
          <w:rFonts w:asciiTheme="minorHAnsi" w:hAnsiTheme="minorHAnsi" w:cstheme="minorHAnsi"/>
          <w:color w:val="auto"/>
          <w:lang w:val="sr-Cyrl-RS"/>
        </w:rPr>
        <w:t xml:space="preserve"> </w:t>
      </w:r>
      <w:r w:rsidR="00F427B0" w:rsidRPr="001F3EE6">
        <w:rPr>
          <w:rFonts w:asciiTheme="minorHAnsi" w:hAnsiTheme="minorHAnsi" w:cstheme="minorHAnsi"/>
          <w:color w:val="auto"/>
          <w:lang w:val="sr-Cyrl-RS"/>
        </w:rPr>
        <w:t>Тачан број деце,</w:t>
      </w:r>
      <w:r w:rsidRPr="001F3EE6">
        <w:rPr>
          <w:rFonts w:asciiTheme="minorHAnsi" w:hAnsiTheme="minorHAnsi" w:cstheme="minorHAnsi"/>
          <w:color w:val="auto"/>
          <w:lang w:val="sr-Cyrl-RS"/>
        </w:rPr>
        <w:t xml:space="preserve"> васпитача</w:t>
      </w:r>
      <w:r w:rsidR="00F427B0" w:rsidRPr="001F3EE6">
        <w:rPr>
          <w:rFonts w:asciiTheme="minorHAnsi" w:hAnsiTheme="minorHAnsi" w:cstheme="minorHAnsi"/>
          <w:color w:val="auto"/>
          <w:lang w:val="sr-Cyrl-RS"/>
        </w:rPr>
        <w:t xml:space="preserve"> и</w:t>
      </w:r>
      <w:r w:rsidR="001F3EE6" w:rsidRPr="001F3EE6">
        <w:rPr>
          <w:rFonts w:asciiTheme="minorHAnsi" w:hAnsiTheme="minorHAnsi" w:cstheme="minorHAnsi"/>
          <w:color w:val="auto"/>
          <w:lang w:val="sr-Cyrl-RS"/>
        </w:rPr>
        <w:t xml:space="preserve"> стручних </w:t>
      </w:r>
      <w:r w:rsidR="00F427B0" w:rsidRPr="001F3EE6">
        <w:rPr>
          <w:rFonts w:asciiTheme="minorHAnsi" w:hAnsiTheme="minorHAnsi" w:cstheme="minorHAnsi"/>
          <w:color w:val="auto"/>
          <w:lang w:val="sr-Cyrl-RS"/>
        </w:rPr>
        <w:t>вођа пута</w:t>
      </w:r>
      <w:r w:rsidRPr="001F3EE6">
        <w:rPr>
          <w:rFonts w:asciiTheme="minorHAnsi" w:hAnsiTheme="minorHAnsi" w:cstheme="minorHAnsi"/>
          <w:color w:val="auto"/>
          <w:lang w:val="sr-Cyrl-RS"/>
        </w:rPr>
        <w:t xml:space="preserve"> утврдиће се до реализације уговора, након изјашњавања родитеља.</w:t>
      </w: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color w:val="auto"/>
          <w:lang w:val="sr-Cyrl-RS"/>
        </w:rPr>
      </w:pPr>
    </w:p>
    <w:p w:rsidR="006D0609" w:rsidRPr="00773406" w:rsidRDefault="006D0609" w:rsidP="006D0609">
      <w:pPr>
        <w:tabs>
          <w:tab w:val="center" w:pos="4514"/>
          <w:tab w:val="right" w:pos="9028"/>
        </w:tabs>
        <w:spacing w:after="64" w:line="240" w:lineRule="auto"/>
        <w:ind w:left="0" w:right="0" w:firstLine="0"/>
        <w:rPr>
          <w:rFonts w:asciiTheme="minorHAnsi" w:hAnsiTheme="minorHAnsi" w:cstheme="minorHAnsi"/>
          <w:color w:val="auto"/>
          <w:lang w:val="sr-Cyrl-RS"/>
        </w:rPr>
      </w:pPr>
      <w:r w:rsidRPr="00773406">
        <w:rPr>
          <w:rFonts w:asciiTheme="minorHAnsi" w:hAnsiTheme="minorHAnsi" w:cstheme="minorHAnsi"/>
          <w:b/>
          <w:color w:val="auto"/>
          <w:lang w:val="sr-Cyrl-RS"/>
        </w:rPr>
        <w:t>Путни правац</w:t>
      </w:r>
      <w:r w:rsidR="00F427B0" w:rsidRPr="00773406">
        <w:rPr>
          <w:rFonts w:asciiTheme="minorHAnsi" w:hAnsiTheme="minorHAnsi" w:cstheme="minorHAnsi"/>
          <w:b/>
          <w:color w:val="auto"/>
          <w:lang w:val="sr-Cyrl-RS"/>
        </w:rPr>
        <w:t xml:space="preserve"> </w:t>
      </w:r>
      <w:r w:rsidRPr="00773406">
        <w:rPr>
          <w:rFonts w:asciiTheme="minorHAnsi" w:hAnsiTheme="minorHAnsi" w:cstheme="minorHAnsi"/>
          <w:color w:val="auto"/>
          <w:lang w:val="sr-Cyrl-RS"/>
        </w:rPr>
        <w:t>- Богатић-</w:t>
      </w:r>
      <w:r w:rsidR="00773406" w:rsidRPr="00773406">
        <w:rPr>
          <w:rFonts w:asciiTheme="minorHAnsi" w:hAnsiTheme="minorHAnsi" w:cstheme="minorHAnsi"/>
          <w:color w:val="auto"/>
          <w:lang w:val="sr-Cyrl-RS"/>
        </w:rPr>
        <w:t xml:space="preserve"> </w:t>
      </w:r>
      <w:r w:rsidRPr="00773406">
        <w:rPr>
          <w:rFonts w:asciiTheme="minorHAnsi" w:hAnsiTheme="minorHAnsi" w:cstheme="minorHAnsi"/>
          <w:color w:val="auto"/>
          <w:lang w:val="sr-Cyrl-RS"/>
        </w:rPr>
        <w:t>Каона</w:t>
      </w:r>
      <w:r w:rsidR="00F427B0" w:rsidRPr="00773406">
        <w:rPr>
          <w:rFonts w:asciiTheme="minorHAnsi" w:hAnsiTheme="minorHAnsi" w:cstheme="minorHAnsi"/>
          <w:color w:val="auto"/>
          <w:lang w:val="sr-Cyrl-RS"/>
        </w:rPr>
        <w:t xml:space="preserve"> ( обилазак</w:t>
      </w:r>
      <w:r w:rsidR="00773406" w:rsidRPr="00773406">
        <w:rPr>
          <w:rFonts w:asciiTheme="minorHAnsi" w:hAnsiTheme="minorHAnsi" w:cstheme="minorHAnsi"/>
          <w:color w:val="auto"/>
          <w:lang w:val="sr-Cyrl-RS"/>
        </w:rPr>
        <w:t xml:space="preserve"> манастира</w:t>
      </w:r>
      <w:r w:rsidR="00F427B0" w:rsidRPr="00773406">
        <w:rPr>
          <w:rFonts w:asciiTheme="minorHAnsi" w:hAnsiTheme="minorHAnsi" w:cstheme="minorHAnsi"/>
          <w:color w:val="auto"/>
          <w:lang w:val="sr-Cyrl-RS"/>
        </w:rPr>
        <w:t xml:space="preserve"> ) </w:t>
      </w:r>
      <w:r w:rsidRPr="00773406">
        <w:rPr>
          <w:rFonts w:asciiTheme="minorHAnsi" w:hAnsiTheme="minorHAnsi" w:cstheme="minorHAnsi"/>
          <w:color w:val="auto"/>
          <w:lang w:val="sr-Cyrl-RS"/>
        </w:rPr>
        <w:t>-Богатић.</w:t>
      </w:r>
    </w:p>
    <w:p w:rsidR="00AE2428" w:rsidRPr="009C184E" w:rsidRDefault="00AE2428" w:rsidP="006D0609">
      <w:pPr>
        <w:tabs>
          <w:tab w:val="center" w:pos="4514"/>
          <w:tab w:val="right" w:pos="9028"/>
        </w:tabs>
        <w:spacing w:after="64" w:line="240" w:lineRule="auto"/>
        <w:ind w:left="0" w:right="0" w:firstLine="0"/>
        <w:rPr>
          <w:rFonts w:asciiTheme="minorHAnsi" w:hAnsiTheme="minorHAnsi" w:cstheme="minorHAnsi"/>
          <w:b/>
          <w:color w:val="auto"/>
          <w:lang w:val="sr-Cyrl-RS"/>
        </w:rPr>
      </w:pPr>
    </w:p>
    <w:p w:rsidR="007E2D25" w:rsidRPr="001F3EE6" w:rsidRDefault="00AE2428" w:rsidP="006D0609">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Плаћање: </w:t>
      </w:r>
      <w:r w:rsidR="007E2D25" w:rsidRPr="001F3EE6">
        <w:rPr>
          <w:rFonts w:asciiTheme="minorHAnsi" w:hAnsiTheme="minorHAnsi" w:cstheme="minorHAnsi"/>
          <w:color w:val="auto"/>
          <w:lang w:val="sr-Cyrl-RS"/>
        </w:rPr>
        <w:t>У цену аранжмана урачунати</w:t>
      </w:r>
      <w:r w:rsidR="00834508" w:rsidRPr="001F3EE6">
        <w:rPr>
          <w:rFonts w:asciiTheme="minorHAnsi" w:hAnsiTheme="minorHAnsi" w:cstheme="minorHAnsi"/>
          <w:color w:val="auto"/>
          <w:lang w:val="sr-Cyrl-RS"/>
        </w:rPr>
        <w:t xml:space="preserve"> </w:t>
      </w:r>
      <w:r w:rsidR="00514971" w:rsidRPr="001F3EE6">
        <w:rPr>
          <w:rFonts w:asciiTheme="minorHAnsi" w:hAnsiTheme="minorHAnsi" w:cstheme="minorHAnsi"/>
          <w:color w:val="auto"/>
          <w:lang w:val="sr-Cyrl-RS"/>
        </w:rPr>
        <w:t>п</w:t>
      </w:r>
      <w:r w:rsidR="0055176F" w:rsidRPr="001F3EE6">
        <w:rPr>
          <w:rFonts w:asciiTheme="minorHAnsi" w:hAnsiTheme="minorHAnsi" w:cstheme="minorHAnsi"/>
          <w:color w:val="auto"/>
          <w:lang w:val="sr-Cyrl-RS"/>
        </w:rPr>
        <w:t xml:space="preserve">ревоз деце, </w:t>
      </w:r>
      <w:r w:rsidR="00834508" w:rsidRPr="001F3EE6">
        <w:rPr>
          <w:rFonts w:asciiTheme="minorHAnsi" w:hAnsiTheme="minorHAnsi" w:cstheme="minorHAnsi"/>
          <w:color w:val="auto"/>
          <w:lang w:val="sr-Cyrl-RS"/>
        </w:rPr>
        <w:t>улазнице за планиране посете за које се улазнице наплаћују</w:t>
      </w:r>
      <w:r w:rsidR="00F427B0" w:rsidRPr="001F3EE6">
        <w:rPr>
          <w:rFonts w:asciiTheme="minorHAnsi" w:hAnsiTheme="minorHAnsi" w:cstheme="minorHAnsi"/>
          <w:color w:val="auto"/>
          <w:lang w:val="sr-Cyrl-RS"/>
        </w:rPr>
        <w:t xml:space="preserve">, осигурање од последица несрећног случаја, један гратис аранжман на сваких 10 плативе деце, гратис за све васпитаче и </w:t>
      </w:r>
      <w:r w:rsidR="00514971" w:rsidRPr="001F3EE6">
        <w:rPr>
          <w:rFonts w:asciiTheme="minorHAnsi" w:hAnsiTheme="minorHAnsi" w:cstheme="minorHAnsi"/>
          <w:color w:val="auto"/>
          <w:lang w:val="sr-Cyrl-RS"/>
        </w:rPr>
        <w:t xml:space="preserve">стручне </w:t>
      </w:r>
      <w:r w:rsidR="00F427B0" w:rsidRPr="001F3EE6">
        <w:rPr>
          <w:rFonts w:asciiTheme="minorHAnsi" w:hAnsiTheme="minorHAnsi" w:cstheme="minorHAnsi"/>
          <w:color w:val="auto"/>
          <w:lang w:val="sr-Cyrl-RS"/>
        </w:rPr>
        <w:t>вође пута, накнаду за лиценцираног туристичког водича</w:t>
      </w:r>
      <w:r w:rsidR="00834508" w:rsidRPr="001F3EE6">
        <w:rPr>
          <w:rFonts w:asciiTheme="minorHAnsi" w:hAnsiTheme="minorHAnsi" w:cstheme="minorHAnsi"/>
          <w:color w:val="auto"/>
          <w:lang w:val="sr-Cyrl-RS"/>
        </w:rPr>
        <w:t xml:space="preserve"> и </w:t>
      </w:r>
      <w:r w:rsidR="007E2D25" w:rsidRPr="001F3EE6">
        <w:rPr>
          <w:rFonts w:asciiTheme="minorHAnsi" w:hAnsiTheme="minorHAnsi" w:cstheme="minorHAnsi"/>
          <w:color w:val="auto"/>
          <w:lang w:val="sr-Cyrl-RS"/>
        </w:rPr>
        <w:t xml:space="preserve">накнаду </w:t>
      </w:r>
      <w:r w:rsidR="00F427B0" w:rsidRPr="001F3EE6">
        <w:rPr>
          <w:rFonts w:asciiTheme="minorHAnsi" w:hAnsiTheme="minorHAnsi" w:cstheme="minorHAnsi"/>
          <w:color w:val="auto"/>
          <w:lang w:val="sr-Cyrl-RS"/>
        </w:rPr>
        <w:t xml:space="preserve">васпитачима и вођама пута </w:t>
      </w:r>
      <w:r w:rsidR="007E2D25" w:rsidRPr="001F3EE6">
        <w:rPr>
          <w:rFonts w:asciiTheme="minorHAnsi" w:hAnsiTheme="minorHAnsi" w:cstheme="minorHAnsi"/>
          <w:color w:val="auto"/>
          <w:lang w:val="sr-Cyrl-RS"/>
        </w:rPr>
        <w:t>за</w:t>
      </w:r>
      <w:r w:rsidR="00F427B0" w:rsidRPr="001F3EE6">
        <w:rPr>
          <w:rFonts w:asciiTheme="minorHAnsi" w:hAnsiTheme="minorHAnsi" w:cstheme="minorHAnsi"/>
          <w:color w:val="auto"/>
          <w:lang w:val="sr-Cyrl-RS"/>
        </w:rPr>
        <w:t xml:space="preserve"> бригу од деци</w:t>
      </w:r>
      <w:r w:rsidR="007E2D25" w:rsidRPr="001F3EE6">
        <w:rPr>
          <w:rFonts w:asciiTheme="minorHAnsi" w:hAnsiTheme="minorHAnsi" w:cstheme="minorHAnsi"/>
          <w:color w:val="auto"/>
          <w:lang w:val="sr-Cyrl-RS"/>
        </w:rPr>
        <w:t xml:space="preserve"> по Одлуци савета родитеља у </w:t>
      </w:r>
      <w:r w:rsidR="00F427B0" w:rsidRPr="001F3EE6">
        <w:rPr>
          <w:rFonts w:asciiTheme="minorHAnsi" w:hAnsiTheme="minorHAnsi" w:cstheme="minorHAnsi"/>
          <w:color w:val="auto"/>
          <w:lang w:val="sr-Cyrl-RS"/>
        </w:rPr>
        <w:t xml:space="preserve">нето </w:t>
      </w:r>
      <w:r w:rsidR="007E2D25" w:rsidRPr="001F3EE6">
        <w:rPr>
          <w:rFonts w:asciiTheme="minorHAnsi" w:hAnsiTheme="minorHAnsi" w:cstheme="minorHAnsi"/>
          <w:color w:val="auto"/>
          <w:lang w:val="sr-Cyrl-RS"/>
        </w:rPr>
        <w:t xml:space="preserve">износу од </w:t>
      </w:r>
      <w:r w:rsidR="00F427B0" w:rsidRPr="00773406">
        <w:rPr>
          <w:rFonts w:asciiTheme="minorHAnsi" w:hAnsiTheme="minorHAnsi" w:cstheme="minorHAnsi"/>
          <w:color w:val="auto"/>
          <w:lang w:val="sr-Cyrl-RS"/>
        </w:rPr>
        <w:t>2.349,00</w:t>
      </w:r>
      <w:r w:rsidR="007E2D25" w:rsidRPr="00773406">
        <w:rPr>
          <w:rFonts w:asciiTheme="minorHAnsi" w:hAnsiTheme="minorHAnsi" w:cstheme="minorHAnsi"/>
          <w:color w:val="auto"/>
          <w:lang w:val="sr-Cyrl-RS"/>
        </w:rPr>
        <w:t xml:space="preserve"> </w:t>
      </w:r>
      <w:r w:rsidR="007E2D25" w:rsidRPr="001F3EE6">
        <w:rPr>
          <w:rFonts w:asciiTheme="minorHAnsi" w:hAnsiTheme="minorHAnsi" w:cstheme="minorHAnsi"/>
          <w:color w:val="auto"/>
          <w:lang w:val="sr-Cyrl-RS"/>
        </w:rPr>
        <w:t xml:space="preserve">динара по </w:t>
      </w:r>
      <w:r w:rsidR="00F427B0" w:rsidRPr="001F3EE6">
        <w:rPr>
          <w:rFonts w:asciiTheme="minorHAnsi" w:hAnsiTheme="minorHAnsi" w:cstheme="minorHAnsi"/>
          <w:color w:val="auto"/>
          <w:lang w:val="sr-Cyrl-RS"/>
        </w:rPr>
        <w:t xml:space="preserve">васпитачу, односно </w:t>
      </w:r>
      <w:r w:rsidR="00514971" w:rsidRPr="001F3EE6">
        <w:rPr>
          <w:rFonts w:asciiTheme="minorHAnsi" w:hAnsiTheme="minorHAnsi" w:cstheme="minorHAnsi"/>
          <w:color w:val="auto"/>
          <w:lang w:val="sr-Cyrl-RS"/>
        </w:rPr>
        <w:t xml:space="preserve">стручном </w:t>
      </w:r>
      <w:r w:rsidR="00F427B0" w:rsidRPr="001F3EE6">
        <w:rPr>
          <w:rFonts w:asciiTheme="minorHAnsi" w:hAnsiTheme="minorHAnsi" w:cstheme="minorHAnsi"/>
          <w:color w:val="auto"/>
          <w:lang w:val="sr-Cyrl-RS"/>
        </w:rPr>
        <w:t>вођи пута</w:t>
      </w:r>
      <w:r w:rsidR="007E2D25" w:rsidRPr="001F3EE6">
        <w:rPr>
          <w:rFonts w:asciiTheme="minorHAnsi" w:hAnsiTheme="minorHAnsi" w:cstheme="minorHAnsi"/>
          <w:color w:val="auto"/>
          <w:lang w:val="sr-Cyrl-RS"/>
        </w:rPr>
        <w:t xml:space="preserve">. Исплату дневнице васпитачима </w:t>
      </w:r>
      <w:r w:rsidR="00F427B0" w:rsidRPr="001F3EE6">
        <w:rPr>
          <w:rFonts w:asciiTheme="minorHAnsi" w:hAnsiTheme="minorHAnsi" w:cstheme="minorHAnsi"/>
          <w:color w:val="auto"/>
          <w:lang w:val="sr-Cyrl-RS"/>
        </w:rPr>
        <w:t xml:space="preserve">и стручним вођама пута </w:t>
      </w:r>
      <w:r w:rsidR="007E2D25" w:rsidRPr="001F3EE6">
        <w:rPr>
          <w:rFonts w:asciiTheme="minorHAnsi" w:hAnsiTheme="minorHAnsi" w:cstheme="minorHAnsi"/>
          <w:color w:val="auto"/>
          <w:lang w:val="sr-Cyrl-RS"/>
        </w:rPr>
        <w:t>врши агенција којој ће се доделити уговор.</w:t>
      </w:r>
      <w:r w:rsidR="00834508" w:rsidRPr="001F3EE6">
        <w:rPr>
          <w:rFonts w:asciiTheme="minorHAnsi" w:hAnsiTheme="minorHAnsi" w:cstheme="minorHAnsi"/>
          <w:color w:val="auto"/>
          <w:lang w:val="sr-Cyrl-RS"/>
        </w:rPr>
        <w:t xml:space="preserve"> </w:t>
      </w:r>
    </w:p>
    <w:p w:rsidR="00AE2428" w:rsidRPr="001F3EE6" w:rsidRDefault="00AE2428" w:rsidP="006D0609">
      <w:pPr>
        <w:tabs>
          <w:tab w:val="center" w:pos="4514"/>
          <w:tab w:val="right" w:pos="9028"/>
        </w:tabs>
        <w:spacing w:after="64" w:line="240" w:lineRule="auto"/>
        <w:ind w:left="0" w:right="0" w:firstLine="0"/>
        <w:rPr>
          <w:rFonts w:asciiTheme="minorHAnsi" w:hAnsiTheme="minorHAnsi" w:cstheme="minorHAnsi"/>
          <w:color w:val="auto"/>
          <w:lang w:val="sr-Cyrl-RS"/>
        </w:rPr>
      </w:pPr>
    </w:p>
    <w:p w:rsidR="007E2D25" w:rsidRPr="009C184E" w:rsidRDefault="007E2D25" w:rsidP="006D0609">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Пратиоци групе: </w:t>
      </w:r>
      <w:r w:rsidRPr="009C184E">
        <w:rPr>
          <w:rFonts w:asciiTheme="minorHAnsi" w:hAnsiTheme="minorHAnsi" w:cstheme="minorHAnsi"/>
          <w:color w:val="auto"/>
          <w:lang w:val="sr-Cyrl-RS"/>
        </w:rPr>
        <w:t>Уз сваку групу  треба да буде обезбеђена пратња лиценцираног водича.</w:t>
      </w:r>
    </w:p>
    <w:p w:rsidR="00AE2428" w:rsidRPr="009C184E" w:rsidRDefault="00AE2428" w:rsidP="006D0609">
      <w:pPr>
        <w:tabs>
          <w:tab w:val="center" w:pos="4514"/>
          <w:tab w:val="right" w:pos="9028"/>
        </w:tabs>
        <w:spacing w:after="64" w:line="240" w:lineRule="auto"/>
        <w:ind w:left="0" w:right="0" w:firstLine="0"/>
        <w:rPr>
          <w:rFonts w:asciiTheme="minorHAnsi" w:hAnsiTheme="minorHAnsi" w:cstheme="minorHAnsi"/>
          <w:b/>
          <w:color w:val="auto"/>
          <w:lang w:val="sr-Cyrl-RS"/>
        </w:rPr>
      </w:pPr>
    </w:p>
    <w:p w:rsidR="007E2D25" w:rsidRPr="009C184E" w:rsidRDefault="007E2D25" w:rsidP="006D0609">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Број гратиса</w:t>
      </w:r>
      <w:r w:rsidRPr="009C184E">
        <w:rPr>
          <w:rFonts w:asciiTheme="minorHAnsi" w:hAnsiTheme="minorHAnsi" w:cstheme="minorHAnsi"/>
          <w:color w:val="auto"/>
          <w:lang w:val="sr-Cyrl-RS"/>
        </w:rPr>
        <w:t xml:space="preserve">: </w:t>
      </w:r>
      <w:r w:rsidR="00834508" w:rsidRPr="009C184E">
        <w:rPr>
          <w:rFonts w:asciiTheme="minorHAnsi" w:hAnsiTheme="minorHAnsi" w:cstheme="minorHAnsi"/>
          <w:color w:val="auto"/>
          <w:lang w:val="sr-Cyrl-RS"/>
        </w:rPr>
        <w:t>С</w:t>
      </w:r>
      <w:r w:rsidRPr="009C184E">
        <w:rPr>
          <w:rFonts w:asciiTheme="minorHAnsi" w:hAnsiTheme="minorHAnsi" w:cstheme="minorHAnsi"/>
          <w:color w:val="auto"/>
          <w:lang w:val="sr-Cyrl-RS"/>
        </w:rPr>
        <w:t xml:space="preserve">ви васпитачи </w:t>
      </w:r>
      <w:r w:rsidR="00F427B0">
        <w:rPr>
          <w:rFonts w:asciiTheme="minorHAnsi" w:hAnsiTheme="minorHAnsi" w:cstheme="minorHAnsi"/>
          <w:color w:val="auto"/>
          <w:lang w:val="sr-Cyrl-RS"/>
        </w:rPr>
        <w:t xml:space="preserve">и стручне вође пута </w:t>
      </w:r>
      <w:r w:rsidRPr="009C184E">
        <w:rPr>
          <w:rFonts w:asciiTheme="minorHAnsi" w:hAnsiTheme="minorHAnsi" w:cstheme="minorHAnsi"/>
          <w:color w:val="auto"/>
          <w:lang w:val="sr-Cyrl-RS"/>
        </w:rPr>
        <w:t>гратис и на сваких 10 плативе деце једно</w:t>
      </w:r>
      <w:r w:rsidR="00834508" w:rsidRPr="009C184E">
        <w:rPr>
          <w:rFonts w:asciiTheme="minorHAnsi" w:hAnsiTheme="minorHAnsi" w:cstheme="minorHAnsi"/>
          <w:color w:val="auto"/>
          <w:lang w:val="sr-Cyrl-RS"/>
        </w:rPr>
        <w:t xml:space="preserve"> дете</w:t>
      </w:r>
      <w:r w:rsidRPr="009C184E">
        <w:rPr>
          <w:rFonts w:asciiTheme="minorHAnsi" w:hAnsiTheme="minorHAnsi" w:cstheme="minorHAnsi"/>
          <w:color w:val="auto"/>
          <w:lang w:val="sr-Cyrl-RS"/>
        </w:rPr>
        <w:t xml:space="preserve"> гратис.</w:t>
      </w:r>
    </w:p>
    <w:p w:rsidR="00AE2428" w:rsidRPr="009C184E" w:rsidRDefault="00AE2428" w:rsidP="006D0609">
      <w:pPr>
        <w:tabs>
          <w:tab w:val="center" w:pos="4514"/>
          <w:tab w:val="right" w:pos="9028"/>
        </w:tabs>
        <w:spacing w:after="64" w:line="240" w:lineRule="auto"/>
        <w:ind w:left="0" w:right="0" w:firstLine="0"/>
        <w:rPr>
          <w:rFonts w:asciiTheme="minorHAnsi" w:hAnsiTheme="minorHAnsi" w:cstheme="minorHAnsi"/>
          <w:b/>
          <w:color w:val="auto"/>
          <w:lang w:val="sr-Cyrl-RS"/>
        </w:rPr>
      </w:pPr>
    </w:p>
    <w:p w:rsidR="00834508" w:rsidRPr="009C184E" w:rsidRDefault="00834508" w:rsidP="006D0609">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Осигурање: </w:t>
      </w:r>
      <w:r w:rsidRPr="009C184E">
        <w:rPr>
          <w:rFonts w:asciiTheme="minorHAnsi" w:hAnsiTheme="minorHAnsi" w:cstheme="minorHAnsi"/>
          <w:color w:val="auto"/>
          <w:lang w:val="sr-Cyrl-RS"/>
        </w:rPr>
        <w:t>Осигурање деце и васпитача за време трајања путовања.</w:t>
      </w:r>
    </w:p>
    <w:p w:rsidR="00AE2428" w:rsidRPr="009C184E" w:rsidRDefault="00AE2428" w:rsidP="006D0609">
      <w:pPr>
        <w:tabs>
          <w:tab w:val="center" w:pos="4514"/>
          <w:tab w:val="right" w:pos="9028"/>
        </w:tabs>
        <w:spacing w:after="64" w:line="240" w:lineRule="auto"/>
        <w:ind w:left="0" w:right="0" w:firstLine="0"/>
        <w:rPr>
          <w:rFonts w:asciiTheme="minorHAnsi" w:hAnsiTheme="minorHAnsi" w:cstheme="minorHAnsi"/>
          <w:b/>
          <w:color w:val="auto"/>
          <w:lang w:val="sr-Cyrl-RS"/>
        </w:rPr>
      </w:pPr>
    </w:p>
    <w:p w:rsidR="00B46E71" w:rsidRPr="009C184E" w:rsidRDefault="00834508" w:rsidP="006D0609">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Превоз: </w:t>
      </w:r>
      <w:r w:rsidR="00B46E71" w:rsidRPr="009C184E">
        <w:rPr>
          <w:rFonts w:asciiTheme="minorHAnsi" w:hAnsiTheme="minorHAnsi" w:cstheme="minorHAnsi"/>
          <w:color w:val="auto"/>
          <w:lang w:val="sr-Cyrl-RS"/>
        </w:rPr>
        <w:t>При обављању огранизованог превоза деце морају бити испуњени сви прописани услови о техничкој исправности, лиценци, опреми и обележавању возила ( аутобуса ) којим се врши превоз, као и услови које мора да испуњава возач к</w:t>
      </w:r>
      <w:r w:rsidR="00F427B0">
        <w:rPr>
          <w:rFonts w:asciiTheme="minorHAnsi" w:hAnsiTheme="minorHAnsi" w:cstheme="minorHAnsi"/>
          <w:color w:val="auto"/>
          <w:lang w:val="sr-Cyrl-RS"/>
        </w:rPr>
        <w:t>о</w:t>
      </w:r>
      <w:r w:rsidR="00B46E71" w:rsidRPr="009C184E">
        <w:rPr>
          <w:rFonts w:asciiTheme="minorHAnsi" w:hAnsiTheme="minorHAnsi" w:cstheme="minorHAnsi"/>
          <w:color w:val="auto"/>
          <w:lang w:val="sr-Cyrl-RS"/>
        </w:rPr>
        <w:t xml:space="preserve">ји управља аутобусом, све у складу </w:t>
      </w:r>
      <w:r w:rsidR="00AE2428" w:rsidRPr="009C184E">
        <w:rPr>
          <w:rFonts w:asciiTheme="minorHAnsi" w:hAnsiTheme="minorHAnsi" w:cstheme="minorHAnsi"/>
          <w:color w:val="auto"/>
          <w:lang w:val="sr-Cyrl-RS"/>
        </w:rPr>
        <w:t xml:space="preserve">са Правилником о начину обављања организованог превоза деце ( „ Сл гласник РС“ бр. 52/2019 и 61/2019 ). </w:t>
      </w:r>
      <w:r w:rsidR="00B46E71" w:rsidRPr="009C184E">
        <w:rPr>
          <w:rFonts w:asciiTheme="minorHAnsi" w:hAnsiTheme="minorHAnsi" w:cstheme="minorHAnsi"/>
          <w:color w:val="auto"/>
          <w:lang w:val="sr-Cyrl-RS"/>
        </w:rPr>
        <w:t>Организовани п</w:t>
      </w:r>
      <w:r w:rsidRPr="009C184E">
        <w:rPr>
          <w:rFonts w:asciiTheme="minorHAnsi" w:hAnsiTheme="minorHAnsi" w:cstheme="minorHAnsi"/>
          <w:color w:val="auto"/>
          <w:lang w:val="sr-Cyrl-RS"/>
        </w:rPr>
        <w:t xml:space="preserve">ревоз </w:t>
      </w:r>
      <w:r w:rsidR="00B46E71" w:rsidRPr="009C184E">
        <w:rPr>
          <w:rFonts w:asciiTheme="minorHAnsi" w:hAnsiTheme="minorHAnsi" w:cstheme="minorHAnsi"/>
          <w:color w:val="auto"/>
          <w:lang w:val="sr-Cyrl-RS"/>
        </w:rPr>
        <w:t xml:space="preserve">деце </w:t>
      </w:r>
      <w:r w:rsidRPr="009C184E">
        <w:rPr>
          <w:rFonts w:asciiTheme="minorHAnsi" w:hAnsiTheme="minorHAnsi" w:cstheme="minorHAnsi"/>
          <w:color w:val="auto"/>
          <w:lang w:val="sr-Cyrl-RS"/>
        </w:rPr>
        <w:t>извршити удобним, восокоподним туристичким аутобусима са видео и аудио опремом, климом и бројем седишта који одговара броју пријављене деце</w:t>
      </w:r>
      <w:r w:rsidR="00AE2428" w:rsidRPr="009C184E">
        <w:rPr>
          <w:rFonts w:asciiTheme="minorHAnsi" w:hAnsiTheme="minorHAnsi" w:cstheme="minorHAnsi"/>
          <w:color w:val="auto"/>
          <w:lang w:val="sr-Cyrl-RS"/>
        </w:rPr>
        <w:t>.</w:t>
      </w:r>
    </w:p>
    <w:p w:rsidR="00AE2428" w:rsidRPr="009C184E" w:rsidRDefault="00AE2428" w:rsidP="006D0609">
      <w:pPr>
        <w:tabs>
          <w:tab w:val="center" w:pos="4514"/>
          <w:tab w:val="right" w:pos="9028"/>
        </w:tabs>
        <w:spacing w:after="64" w:line="240" w:lineRule="auto"/>
        <w:ind w:left="0" w:right="0" w:firstLine="0"/>
        <w:rPr>
          <w:rFonts w:asciiTheme="minorHAnsi" w:hAnsiTheme="minorHAnsi" w:cstheme="minorHAnsi"/>
          <w:color w:val="auto"/>
          <w:lang w:val="sr-Cyrl-RS"/>
        </w:rPr>
      </w:pPr>
    </w:p>
    <w:p w:rsidR="00AE2428" w:rsidRPr="000557AC" w:rsidRDefault="00AE2428" w:rsidP="00AE2428">
      <w:pPr>
        <w:pStyle w:val="ListParagraph"/>
        <w:numPr>
          <w:ilvl w:val="0"/>
          <w:numId w:val="29"/>
        </w:numPr>
        <w:tabs>
          <w:tab w:val="center" w:pos="4514"/>
          <w:tab w:val="right" w:pos="9028"/>
        </w:tabs>
        <w:spacing w:after="64" w:line="240" w:lineRule="auto"/>
        <w:ind w:right="0"/>
        <w:jc w:val="left"/>
        <w:rPr>
          <w:rFonts w:asciiTheme="minorHAnsi" w:hAnsiTheme="minorHAnsi" w:cstheme="minorHAnsi"/>
          <w:b/>
          <w:color w:val="auto"/>
          <w:lang w:val="sr-Cyrl-RS"/>
        </w:rPr>
      </w:pPr>
      <w:r w:rsidRPr="000557AC">
        <w:rPr>
          <w:rFonts w:asciiTheme="minorHAnsi" w:hAnsiTheme="minorHAnsi" w:cstheme="minorHAnsi"/>
          <w:b/>
          <w:color w:val="auto"/>
          <w:lang w:val="sr-Cyrl-RS"/>
        </w:rPr>
        <w:t xml:space="preserve">Партија 2 – једнодневна екскузрија, излет за децу узраста од </w:t>
      </w:r>
      <w:r w:rsidR="000557AC">
        <w:rPr>
          <w:rFonts w:asciiTheme="minorHAnsi" w:hAnsiTheme="minorHAnsi" w:cstheme="minorHAnsi"/>
          <w:b/>
          <w:color w:val="auto"/>
          <w:lang w:val="sr-Cyrl-RS"/>
        </w:rPr>
        <w:t>5 до 7 година у Тршић и Троношу.</w:t>
      </w:r>
    </w:p>
    <w:p w:rsidR="00AE2428" w:rsidRPr="000557AC" w:rsidRDefault="00AE2428" w:rsidP="00AE2428">
      <w:pPr>
        <w:tabs>
          <w:tab w:val="center" w:pos="4514"/>
          <w:tab w:val="right" w:pos="9028"/>
        </w:tabs>
        <w:spacing w:after="64" w:line="240" w:lineRule="auto"/>
        <w:ind w:left="0" w:right="0" w:firstLine="0"/>
        <w:jc w:val="left"/>
        <w:rPr>
          <w:rFonts w:asciiTheme="minorHAnsi" w:hAnsiTheme="minorHAnsi" w:cstheme="minorHAnsi"/>
          <w:b/>
          <w:color w:val="auto"/>
        </w:rPr>
      </w:pPr>
    </w:p>
    <w:p w:rsidR="00AE2428" w:rsidRPr="000557AC" w:rsidRDefault="00AE2428" w:rsidP="00AE2428">
      <w:pPr>
        <w:tabs>
          <w:tab w:val="center" w:pos="4514"/>
          <w:tab w:val="right" w:pos="9028"/>
        </w:tabs>
        <w:spacing w:after="64" w:line="240" w:lineRule="auto"/>
        <w:ind w:left="0" w:right="0" w:firstLine="0"/>
        <w:jc w:val="left"/>
        <w:rPr>
          <w:rFonts w:asciiTheme="minorHAnsi" w:hAnsiTheme="minorHAnsi" w:cstheme="minorHAnsi"/>
          <w:color w:val="auto"/>
          <w:lang w:val="sr-Cyrl-RS"/>
        </w:rPr>
      </w:pPr>
      <w:r w:rsidRPr="000557AC">
        <w:rPr>
          <w:rFonts w:asciiTheme="minorHAnsi" w:hAnsiTheme="minorHAnsi" w:cstheme="minorHAnsi"/>
          <w:b/>
          <w:color w:val="auto"/>
          <w:lang w:val="sr-Cyrl-RS"/>
        </w:rPr>
        <w:t xml:space="preserve">Време реализације : </w:t>
      </w:r>
      <w:r w:rsidRPr="000557AC">
        <w:rPr>
          <w:rFonts w:asciiTheme="minorHAnsi" w:hAnsiTheme="minorHAnsi" w:cstheme="minorHAnsi"/>
          <w:color w:val="auto"/>
          <w:lang w:val="sr-Cyrl-RS"/>
        </w:rPr>
        <w:t>мај месец 2020 године.</w:t>
      </w:r>
    </w:p>
    <w:p w:rsidR="00AE2428" w:rsidRPr="009C184E" w:rsidRDefault="00AE2428" w:rsidP="00AE2428">
      <w:pPr>
        <w:tabs>
          <w:tab w:val="center" w:pos="4514"/>
          <w:tab w:val="right" w:pos="9028"/>
        </w:tabs>
        <w:spacing w:after="64" w:line="240" w:lineRule="auto"/>
        <w:ind w:left="0" w:right="0" w:firstLine="0"/>
        <w:jc w:val="left"/>
        <w:rPr>
          <w:rFonts w:asciiTheme="minorHAnsi" w:hAnsiTheme="minorHAnsi" w:cstheme="minorHAnsi"/>
          <w:color w:val="auto"/>
          <w:lang w:val="sr-Cyrl-RS"/>
        </w:rPr>
      </w:pP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Планирани број деце и васпитача: </w:t>
      </w:r>
      <w:r w:rsidR="006E1209">
        <w:rPr>
          <w:rFonts w:asciiTheme="minorHAnsi" w:hAnsiTheme="minorHAnsi" w:cstheme="minorHAnsi"/>
          <w:color w:val="auto"/>
          <w:lang w:val="sr-Cyrl-RS"/>
        </w:rPr>
        <w:t xml:space="preserve">Оквиран број деце </w:t>
      </w:r>
      <w:r w:rsidRPr="00773406">
        <w:rPr>
          <w:rFonts w:asciiTheme="minorHAnsi" w:hAnsiTheme="minorHAnsi" w:cstheme="minorHAnsi"/>
          <w:color w:val="auto"/>
          <w:lang w:val="sr-Cyrl-RS"/>
        </w:rPr>
        <w:t xml:space="preserve">око 200 деце и око </w:t>
      </w:r>
      <w:r w:rsidR="00773406" w:rsidRPr="00773406">
        <w:rPr>
          <w:rFonts w:asciiTheme="minorHAnsi" w:hAnsiTheme="minorHAnsi" w:cstheme="minorHAnsi"/>
          <w:color w:val="auto"/>
          <w:lang w:val="sr-Cyrl-RS"/>
        </w:rPr>
        <w:t>17</w:t>
      </w:r>
      <w:r w:rsidRPr="00773406">
        <w:rPr>
          <w:rFonts w:asciiTheme="minorHAnsi" w:hAnsiTheme="minorHAnsi" w:cstheme="minorHAnsi"/>
          <w:color w:val="auto"/>
          <w:lang w:val="sr-Cyrl-RS"/>
        </w:rPr>
        <w:t xml:space="preserve"> васпитача</w:t>
      </w:r>
      <w:r w:rsidR="006E1209" w:rsidRPr="00773406">
        <w:rPr>
          <w:rFonts w:asciiTheme="minorHAnsi" w:hAnsiTheme="minorHAnsi" w:cstheme="minorHAnsi"/>
          <w:color w:val="auto"/>
          <w:lang w:val="sr-Cyrl-RS"/>
        </w:rPr>
        <w:t xml:space="preserve"> и </w:t>
      </w:r>
      <w:r w:rsidR="000557AC" w:rsidRPr="00773406">
        <w:rPr>
          <w:rFonts w:asciiTheme="minorHAnsi" w:hAnsiTheme="minorHAnsi" w:cstheme="minorHAnsi"/>
          <w:color w:val="auto"/>
          <w:lang w:val="sr-Cyrl-RS"/>
        </w:rPr>
        <w:t xml:space="preserve"> 2 </w:t>
      </w:r>
      <w:r w:rsidR="006E1209">
        <w:rPr>
          <w:rFonts w:asciiTheme="minorHAnsi" w:hAnsiTheme="minorHAnsi" w:cstheme="minorHAnsi"/>
          <w:color w:val="auto"/>
          <w:lang w:val="sr-Cyrl-RS"/>
        </w:rPr>
        <w:t xml:space="preserve">стручних вођа пута </w:t>
      </w:r>
      <w:r w:rsidRPr="009C184E">
        <w:rPr>
          <w:rFonts w:asciiTheme="minorHAnsi" w:hAnsiTheme="minorHAnsi" w:cstheme="minorHAnsi"/>
          <w:color w:val="auto"/>
          <w:lang w:val="sr-Cyrl-RS"/>
        </w:rPr>
        <w:t>. Тачан број деце</w:t>
      </w:r>
      <w:r w:rsidR="000557AC">
        <w:rPr>
          <w:rFonts w:asciiTheme="minorHAnsi" w:hAnsiTheme="minorHAnsi" w:cstheme="minorHAnsi"/>
          <w:color w:val="auto"/>
          <w:lang w:val="sr-Cyrl-RS"/>
        </w:rPr>
        <w:t>,</w:t>
      </w:r>
      <w:r w:rsidRPr="009C184E">
        <w:rPr>
          <w:rFonts w:asciiTheme="minorHAnsi" w:hAnsiTheme="minorHAnsi" w:cstheme="minorHAnsi"/>
          <w:color w:val="auto"/>
          <w:lang w:val="sr-Cyrl-RS"/>
        </w:rPr>
        <w:t xml:space="preserve"> васпитача</w:t>
      </w:r>
      <w:r w:rsidR="000557AC">
        <w:rPr>
          <w:rFonts w:asciiTheme="minorHAnsi" w:hAnsiTheme="minorHAnsi" w:cstheme="minorHAnsi"/>
          <w:color w:val="auto"/>
          <w:lang w:val="sr-Cyrl-RS"/>
        </w:rPr>
        <w:t xml:space="preserve"> и стручних вођа пута</w:t>
      </w:r>
      <w:r w:rsidRPr="009C184E">
        <w:rPr>
          <w:rFonts w:asciiTheme="minorHAnsi" w:hAnsiTheme="minorHAnsi" w:cstheme="minorHAnsi"/>
          <w:color w:val="auto"/>
          <w:lang w:val="sr-Cyrl-RS"/>
        </w:rPr>
        <w:t xml:space="preserve"> утврдиће се до реализације уговора, након изјашњавања родитеља.</w:t>
      </w: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color w:val="auto"/>
          <w:lang w:val="sr-Cyrl-RS"/>
        </w:rPr>
      </w:pPr>
    </w:p>
    <w:p w:rsidR="00AE2428" w:rsidRPr="00773406" w:rsidRDefault="00AE2428" w:rsidP="00AE2428">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Путни правац</w:t>
      </w:r>
      <w:r w:rsidRPr="009C184E">
        <w:rPr>
          <w:rFonts w:asciiTheme="minorHAnsi" w:hAnsiTheme="minorHAnsi" w:cstheme="minorHAnsi"/>
          <w:color w:val="auto"/>
          <w:lang w:val="sr-Cyrl-RS"/>
        </w:rPr>
        <w:t xml:space="preserve">- </w:t>
      </w:r>
      <w:r w:rsidR="00773406" w:rsidRPr="00773406">
        <w:rPr>
          <w:rFonts w:asciiTheme="minorHAnsi" w:hAnsiTheme="minorHAnsi" w:cstheme="minorHAnsi"/>
          <w:color w:val="auto"/>
          <w:lang w:val="sr-Cyrl-RS"/>
        </w:rPr>
        <w:t>Богатић-Тршић ( обилазак Вукове куће ) –</w:t>
      </w:r>
      <w:r w:rsidRPr="00773406">
        <w:rPr>
          <w:rFonts w:asciiTheme="minorHAnsi" w:hAnsiTheme="minorHAnsi" w:cstheme="minorHAnsi"/>
          <w:color w:val="auto"/>
          <w:lang w:val="sr-Cyrl-RS"/>
        </w:rPr>
        <w:t>Троноша</w:t>
      </w:r>
      <w:r w:rsidR="00773406" w:rsidRPr="00773406">
        <w:rPr>
          <w:rFonts w:asciiTheme="minorHAnsi" w:hAnsiTheme="minorHAnsi" w:cstheme="minorHAnsi"/>
          <w:color w:val="auto"/>
          <w:lang w:val="sr-Cyrl-RS"/>
        </w:rPr>
        <w:t xml:space="preserve"> ( обилазак манастира ), при повратку пауза за ужину у Сунчаној реци </w:t>
      </w:r>
      <w:r w:rsidRPr="00773406">
        <w:rPr>
          <w:rFonts w:asciiTheme="minorHAnsi" w:hAnsiTheme="minorHAnsi" w:cstheme="minorHAnsi"/>
          <w:color w:val="auto"/>
          <w:lang w:val="sr-Cyrl-RS"/>
        </w:rPr>
        <w:t>-Богатић.</w:t>
      </w: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b/>
          <w:color w:val="auto"/>
          <w:lang w:val="sr-Cyrl-RS"/>
        </w:rPr>
      </w:pPr>
    </w:p>
    <w:p w:rsidR="00AE2428" w:rsidRPr="000557AC" w:rsidRDefault="006E1209" w:rsidP="00AE2428">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Плаћање: </w:t>
      </w:r>
      <w:r w:rsidRPr="000557AC">
        <w:rPr>
          <w:rFonts w:asciiTheme="minorHAnsi" w:hAnsiTheme="minorHAnsi" w:cstheme="minorHAnsi"/>
          <w:color w:val="auto"/>
          <w:lang w:val="sr-Cyrl-RS"/>
        </w:rPr>
        <w:t xml:space="preserve">У цену аранжмана урачунати </w:t>
      </w:r>
      <w:r w:rsidR="0055176F" w:rsidRPr="000557AC">
        <w:rPr>
          <w:rFonts w:asciiTheme="minorHAnsi" w:hAnsiTheme="minorHAnsi" w:cstheme="minorHAnsi"/>
          <w:color w:val="auto"/>
          <w:lang w:val="sr-Cyrl-RS"/>
        </w:rPr>
        <w:t xml:space="preserve">превоз деце, </w:t>
      </w:r>
      <w:r w:rsidRPr="000557AC">
        <w:rPr>
          <w:rFonts w:asciiTheme="minorHAnsi" w:hAnsiTheme="minorHAnsi" w:cstheme="minorHAnsi"/>
          <w:color w:val="auto"/>
          <w:lang w:val="sr-Cyrl-RS"/>
        </w:rPr>
        <w:t xml:space="preserve">улазнице за планиране посете за које се улазнице наплаћују, осигурање од последица несрећног случаја, један гратис аранжман на сваких 10 плативе деце, гратис за све васпитаче и </w:t>
      </w:r>
      <w:r w:rsidR="000557AC" w:rsidRPr="000557AC">
        <w:rPr>
          <w:rFonts w:asciiTheme="minorHAnsi" w:hAnsiTheme="minorHAnsi" w:cstheme="minorHAnsi"/>
          <w:color w:val="auto"/>
          <w:lang w:val="sr-Cyrl-RS"/>
        </w:rPr>
        <w:t xml:space="preserve">стручне </w:t>
      </w:r>
      <w:r w:rsidRPr="000557AC">
        <w:rPr>
          <w:rFonts w:asciiTheme="minorHAnsi" w:hAnsiTheme="minorHAnsi" w:cstheme="minorHAnsi"/>
          <w:color w:val="auto"/>
          <w:lang w:val="sr-Cyrl-RS"/>
        </w:rPr>
        <w:t xml:space="preserve">вође пута, накнаду за лиценцираног туристичког водича и накнаду васпитачима и вођама пута за бригу од деци по Одлуци савета родитеља у нето износу од </w:t>
      </w:r>
      <w:r w:rsidRPr="00773406">
        <w:rPr>
          <w:rFonts w:asciiTheme="minorHAnsi" w:hAnsiTheme="minorHAnsi" w:cstheme="minorHAnsi"/>
          <w:color w:val="auto"/>
          <w:lang w:val="sr-Cyrl-RS"/>
        </w:rPr>
        <w:t xml:space="preserve">2.349,00 </w:t>
      </w:r>
      <w:r w:rsidRPr="000557AC">
        <w:rPr>
          <w:rFonts w:asciiTheme="minorHAnsi" w:hAnsiTheme="minorHAnsi" w:cstheme="minorHAnsi"/>
          <w:color w:val="auto"/>
          <w:lang w:val="sr-Cyrl-RS"/>
        </w:rPr>
        <w:t xml:space="preserve">динара по васпитачу, односно вођи пута. Исплату дневнице васпитачима и стручним вођама пута врши агенција којој ће се доделити уговор. </w:t>
      </w:r>
    </w:p>
    <w:p w:rsidR="000557AC" w:rsidRPr="000557AC" w:rsidRDefault="000557AC" w:rsidP="00AE2428">
      <w:pPr>
        <w:tabs>
          <w:tab w:val="center" w:pos="4514"/>
          <w:tab w:val="right" w:pos="9028"/>
        </w:tabs>
        <w:spacing w:after="64" w:line="240" w:lineRule="auto"/>
        <w:ind w:left="0" w:right="0" w:firstLine="0"/>
        <w:rPr>
          <w:rFonts w:asciiTheme="minorHAnsi" w:hAnsiTheme="minorHAnsi" w:cstheme="minorHAnsi"/>
          <w:color w:val="auto"/>
          <w:lang w:val="sr-Cyrl-RS"/>
        </w:rPr>
      </w:pP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Пратиоци групе: </w:t>
      </w:r>
      <w:r w:rsidRPr="009C184E">
        <w:rPr>
          <w:rFonts w:asciiTheme="minorHAnsi" w:hAnsiTheme="minorHAnsi" w:cstheme="minorHAnsi"/>
          <w:color w:val="auto"/>
          <w:lang w:val="sr-Cyrl-RS"/>
        </w:rPr>
        <w:t>Уз сваку групу  треба да буде обезбеђена пратња лиценцираног водича.</w:t>
      </w: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b/>
          <w:color w:val="auto"/>
          <w:lang w:val="sr-Cyrl-RS"/>
        </w:rPr>
      </w:pP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Број гратиса</w:t>
      </w:r>
      <w:r w:rsidRPr="009C184E">
        <w:rPr>
          <w:rFonts w:asciiTheme="minorHAnsi" w:hAnsiTheme="minorHAnsi" w:cstheme="minorHAnsi"/>
          <w:color w:val="auto"/>
          <w:lang w:val="sr-Cyrl-RS"/>
        </w:rPr>
        <w:t>: Сви васпитачи</w:t>
      </w:r>
      <w:r w:rsidR="006E1209">
        <w:rPr>
          <w:rFonts w:asciiTheme="minorHAnsi" w:hAnsiTheme="minorHAnsi" w:cstheme="minorHAnsi"/>
          <w:color w:val="auto"/>
          <w:lang w:val="sr-Cyrl-RS"/>
        </w:rPr>
        <w:t xml:space="preserve"> и стручне вође пута</w:t>
      </w:r>
      <w:r w:rsidRPr="009C184E">
        <w:rPr>
          <w:rFonts w:asciiTheme="minorHAnsi" w:hAnsiTheme="minorHAnsi" w:cstheme="minorHAnsi"/>
          <w:color w:val="auto"/>
          <w:lang w:val="sr-Cyrl-RS"/>
        </w:rPr>
        <w:t xml:space="preserve"> гратис и на сваких 10 плативе деце једно дете гратис.</w:t>
      </w: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b/>
          <w:color w:val="auto"/>
          <w:lang w:val="sr-Cyrl-RS"/>
        </w:rPr>
      </w:pP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Осигурање: </w:t>
      </w:r>
      <w:r w:rsidRPr="009C184E">
        <w:rPr>
          <w:rFonts w:asciiTheme="minorHAnsi" w:hAnsiTheme="minorHAnsi" w:cstheme="minorHAnsi"/>
          <w:color w:val="auto"/>
          <w:lang w:val="sr-Cyrl-RS"/>
        </w:rPr>
        <w:t>Осигурање деце и васпитача за време трајања путовања.</w:t>
      </w:r>
    </w:p>
    <w:p w:rsidR="00AE2428" w:rsidRPr="009C184E" w:rsidRDefault="00AE2428" w:rsidP="00AE2428">
      <w:pPr>
        <w:tabs>
          <w:tab w:val="center" w:pos="4514"/>
          <w:tab w:val="right" w:pos="9028"/>
        </w:tabs>
        <w:spacing w:after="64" w:line="240" w:lineRule="auto"/>
        <w:ind w:left="0" w:right="0" w:firstLine="0"/>
        <w:rPr>
          <w:rFonts w:asciiTheme="minorHAnsi" w:hAnsiTheme="minorHAnsi" w:cstheme="minorHAnsi"/>
          <w:b/>
          <w:color w:val="auto"/>
          <w:lang w:val="sr-Cyrl-RS"/>
        </w:rPr>
      </w:pPr>
    </w:p>
    <w:p w:rsidR="00AE2428" w:rsidRDefault="00AE2428" w:rsidP="00AE2428">
      <w:pPr>
        <w:tabs>
          <w:tab w:val="center" w:pos="4514"/>
          <w:tab w:val="right" w:pos="9028"/>
        </w:tabs>
        <w:spacing w:after="64" w:line="240" w:lineRule="auto"/>
        <w:ind w:left="0" w:right="0" w:firstLine="0"/>
        <w:rPr>
          <w:rFonts w:asciiTheme="minorHAnsi" w:hAnsiTheme="minorHAnsi" w:cstheme="minorHAnsi"/>
          <w:color w:val="auto"/>
          <w:lang w:val="sr-Cyrl-RS"/>
        </w:rPr>
      </w:pPr>
      <w:r w:rsidRPr="009C184E">
        <w:rPr>
          <w:rFonts w:asciiTheme="minorHAnsi" w:hAnsiTheme="minorHAnsi" w:cstheme="minorHAnsi"/>
          <w:b/>
          <w:color w:val="auto"/>
          <w:lang w:val="sr-Cyrl-RS"/>
        </w:rPr>
        <w:t xml:space="preserve">Превоз: </w:t>
      </w:r>
      <w:r w:rsidRPr="009C184E">
        <w:rPr>
          <w:rFonts w:asciiTheme="minorHAnsi" w:hAnsiTheme="minorHAnsi" w:cstheme="minorHAnsi"/>
          <w:color w:val="auto"/>
          <w:lang w:val="sr-Cyrl-RS"/>
        </w:rPr>
        <w:t>При обављању огранизованог превоза деце морају бити испуњени сви прописани услови о техничкој исправности, лиценци, опреми и обележавању возила ( аутобуса ) којим се врши превоз, као и услови које мора да испуњава возач к</w:t>
      </w:r>
      <w:r w:rsidR="003D7B2C" w:rsidRPr="009C184E">
        <w:rPr>
          <w:rFonts w:asciiTheme="minorHAnsi" w:hAnsiTheme="minorHAnsi" w:cstheme="minorHAnsi"/>
          <w:color w:val="auto"/>
          <w:lang w:val="sr-Latn-RS"/>
        </w:rPr>
        <w:t>o</w:t>
      </w:r>
      <w:r w:rsidRPr="009C184E">
        <w:rPr>
          <w:rFonts w:asciiTheme="minorHAnsi" w:hAnsiTheme="minorHAnsi" w:cstheme="minorHAnsi"/>
          <w:color w:val="auto"/>
          <w:lang w:val="sr-Cyrl-RS"/>
        </w:rPr>
        <w:t>ји управља аутобусом, све у складу са Правилником о начину обављања организованог превоза деце ( „ Сл гласник РС“ бр. 52/2019 и 61/2019 ). Организовани превоз деце извршити удобним, восокоподним туристичким аутобусима са видео и аудио опремом, климом и бројем седишта који одговара броју пријављене деце.</w:t>
      </w:r>
    </w:p>
    <w:p w:rsidR="00242F96" w:rsidRPr="009C184E" w:rsidRDefault="00242F96" w:rsidP="00AE2428">
      <w:pPr>
        <w:tabs>
          <w:tab w:val="center" w:pos="4514"/>
          <w:tab w:val="right" w:pos="9028"/>
        </w:tabs>
        <w:spacing w:after="64" w:line="240" w:lineRule="auto"/>
        <w:ind w:left="0" w:right="0" w:firstLine="0"/>
        <w:rPr>
          <w:rFonts w:asciiTheme="minorHAnsi" w:hAnsiTheme="minorHAnsi" w:cstheme="minorHAnsi"/>
          <w:color w:val="auto"/>
          <w:lang w:val="sr-Cyrl-RS"/>
        </w:rPr>
      </w:pPr>
    </w:p>
    <w:p w:rsidR="00242F96" w:rsidRPr="00AD019A" w:rsidRDefault="00242F96" w:rsidP="00242F96">
      <w:pPr>
        <w:spacing w:after="31" w:line="240" w:lineRule="auto"/>
        <w:ind w:left="109" w:right="0" w:firstLine="0"/>
        <w:rPr>
          <w:rFonts w:asciiTheme="minorHAnsi" w:hAnsiTheme="minorHAnsi" w:cstheme="minorHAnsi"/>
          <w:b/>
          <w:color w:val="auto"/>
          <w:lang w:val="sr-Cyrl-RS"/>
        </w:rPr>
      </w:pPr>
      <w:r w:rsidRPr="00AD019A">
        <w:rPr>
          <w:rFonts w:asciiTheme="minorHAnsi" w:hAnsiTheme="minorHAnsi" w:cstheme="minorHAnsi"/>
          <w:b/>
          <w:color w:val="auto"/>
          <w:lang w:val="sr-Cyrl-RS"/>
        </w:rPr>
        <w:t>Напомена: Предшколска установа „Слава Ковић“ Богатић, задржава право да одустане од закључења уговора са изабраним понуђачем уколико се не обезбеди писмена сагласност родитеља за најмање 60% деце узрасних група по партијама за једнодневну екскурзију – излет. Уколико се уговор закључи и након тога не успе да се обезбеди писмена сагласност родитеља за најмање 60 % деце узрасних група по партијама за једнодневну екскурзију – излет, н</w:t>
      </w:r>
      <w:r>
        <w:rPr>
          <w:rFonts w:asciiTheme="minorHAnsi" w:hAnsiTheme="minorHAnsi" w:cstheme="minorHAnsi"/>
          <w:b/>
          <w:color w:val="auto"/>
          <w:lang w:val="sr-Cyrl-RS"/>
        </w:rPr>
        <w:t>е приступа се извршењу уговора, све у складу са Правилником о остваривању и огранизацији наставе у природи и екскурзија за ученике основне школе ( „Сл гласник РС“ број 30/2019 ).</w:t>
      </w:r>
    </w:p>
    <w:p w:rsidR="00AE2428" w:rsidRPr="00242F96" w:rsidRDefault="00AE2428" w:rsidP="00AE2428">
      <w:pPr>
        <w:spacing w:after="33" w:line="240" w:lineRule="auto"/>
        <w:ind w:left="0" w:right="0" w:firstLine="0"/>
        <w:jc w:val="left"/>
        <w:rPr>
          <w:rFonts w:asciiTheme="minorHAnsi" w:hAnsiTheme="minorHAnsi" w:cstheme="minorHAnsi"/>
          <w:color w:val="auto"/>
        </w:rPr>
      </w:pPr>
    </w:p>
    <w:p w:rsidR="00B46E71" w:rsidRDefault="00B46E71" w:rsidP="00C06AAC">
      <w:pPr>
        <w:spacing w:after="33" w:line="240" w:lineRule="auto"/>
        <w:ind w:left="0" w:right="0" w:firstLine="0"/>
        <w:jc w:val="left"/>
        <w:rPr>
          <w:rFonts w:asciiTheme="minorHAnsi" w:hAnsiTheme="minorHAnsi" w:cstheme="minorHAnsi"/>
          <w:b/>
          <w:i/>
          <w:color w:val="auto"/>
          <w:lang w:val="sr-Cyrl-RS"/>
        </w:rPr>
      </w:pPr>
    </w:p>
    <w:p w:rsidR="000557AC" w:rsidRDefault="000557AC" w:rsidP="00C06AAC">
      <w:pPr>
        <w:spacing w:after="33" w:line="240" w:lineRule="auto"/>
        <w:ind w:left="0" w:right="0" w:firstLine="0"/>
        <w:jc w:val="left"/>
        <w:rPr>
          <w:rFonts w:asciiTheme="minorHAnsi" w:hAnsiTheme="minorHAnsi" w:cstheme="minorHAnsi"/>
          <w:b/>
          <w:i/>
          <w:color w:val="auto"/>
          <w:lang w:val="sr-Cyrl-RS"/>
        </w:rPr>
      </w:pPr>
    </w:p>
    <w:p w:rsidR="000557AC" w:rsidRDefault="000557AC" w:rsidP="00C06AAC">
      <w:pPr>
        <w:spacing w:after="33" w:line="240" w:lineRule="auto"/>
        <w:ind w:left="0" w:right="0" w:firstLine="0"/>
        <w:jc w:val="left"/>
        <w:rPr>
          <w:rFonts w:asciiTheme="minorHAnsi" w:hAnsiTheme="minorHAnsi" w:cstheme="minorHAnsi"/>
          <w:b/>
          <w:i/>
          <w:color w:val="auto"/>
          <w:lang w:val="sr-Cyrl-RS"/>
        </w:rPr>
      </w:pPr>
    </w:p>
    <w:p w:rsidR="00ED00A8" w:rsidRPr="009C184E" w:rsidRDefault="006E1209" w:rsidP="006E1209">
      <w:pPr>
        <w:spacing w:after="30" w:line="234" w:lineRule="auto"/>
        <w:ind w:left="2268" w:right="0" w:firstLine="0"/>
        <w:jc w:val="left"/>
        <w:rPr>
          <w:rFonts w:asciiTheme="minorHAnsi" w:hAnsiTheme="minorHAnsi" w:cstheme="minorHAnsi"/>
          <w:color w:val="auto"/>
        </w:rPr>
      </w:pPr>
      <w:r>
        <w:rPr>
          <w:rFonts w:asciiTheme="minorHAnsi" w:hAnsiTheme="minorHAnsi" w:cstheme="minorHAnsi"/>
          <w:b/>
          <w:color w:val="auto"/>
          <w:lang w:val="sr-Cyrl-RS"/>
        </w:rPr>
        <w:t xml:space="preserve"> </w:t>
      </w:r>
      <w:r>
        <w:rPr>
          <w:rFonts w:asciiTheme="minorHAnsi" w:hAnsiTheme="minorHAnsi" w:cstheme="minorHAnsi"/>
          <w:b/>
          <w:color w:val="auto"/>
        </w:rPr>
        <w:t xml:space="preserve">III  </w:t>
      </w:r>
      <w:r w:rsidR="00FD5A04" w:rsidRPr="009C184E">
        <w:rPr>
          <w:rFonts w:asciiTheme="minorHAnsi" w:hAnsiTheme="minorHAnsi" w:cstheme="minorHAnsi"/>
          <w:b/>
          <w:color w:val="auto"/>
        </w:rPr>
        <w:t xml:space="preserve">ТЕХНИЧКА ДОКУМЕНТАЦИЈА И ПЛАНОВИ </w:t>
      </w:r>
    </w:p>
    <w:p w:rsidR="00ED00A8" w:rsidRPr="009C184E" w:rsidRDefault="00FD5A04">
      <w:pPr>
        <w:spacing w:after="35"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77"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ind w:left="262"/>
        <w:rPr>
          <w:rFonts w:asciiTheme="minorHAnsi" w:hAnsiTheme="minorHAnsi" w:cstheme="minorHAnsi"/>
          <w:color w:val="auto"/>
        </w:rPr>
      </w:pPr>
      <w:r w:rsidRPr="009C184E">
        <w:rPr>
          <w:rFonts w:asciiTheme="minorHAnsi" w:hAnsiTheme="minorHAnsi" w:cstheme="minorHAnsi"/>
          <w:color w:val="auto"/>
        </w:rPr>
        <w:t xml:space="preserve">Конкурсна документација не садржи техничку документацију и планове </w:t>
      </w:r>
      <w:r w:rsidR="006E1209">
        <w:rPr>
          <w:rFonts w:asciiTheme="minorHAnsi" w:hAnsiTheme="minorHAnsi" w:cstheme="minorHAnsi"/>
          <w:color w:val="auto"/>
        </w:rPr>
        <w:t>.</w:t>
      </w:r>
    </w:p>
    <w:p w:rsidR="00ED00A8" w:rsidRPr="009C184E" w:rsidRDefault="00FD5A04" w:rsidP="006A7FFB">
      <w:pPr>
        <w:spacing w:after="36" w:line="240" w:lineRule="auto"/>
        <w:ind w:left="252"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p>
    <w:p w:rsidR="00ED00A8" w:rsidRPr="006A7FFB" w:rsidRDefault="00FD5A04" w:rsidP="00242F96">
      <w:pPr>
        <w:spacing w:after="32" w:line="240" w:lineRule="auto"/>
        <w:ind w:left="252" w:right="0" w:firstLine="0"/>
        <w:jc w:val="center"/>
        <w:rPr>
          <w:rFonts w:asciiTheme="minorHAnsi" w:hAnsiTheme="minorHAnsi" w:cstheme="minorHAnsi"/>
          <w:b/>
          <w:i/>
          <w:color w:val="auto"/>
        </w:rPr>
      </w:pPr>
      <w:r w:rsidRPr="006A7FFB">
        <w:rPr>
          <w:rFonts w:asciiTheme="minorHAnsi" w:hAnsiTheme="minorHAnsi" w:cstheme="minorHAnsi"/>
          <w:b/>
          <w:i/>
          <w:color w:val="auto"/>
        </w:rPr>
        <w:lastRenderedPageBreak/>
        <w:t>УСЛОВИ ЗА УЧЕШЋЕ У ПОСТУПКУ ЈАВНЕ НАБАВКЕ ИЗ ЧЛ. 75. И 76.  ЗЈН И УПУТСТВО КАКО СЕ ДОКАЗУЈЕ ИСПУЊЕНОСТ ТИХ УСЛОВА</w:t>
      </w:r>
    </w:p>
    <w:p w:rsidR="000E44CC" w:rsidRDefault="000E44CC" w:rsidP="000E44CC">
      <w:pPr>
        <w:spacing w:after="32" w:line="240" w:lineRule="auto"/>
        <w:ind w:left="252" w:right="0" w:firstLine="0"/>
        <w:rPr>
          <w:rFonts w:asciiTheme="minorHAnsi" w:hAnsiTheme="minorHAnsi" w:cstheme="minorHAnsi"/>
          <w:color w:val="auto"/>
          <w:lang w:val="sr-Cyrl-RS"/>
        </w:rPr>
      </w:pPr>
    </w:p>
    <w:p w:rsidR="00ED00A8" w:rsidRPr="009C184E" w:rsidRDefault="00FD5A04" w:rsidP="004345CC">
      <w:pPr>
        <w:spacing w:after="51" w:line="240" w:lineRule="auto"/>
        <w:ind w:left="109" w:right="0" w:firstLine="0"/>
        <w:rPr>
          <w:rFonts w:asciiTheme="minorHAnsi" w:hAnsiTheme="minorHAnsi" w:cstheme="minorHAnsi"/>
          <w:color w:val="auto"/>
        </w:rPr>
      </w:pPr>
      <w:r w:rsidRPr="009C184E">
        <w:rPr>
          <w:rFonts w:asciiTheme="minorHAnsi" w:hAnsiTheme="minorHAnsi" w:cstheme="minorHAnsi"/>
          <w:color w:val="auto"/>
        </w:rPr>
        <w:t>У поступку</w:t>
      </w:r>
      <w:r w:rsidR="004345CC" w:rsidRPr="009C184E">
        <w:rPr>
          <w:rFonts w:asciiTheme="minorHAnsi" w:hAnsiTheme="minorHAnsi" w:cstheme="minorHAnsi"/>
          <w:color w:val="auto"/>
          <w:lang w:val="sr-Cyrl-RS"/>
        </w:rPr>
        <w:t xml:space="preserve"> јавне набавке услуге извођења једнодневне екскурзије – излета деце предшколског узраста Предшкослке установе „Слава Ковић“ Богатић у радној 2019/2020 години</w:t>
      </w:r>
      <w:r w:rsidR="004345CC" w:rsidRPr="009C184E">
        <w:rPr>
          <w:rFonts w:asciiTheme="minorHAnsi" w:hAnsiTheme="minorHAnsi" w:cstheme="minorHAnsi"/>
          <w:color w:val="auto"/>
        </w:rPr>
        <w:t xml:space="preserve">, </w:t>
      </w:r>
      <w:r w:rsidRPr="009C184E">
        <w:rPr>
          <w:rFonts w:asciiTheme="minorHAnsi" w:hAnsiTheme="minorHAnsi" w:cstheme="minorHAnsi"/>
          <w:color w:val="auto"/>
        </w:rPr>
        <w:t xml:space="preserve">број </w:t>
      </w:r>
      <w:r w:rsidR="000557AC">
        <w:rPr>
          <w:rFonts w:asciiTheme="minorHAnsi" w:hAnsiTheme="minorHAnsi" w:cstheme="minorHAnsi"/>
          <w:color w:val="auto"/>
          <w:lang w:val="sr-Cyrl-RS"/>
        </w:rPr>
        <w:t>1.2.1</w:t>
      </w:r>
      <w:r w:rsidR="00C06AAC" w:rsidRPr="009C184E">
        <w:rPr>
          <w:rFonts w:asciiTheme="minorHAnsi" w:hAnsiTheme="minorHAnsi" w:cstheme="minorHAnsi"/>
          <w:color w:val="auto"/>
          <w:lang w:val="sr-Cyrl-RS"/>
        </w:rPr>
        <w:t>/20</w:t>
      </w:r>
      <w:r w:rsidR="006A7FFB">
        <w:rPr>
          <w:rFonts w:asciiTheme="minorHAnsi" w:hAnsiTheme="minorHAnsi" w:cstheme="minorHAnsi"/>
          <w:color w:val="auto"/>
          <w:lang w:val="sr-Cyrl-RS"/>
        </w:rPr>
        <w:t>20</w:t>
      </w:r>
      <w:r w:rsidR="00C06AAC" w:rsidRPr="009C184E">
        <w:rPr>
          <w:rFonts w:asciiTheme="minorHAnsi" w:hAnsiTheme="minorHAnsi" w:cstheme="minorHAnsi"/>
          <w:color w:val="auto"/>
          <w:lang w:val="sr-Cyrl-RS"/>
        </w:rPr>
        <w:t xml:space="preserve"> </w:t>
      </w:r>
      <w:r w:rsidRPr="009C184E">
        <w:rPr>
          <w:rFonts w:asciiTheme="minorHAnsi" w:hAnsiTheme="minorHAnsi" w:cstheme="minorHAnsi"/>
          <w:color w:val="auto"/>
        </w:rPr>
        <w:t xml:space="preserve"> понуђач мора да докаже да испуњава обавезне и додатне услове за учешће, дефинисане чланом 75. и 76. ЗЈН, а испуњеност обавезних услова</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за учешће у поступку јавне набавке, доказује на начин дефинисан у следећој табели и то: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bl>
      <w:tblPr>
        <w:tblStyle w:val="TableGrid"/>
        <w:tblW w:w="9064" w:type="dxa"/>
        <w:tblInd w:w="7" w:type="dxa"/>
        <w:tblCellMar>
          <w:left w:w="106" w:type="dxa"/>
          <w:right w:w="47" w:type="dxa"/>
        </w:tblCellMar>
        <w:tblLook w:val="04A0" w:firstRow="1" w:lastRow="0" w:firstColumn="1" w:lastColumn="0" w:noHBand="0" w:noVBand="1"/>
      </w:tblPr>
      <w:tblGrid>
        <w:gridCol w:w="681"/>
        <w:gridCol w:w="3996"/>
        <w:gridCol w:w="4387"/>
      </w:tblGrid>
      <w:tr w:rsidR="00ED00A8" w:rsidRPr="009C184E">
        <w:trPr>
          <w:trHeight w:val="553"/>
        </w:trPr>
        <w:tc>
          <w:tcPr>
            <w:tcW w:w="681" w:type="dxa"/>
            <w:tcBorders>
              <w:top w:val="single" w:sz="3" w:space="0" w:color="000000"/>
              <w:left w:val="single" w:sz="3" w:space="0" w:color="000000"/>
              <w:bottom w:val="single" w:sz="3" w:space="0" w:color="000000"/>
              <w:right w:val="single" w:sz="3" w:space="0" w:color="000000"/>
            </w:tcBorders>
            <w:shd w:val="clear" w:color="auto" w:fill="C6D9F1"/>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Ред. број </w:t>
            </w:r>
          </w:p>
        </w:tc>
        <w:tc>
          <w:tcPr>
            <w:tcW w:w="3996"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ОБАВЕЗНИ УСЛОВИ </w:t>
            </w:r>
          </w:p>
        </w:tc>
        <w:tc>
          <w:tcPr>
            <w:tcW w:w="4387" w:type="dxa"/>
            <w:tcBorders>
              <w:top w:val="single" w:sz="3" w:space="0" w:color="000000"/>
              <w:left w:val="single" w:sz="3" w:space="0" w:color="000000"/>
              <w:bottom w:val="single" w:sz="3" w:space="0" w:color="000000"/>
              <w:right w:val="single" w:sz="3" w:space="0" w:color="000000"/>
            </w:tcBorders>
            <w:shd w:val="clear" w:color="auto" w:fill="C6D9F1"/>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НАЧИН ДОКАЗИВАЊА </w:t>
            </w:r>
          </w:p>
        </w:tc>
      </w:tr>
      <w:tr w:rsidR="00ED00A8" w:rsidRPr="009C184E">
        <w:trPr>
          <w:trHeight w:val="786"/>
        </w:trPr>
        <w:tc>
          <w:tcPr>
            <w:tcW w:w="681" w:type="dxa"/>
            <w:tcBorders>
              <w:top w:val="single" w:sz="3" w:space="0" w:color="000000"/>
              <w:left w:val="single" w:sz="3" w:space="0" w:color="000000"/>
              <w:bottom w:val="nil"/>
              <w:right w:val="single" w:sz="3" w:space="0" w:color="000000"/>
            </w:tcBorders>
          </w:tcPr>
          <w:p w:rsidR="00ED00A8" w:rsidRPr="009C184E" w:rsidRDefault="00FD5A04">
            <w:pPr>
              <w:spacing w:after="0" w:line="240"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24" w:line="240"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p>
          <w:p w:rsidR="003D7B2C"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1.</w:t>
            </w:r>
          </w:p>
          <w:p w:rsidR="00ED00A8" w:rsidRPr="009C184E" w:rsidRDefault="00FD5A04" w:rsidP="003D7B2C">
            <w:pPr>
              <w:spacing w:after="0" w:line="276" w:lineRule="auto"/>
              <w:ind w:left="0" w:right="0" w:firstLine="0"/>
              <w:rPr>
                <w:rFonts w:asciiTheme="minorHAnsi" w:hAnsiTheme="minorHAnsi" w:cstheme="minorHAnsi"/>
                <w:color w:val="auto"/>
              </w:rPr>
            </w:pPr>
            <w:r w:rsidRPr="009C184E">
              <w:rPr>
                <w:rFonts w:asciiTheme="minorHAnsi" w:hAnsiTheme="minorHAnsi" w:cstheme="minorHAnsi"/>
                <w:color w:val="auto"/>
              </w:rPr>
              <w:t xml:space="preserve"> </w:t>
            </w:r>
          </w:p>
        </w:tc>
        <w:tc>
          <w:tcPr>
            <w:tcW w:w="3996" w:type="dxa"/>
            <w:tcBorders>
              <w:top w:val="single" w:sz="3" w:space="0" w:color="000000"/>
              <w:left w:val="single" w:sz="3" w:space="0" w:color="000000"/>
              <w:bottom w:val="nil"/>
              <w:right w:val="single" w:sz="3" w:space="0" w:color="000000"/>
            </w:tcBorders>
          </w:tcPr>
          <w:p w:rsidR="00ED00A8" w:rsidRPr="009C184E" w:rsidRDefault="00FD5A04">
            <w:pPr>
              <w:spacing w:after="0" w:line="276" w:lineRule="auto"/>
              <w:ind w:left="2" w:right="3" w:firstLine="0"/>
              <w:rPr>
                <w:rFonts w:asciiTheme="minorHAnsi" w:hAnsiTheme="minorHAnsi" w:cstheme="minorHAnsi"/>
                <w:color w:val="auto"/>
                <w:lang w:val="sr-Cyrl-RS"/>
              </w:rPr>
            </w:pPr>
            <w:r w:rsidRPr="009C184E">
              <w:rPr>
                <w:rFonts w:asciiTheme="minorHAnsi" w:hAnsiTheme="minorHAnsi" w:cstheme="minorHAnsi"/>
                <w:color w:val="auto"/>
              </w:rPr>
              <w:t xml:space="preserve">Да је регистрован код надлежног органа, односно уписан у одговарајући регистар </w:t>
            </w:r>
            <w:r w:rsidRPr="009C184E">
              <w:rPr>
                <w:rFonts w:asciiTheme="minorHAnsi" w:hAnsiTheme="minorHAnsi" w:cstheme="minorHAnsi"/>
                <w:i/>
                <w:color w:val="auto"/>
              </w:rPr>
              <w:t xml:space="preserve">(чл. 75. ст. 1. </w:t>
            </w:r>
            <w:r w:rsidR="003D7B2C" w:rsidRPr="009C184E">
              <w:rPr>
                <w:rFonts w:asciiTheme="minorHAnsi" w:hAnsiTheme="minorHAnsi" w:cstheme="minorHAnsi"/>
                <w:i/>
                <w:color w:val="auto"/>
                <w:lang w:val="sr-Cyrl-RS"/>
              </w:rPr>
              <w:t>Тач. 1 ЗЈН)</w:t>
            </w:r>
          </w:p>
        </w:tc>
        <w:tc>
          <w:tcPr>
            <w:tcW w:w="4387" w:type="dxa"/>
            <w:tcBorders>
              <w:top w:val="single" w:sz="3" w:space="0" w:color="000000"/>
              <w:left w:val="single" w:sz="3" w:space="0" w:color="000000"/>
              <w:bottom w:val="nil"/>
              <w:right w:val="single" w:sz="3" w:space="0" w:color="000000"/>
            </w:tcBorders>
          </w:tcPr>
          <w:p w:rsidR="006A7FFB" w:rsidRPr="009C184E" w:rsidRDefault="006A7FFB">
            <w:pPr>
              <w:spacing w:after="0" w:line="276" w:lineRule="auto"/>
              <w:ind w:left="0" w:right="0" w:firstLine="0"/>
              <w:jc w:val="left"/>
              <w:rPr>
                <w:rFonts w:asciiTheme="minorHAnsi" w:hAnsiTheme="minorHAnsi" w:cstheme="minorHAnsi"/>
                <w:color w:val="auto"/>
              </w:rPr>
            </w:pPr>
          </w:p>
        </w:tc>
      </w:tr>
      <w:tr w:rsidR="00ED00A8" w:rsidRPr="009C184E">
        <w:trPr>
          <w:trHeight w:val="239"/>
        </w:trPr>
        <w:tc>
          <w:tcPr>
            <w:tcW w:w="681" w:type="dxa"/>
            <w:tcBorders>
              <w:top w:val="nil"/>
              <w:left w:val="single" w:sz="3" w:space="0" w:color="000000"/>
              <w:bottom w:val="single" w:sz="3" w:space="0" w:color="000000"/>
              <w:right w:val="single" w:sz="3" w:space="0" w:color="000000"/>
            </w:tcBorders>
          </w:tcPr>
          <w:p w:rsidR="00ED00A8" w:rsidRPr="009C184E" w:rsidRDefault="00ED00A8">
            <w:pPr>
              <w:spacing w:after="0" w:line="276" w:lineRule="auto"/>
              <w:ind w:left="0" w:right="0" w:firstLine="0"/>
              <w:jc w:val="left"/>
              <w:rPr>
                <w:rFonts w:asciiTheme="minorHAnsi" w:hAnsiTheme="minorHAnsi" w:cstheme="minorHAnsi"/>
                <w:color w:val="auto"/>
              </w:rPr>
            </w:pPr>
          </w:p>
        </w:tc>
        <w:tc>
          <w:tcPr>
            <w:tcW w:w="3996" w:type="dxa"/>
            <w:tcBorders>
              <w:top w:val="nil"/>
              <w:left w:val="single" w:sz="3" w:space="0" w:color="000000"/>
              <w:bottom w:val="single" w:sz="3" w:space="0" w:color="000000"/>
              <w:right w:val="single" w:sz="3" w:space="0" w:color="000000"/>
            </w:tcBorders>
          </w:tcPr>
          <w:p w:rsidR="00ED00A8" w:rsidRPr="009C184E" w:rsidRDefault="00ED00A8" w:rsidP="003D7B2C">
            <w:pPr>
              <w:spacing w:after="0" w:line="276" w:lineRule="auto"/>
              <w:ind w:left="0" w:right="0" w:firstLine="0"/>
              <w:jc w:val="left"/>
              <w:rPr>
                <w:rFonts w:asciiTheme="minorHAnsi" w:hAnsiTheme="minorHAnsi" w:cstheme="minorHAnsi"/>
                <w:color w:val="auto"/>
              </w:rPr>
            </w:pPr>
          </w:p>
        </w:tc>
        <w:tc>
          <w:tcPr>
            <w:tcW w:w="4387" w:type="dxa"/>
            <w:vMerge w:val="restart"/>
            <w:tcBorders>
              <w:top w:val="nil"/>
              <w:left w:val="single" w:sz="3" w:space="0" w:color="000000"/>
              <w:bottom w:val="single" w:sz="3" w:space="0" w:color="000000"/>
              <w:right w:val="single" w:sz="3" w:space="0" w:color="000000"/>
            </w:tcBorders>
          </w:tcPr>
          <w:p w:rsidR="00ED00A8" w:rsidRPr="009C184E" w:rsidRDefault="00FD5A04">
            <w:pPr>
              <w:spacing w:after="33"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3D7B2C" w:rsidRPr="009C184E" w:rsidRDefault="003D7B2C">
            <w:pPr>
              <w:spacing w:after="0" w:line="235" w:lineRule="auto"/>
              <w:ind w:left="0" w:right="0" w:firstLine="0"/>
              <w:rPr>
                <w:rFonts w:asciiTheme="minorHAnsi" w:hAnsiTheme="minorHAnsi" w:cstheme="minorHAnsi"/>
                <w:b/>
                <w:color w:val="auto"/>
              </w:rPr>
            </w:pPr>
          </w:p>
          <w:p w:rsidR="003D7B2C" w:rsidRPr="009C184E" w:rsidRDefault="003D7B2C">
            <w:pPr>
              <w:spacing w:after="0" w:line="235" w:lineRule="auto"/>
              <w:ind w:left="0" w:right="0" w:firstLine="0"/>
              <w:rPr>
                <w:rFonts w:asciiTheme="minorHAnsi" w:hAnsiTheme="minorHAnsi" w:cstheme="minorHAnsi"/>
                <w:b/>
                <w:color w:val="auto"/>
              </w:rPr>
            </w:pPr>
          </w:p>
          <w:p w:rsidR="003D7B2C" w:rsidRPr="009C184E" w:rsidRDefault="003D7B2C">
            <w:pPr>
              <w:spacing w:after="0" w:line="235" w:lineRule="auto"/>
              <w:ind w:left="0" w:right="0" w:firstLine="0"/>
              <w:rPr>
                <w:rFonts w:asciiTheme="minorHAnsi" w:hAnsiTheme="minorHAnsi" w:cstheme="minorHAnsi"/>
                <w:b/>
                <w:color w:val="auto"/>
              </w:rPr>
            </w:pPr>
          </w:p>
          <w:p w:rsidR="003D7B2C" w:rsidRPr="009C184E" w:rsidRDefault="003D7B2C">
            <w:pPr>
              <w:spacing w:after="0" w:line="235" w:lineRule="auto"/>
              <w:ind w:left="0" w:right="0" w:firstLine="0"/>
              <w:rPr>
                <w:rFonts w:asciiTheme="minorHAnsi" w:hAnsiTheme="minorHAnsi" w:cstheme="minorHAnsi"/>
                <w:b/>
                <w:color w:val="auto"/>
              </w:rPr>
            </w:pPr>
          </w:p>
          <w:p w:rsidR="003D7B2C" w:rsidRPr="009C184E" w:rsidRDefault="003D7B2C">
            <w:pPr>
              <w:spacing w:after="0" w:line="235" w:lineRule="auto"/>
              <w:ind w:left="0" w:right="0" w:firstLine="0"/>
              <w:rPr>
                <w:rFonts w:asciiTheme="minorHAnsi" w:hAnsiTheme="minorHAnsi" w:cstheme="minorHAnsi"/>
                <w:b/>
                <w:color w:val="auto"/>
              </w:rPr>
            </w:pPr>
          </w:p>
          <w:p w:rsidR="003D7B2C" w:rsidRPr="009C184E" w:rsidRDefault="003D7B2C">
            <w:pPr>
              <w:spacing w:after="0" w:line="235" w:lineRule="auto"/>
              <w:ind w:left="0" w:right="0" w:firstLine="0"/>
              <w:rPr>
                <w:rFonts w:asciiTheme="minorHAnsi" w:hAnsiTheme="minorHAnsi" w:cstheme="minorHAnsi"/>
                <w:b/>
                <w:color w:val="auto"/>
              </w:rPr>
            </w:pPr>
          </w:p>
          <w:p w:rsidR="00ED00A8" w:rsidRPr="009C184E" w:rsidRDefault="00FD5A04">
            <w:pPr>
              <w:spacing w:after="0" w:line="235" w:lineRule="auto"/>
              <w:ind w:left="0" w:right="0" w:firstLine="0"/>
              <w:rPr>
                <w:rFonts w:asciiTheme="minorHAnsi" w:hAnsiTheme="minorHAnsi" w:cstheme="minorHAnsi"/>
                <w:color w:val="auto"/>
              </w:rPr>
            </w:pPr>
            <w:r w:rsidRPr="009C184E">
              <w:rPr>
                <w:rFonts w:asciiTheme="minorHAnsi" w:hAnsiTheme="minorHAnsi" w:cstheme="minorHAnsi"/>
                <w:b/>
                <w:color w:val="auto"/>
              </w:rPr>
              <w:t>ИЗЈАВА</w:t>
            </w:r>
            <w:r w:rsidRPr="009C184E">
              <w:rPr>
                <w:rFonts w:asciiTheme="minorHAnsi" w:hAnsiTheme="minorHAnsi" w:cstheme="minorHAnsi"/>
                <w:color w:val="auto"/>
              </w:rPr>
              <w:t xml:space="preserve"> (</w:t>
            </w:r>
            <w:r w:rsidRPr="009C184E">
              <w:rPr>
                <w:rFonts w:asciiTheme="minorHAnsi" w:hAnsiTheme="minorHAnsi" w:cstheme="minorHAnsi"/>
                <w:i/>
                <w:color w:val="auto"/>
              </w:rPr>
              <w:t>Образац 5. у поглављу VI ове конкурсне документације</w:t>
            </w:r>
            <w:r w:rsidRPr="009C184E">
              <w:rPr>
                <w:rFonts w:asciiTheme="minorHAnsi" w:hAnsiTheme="minorHAnsi" w:cstheme="minorHAnsi"/>
                <w:color w:val="auto"/>
              </w:rPr>
              <w:t xml:space="preserve">),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 </w:t>
            </w:r>
          </w:p>
          <w:p w:rsidR="00ED00A8" w:rsidRPr="009C184E" w:rsidRDefault="00FD5A04">
            <w:pPr>
              <w:spacing w:after="0" w:line="276" w:lineRule="auto"/>
              <w:ind w:left="0" w:right="4168" w:firstLine="0"/>
              <w:jc w:val="left"/>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eastAsia="Times New Roman" w:hAnsiTheme="minorHAnsi" w:cstheme="minorHAnsi"/>
                <w:color w:val="auto"/>
              </w:rPr>
              <w:t xml:space="preserve"> </w:t>
            </w:r>
          </w:p>
        </w:tc>
      </w:tr>
      <w:tr w:rsidR="00ED00A8" w:rsidRPr="009C184E">
        <w:trPr>
          <w:trHeight w:val="2289"/>
        </w:trPr>
        <w:tc>
          <w:tcPr>
            <w:tcW w:w="68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2. </w:t>
            </w:r>
          </w:p>
        </w:tc>
        <w:tc>
          <w:tcPr>
            <w:tcW w:w="3996"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2" w:right="5" w:firstLine="0"/>
              <w:rPr>
                <w:rFonts w:asciiTheme="minorHAnsi" w:hAnsiTheme="minorHAnsi" w:cstheme="minorHAnsi"/>
                <w:color w:val="auto"/>
              </w:rPr>
            </w:pPr>
            <w:r w:rsidRPr="009C184E">
              <w:rPr>
                <w:rFonts w:asciiTheme="minorHAnsi" w:hAnsiTheme="minorHAnsi" w:cstheme="minorHAnsi"/>
                <w:color w:val="auto"/>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9C184E">
              <w:rPr>
                <w:rFonts w:asciiTheme="minorHAnsi" w:hAnsiTheme="minorHAnsi" w:cstheme="minorHAnsi"/>
                <w:i/>
                <w:color w:val="auto"/>
              </w:rPr>
              <w:t xml:space="preserve">(чл. 75. ст. 1. тач. 2) ЗЈН); </w:t>
            </w:r>
          </w:p>
        </w:tc>
        <w:tc>
          <w:tcPr>
            <w:tcW w:w="0" w:type="auto"/>
            <w:vMerge/>
            <w:tcBorders>
              <w:top w:val="nil"/>
              <w:left w:val="single" w:sz="3" w:space="0" w:color="000000"/>
              <w:bottom w:val="nil"/>
              <w:right w:val="single" w:sz="3" w:space="0" w:color="000000"/>
            </w:tcBorders>
          </w:tcPr>
          <w:p w:rsidR="00ED00A8" w:rsidRPr="009C184E" w:rsidRDefault="00ED00A8">
            <w:pPr>
              <w:spacing w:after="0" w:line="276" w:lineRule="auto"/>
              <w:ind w:left="0" w:right="0" w:firstLine="0"/>
              <w:jc w:val="left"/>
              <w:rPr>
                <w:rFonts w:asciiTheme="minorHAnsi" w:hAnsiTheme="minorHAnsi" w:cstheme="minorHAnsi"/>
                <w:color w:val="auto"/>
              </w:rPr>
            </w:pPr>
          </w:p>
        </w:tc>
      </w:tr>
      <w:tr w:rsidR="00ED00A8" w:rsidRPr="009C184E">
        <w:trPr>
          <w:trHeight w:val="1528"/>
        </w:trPr>
        <w:tc>
          <w:tcPr>
            <w:tcW w:w="68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3. </w:t>
            </w:r>
          </w:p>
        </w:tc>
        <w:tc>
          <w:tcPr>
            <w:tcW w:w="3996"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32" w:line="233" w:lineRule="auto"/>
              <w:ind w:left="2" w:right="3" w:firstLine="0"/>
              <w:rPr>
                <w:rFonts w:asciiTheme="minorHAnsi" w:hAnsiTheme="minorHAnsi" w:cstheme="minorHAnsi"/>
                <w:color w:val="auto"/>
              </w:rPr>
            </w:pPr>
            <w:r w:rsidRPr="009C184E">
              <w:rPr>
                <w:rFonts w:asciiTheme="minorHAnsi" w:hAnsiTheme="minorHAnsi" w:cstheme="minorHAnsi"/>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C184E">
              <w:rPr>
                <w:rFonts w:asciiTheme="minorHAnsi" w:hAnsiTheme="minorHAnsi" w:cstheme="minorHAnsi"/>
                <w:i/>
                <w:color w:val="auto"/>
              </w:rPr>
              <w:t xml:space="preserve">(чл. 75. </w:t>
            </w:r>
          </w:p>
          <w:p w:rsidR="00ED00A8" w:rsidRPr="009C184E" w:rsidRDefault="00FD5A04">
            <w:pPr>
              <w:spacing w:after="0" w:line="276" w:lineRule="auto"/>
              <w:ind w:left="2" w:right="0" w:firstLine="0"/>
              <w:jc w:val="left"/>
              <w:rPr>
                <w:rFonts w:asciiTheme="minorHAnsi" w:hAnsiTheme="minorHAnsi" w:cstheme="minorHAnsi"/>
                <w:color w:val="auto"/>
              </w:rPr>
            </w:pPr>
            <w:r w:rsidRPr="009C184E">
              <w:rPr>
                <w:rFonts w:asciiTheme="minorHAnsi" w:hAnsiTheme="minorHAnsi" w:cstheme="minorHAnsi"/>
                <w:i/>
                <w:color w:val="auto"/>
              </w:rPr>
              <w:t>ст. 1. тач. 4) ЗЈН);</w:t>
            </w:r>
            <w:r w:rsidRPr="009C184E">
              <w:rPr>
                <w:rFonts w:asciiTheme="minorHAnsi" w:hAnsiTheme="minorHAnsi" w:cstheme="minorHAnsi"/>
                <w:color w:val="auto"/>
              </w:rPr>
              <w:t xml:space="preserve"> </w:t>
            </w:r>
          </w:p>
        </w:tc>
        <w:tc>
          <w:tcPr>
            <w:tcW w:w="0" w:type="auto"/>
            <w:vMerge/>
            <w:tcBorders>
              <w:top w:val="nil"/>
              <w:left w:val="single" w:sz="3" w:space="0" w:color="000000"/>
              <w:bottom w:val="nil"/>
              <w:right w:val="single" w:sz="3" w:space="0" w:color="000000"/>
            </w:tcBorders>
          </w:tcPr>
          <w:p w:rsidR="00ED00A8" w:rsidRPr="009C184E" w:rsidRDefault="00ED00A8">
            <w:pPr>
              <w:spacing w:after="0" w:line="276" w:lineRule="auto"/>
              <w:ind w:left="0" w:right="0" w:firstLine="0"/>
              <w:jc w:val="left"/>
              <w:rPr>
                <w:rFonts w:asciiTheme="minorHAnsi" w:hAnsiTheme="minorHAnsi" w:cstheme="minorHAnsi"/>
                <w:color w:val="auto"/>
              </w:rPr>
            </w:pPr>
          </w:p>
        </w:tc>
      </w:tr>
      <w:tr w:rsidR="00ED00A8" w:rsidRPr="009C184E">
        <w:trPr>
          <w:trHeight w:val="2033"/>
        </w:trPr>
        <w:tc>
          <w:tcPr>
            <w:tcW w:w="68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4. </w:t>
            </w:r>
          </w:p>
        </w:tc>
        <w:tc>
          <w:tcPr>
            <w:tcW w:w="3996"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32" w:line="234" w:lineRule="auto"/>
              <w:ind w:left="2" w:right="6" w:firstLine="0"/>
              <w:rPr>
                <w:rFonts w:asciiTheme="minorHAnsi" w:hAnsiTheme="minorHAnsi" w:cstheme="minorHAnsi"/>
                <w:color w:val="auto"/>
              </w:rPr>
            </w:pPr>
            <w:r w:rsidRPr="009C184E">
              <w:rPr>
                <w:rFonts w:asciiTheme="minorHAnsi" w:hAnsiTheme="minorHAnsi" w:cstheme="minorHAnsi"/>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ED00A8" w:rsidRPr="009C184E" w:rsidRDefault="00FD5A04">
            <w:pPr>
              <w:spacing w:after="0" w:line="276" w:lineRule="auto"/>
              <w:ind w:left="2" w:right="0" w:firstLine="0"/>
              <w:jc w:val="left"/>
              <w:rPr>
                <w:rFonts w:asciiTheme="minorHAnsi" w:hAnsiTheme="minorHAnsi" w:cstheme="minorHAnsi"/>
                <w:color w:val="auto"/>
              </w:rPr>
            </w:pPr>
            <w:r w:rsidRPr="009C184E">
              <w:rPr>
                <w:rFonts w:asciiTheme="minorHAnsi" w:hAnsiTheme="minorHAnsi" w:cstheme="minorHAnsi"/>
                <w:color w:val="auto"/>
              </w:rPr>
              <w:t>(</w:t>
            </w:r>
            <w:r w:rsidRPr="009C184E">
              <w:rPr>
                <w:rFonts w:asciiTheme="minorHAnsi" w:hAnsiTheme="minorHAnsi" w:cstheme="minorHAnsi"/>
                <w:i/>
                <w:color w:val="auto"/>
              </w:rPr>
              <w:t xml:space="preserve">чл. 75. ст. 2. ЗЈН). </w:t>
            </w:r>
          </w:p>
        </w:tc>
        <w:tc>
          <w:tcPr>
            <w:tcW w:w="0" w:type="auto"/>
            <w:vMerge/>
            <w:tcBorders>
              <w:top w:val="nil"/>
              <w:left w:val="single" w:sz="3" w:space="0" w:color="000000"/>
              <w:bottom w:val="single" w:sz="3" w:space="0" w:color="000000"/>
              <w:right w:val="single" w:sz="3" w:space="0" w:color="000000"/>
            </w:tcBorders>
          </w:tcPr>
          <w:p w:rsidR="00ED00A8" w:rsidRPr="009C184E" w:rsidRDefault="00ED00A8">
            <w:pPr>
              <w:spacing w:after="0" w:line="276" w:lineRule="auto"/>
              <w:ind w:left="0" w:right="0" w:firstLine="0"/>
              <w:jc w:val="left"/>
              <w:rPr>
                <w:rFonts w:asciiTheme="minorHAnsi" w:hAnsiTheme="minorHAnsi" w:cstheme="minorHAnsi"/>
                <w:color w:val="auto"/>
              </w:rPr>
            </w:pPr>
          </w:p>
        </w:tc>
      </w:tr>
      <w:tr w:rsidR="00BE64FF" w:rsidRPr="009C184E">
        <w:trPr>
          <w:trHeight w:val="512"/>
        </w:trPr>
        <w:tc>
          <w:tcPr>
            <w:tcW w:w="68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5. </w:t>
            </w:r>
          </w:p>
        </w:tc>
        <w:tc>
          <w:tcPr>
            <w:tcW w:w="3996"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37" w:line="240" w:lineRule="auto"/>
              <w:ind w:left="2" w:right="0" w:firstLine="0"/>
              <w:rPr>
                <w:rFonts w:asciiTheme="minorHAnsi" w:hAnsiTheme="minorHAnsi" w:cstheme="minorHAnsi"/>
                <w:color w:val="auto"/>
              </w:rPr>
            </w:pPr>
            <w:r w:rsidRPr="009C184E">
              <w:rPr>
                <w:rFonts w:asciiTheme="minorHAnsi" w:hAnsiTheme="minorHAnsi" w:cstheme="minorHAnsi"/>
                <w:color w:val="auto"/>
              </w:rPr>
              <w:t xml:space="preserve">Да има важећу дозволу надлежног </w:t>
            </w:r>
          </w:p>
          <w:p w:rsidR="00ED00A8" w:rsidRPr="009C184E" w:rsidRDefault="00FD5A04" w:rsidP="00764087">
            <w:pPr>
              <w:spacing w:after="0" w:line="276" w:lineRule="auto"/>
              <w:ind w:left="2" w:right="0" w:firstLine="0"/>
              <w:jc w:val="left"/>
              <w:rPr>
                <w:rFonts w:asciiTheme="minorHAnsi" w:hAnsiTheme="minorHAnsi" w:cstheme="minorHAnsi"/>
                <w:color w:val="auto"/>
                <w:lang w:val="sr-Cyrl-RS"/>
              </w:rPr>
            </w:pPr>
            <w:r w:rsidRPr="009C184E">
              <w:rPr>
                <w:rFonts w:asciiTheme="minorHAnsi" w:hAnsiTheme="minorHAnsi" w:cstheme="minorHAnsi"/>
                <w:color w:val="auto"/>
              </w:rPr>
              <w:t xml:space="preserve">органа (чл. 75. ст. 1. тач. 5) ЗЈН) </w:t>
            </w:r>
            <w:r w:rsidR="004345CC" w:rsidRPr="009C184E">
              <w:rPr>
                <w:rFonts w:asciiTheme="minorHAnsi" w:hAnsiTheme="minorHAnsi" w:cstheme="minorHAnsi"/>
                <w:color w:val="auto"/>
                <w:lang w:val="sr-Cyrl-RS"/>
              </w:rPr>
              <w:t xml:space="preserve">– Да поседује важећу дозволу за обављање делатности, издате од стране надлежног органа – </w:t>
            </w:r>
            <w:r w:rsidR="00764087">
              <w:rPr>
                <w:rFonts w:asciiTheme="minorHAnsi" w:hAnsiTheme="minorHAnsi" w:cstheme="minorHAnsi"/>
                <w:color w:val="auto"/>
                <w:lang w:val="sr-Cyrl-RS"/>
              </w:rPr>
              <w:t xml:space="preserve">одговарајућа </w:t>
            </w:r>
            <w:r w:rsidR="004345CC" w:rsidRPr="009C184E">
              <w:rPr>
                <w:rFonts w:asciiTheme="minorHAnsi" w:hAnsiTheme="minorHAnsi" w:cstheme="minorHAnsi"/>
                <w:color w:val="auto"/>
                <w:lang w:val="sr-Cyrl-RS"/>
              </w:rPr>
              <w:t xml:space="preserve">лиценца </w:t>
            </w:r>
            <w:r w:rsidR="00BE64FF" w:rsidRPr="009C184E">
              <w:rPr>
                <w:rFonts w:asciiTheme="minorHAnsi" w:hAnsiTheme="minorHAnsi" w:cstheme="minorHAnsi"/>
                <w:color w:val="auto"/>
                <w:lang w:val="sr-Cyrl-RS"/>
              </w:rPr>
              <w:t>коју издаје Регистар туризма на основу члана 5</w:t>
            </w:r>
            <w:r w:rsidR="00764087">
              <w:rPr>
                <w:rFonts w:asciiTheme="minorHAnsi" w:hAnsiTheme="minorHAnsi" w:cstheme="minorHAnsi"/>
                <w:color w:val="auto"/>
                <w:lang w:val="sr-Cyrl-RS"/>
              </w:rPr>
              <w:t>4</w:t>
            </w:r>
            <w:r w:rsidR="00BE64FF" w:rsidRPr="009C184E">
              <w:rPr>
                <w:rFonts w:asciiTheme="minorHAnsi" w:hAnsiTheme="minorHAnsi" w:cstheme="minorHAnsi"/>
                <w:color w:val="auto"/>
                <w:lang w:val="sr-Cyrl-RS"/>
              </w:rPr>
              <w:t>.</w:t>
            </w:r>
            <w:r w:rsidR="00764087">
              <w:rPr>
                <w:rFonts w:asciiTheme="minorHAnsi" w:hAnsiTheme="minorHAnsi" w:cstheme="minorHAnsi"/>
                <w:color w:val="auto"/>
                <w:lang w:val="sr-Cyrl-RS"/>
              </w:rPr>
              <w:t xml:space="preserve"> З</w:t>
            </w:r>
            <w:r w:rsidR="00BE64FF" w:rsidRPr="009C184E">
              <w:rPr>
                <w:rFonts w:asciiTheme="minorHAnsi" w:hAnsiTheme="minorHAnsi" w:cstheme="minorHAnsi"/>
                <w:color w:val="auto"/>
                <w:lang w:val="sr-Cyrl-RS"/>
              </w:rPr>
              <w:t>акона о туризму.</w:t>
            </w:r>
          </w:p>
        </w:tc>
        <w:tc>
          <w:tcPr>
            <w:tcW w:w="4387" w:type="dxa"/>
            <w:tcBorders>
              <w:top w:val="single" w:sz="3" w:space="0" w:color="000000"/>
              <w:left w:val="single" w:sz="3" w:space="0" w:color="000000"/>
              <w:bottom w:val="single" w:sz="3" w:space="0" w:color="000000"/>
              <w:right w:val="single" w:sz="3" w:space="0" w:color="000000"/>
            </w:tcBorders>
          </w:tcPr>
          <w:p w:rsidR="00ED00A8" w:rsidRPr="009C184E" w:rsidRDefault="004345CC" w:rsidP="00764087">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lang w:val="sr-Cyrl-RS"/>
              </w:rPr>
              <w:t xml:space="preserve">Доказ: Копија </w:t>
            </w:r>
            <w:r w:rsidR="000557AC">
              <w:rPr>
                <w:rFonts w:asciiTheme="minorHAnsi" w:hAnsiTheme="minorHAnsi" w:cstheme="minorHAnsi"/>
                <w:color w:val="auto"/>
                <w:lang w:val="sr-Cyrl-RS"/>
              </w:rPr>
              <w:t xml:space="preserve">одговарајуће </w:t>
            </w:r>
            <w:r w:rsidRPr="009C184E">
              <w:rPr>
                <w:rFonts w:asciiTheme="minorHAnsi" w:hAnsiTheme="minorHAnsi" w:cstheme="minorHAnsi"/>
                <w:color w:val="auto"/>
                <w:lang w:val="sr-Cyrl-RS"/>
              </w:rPr>
              <w:t xml:space="preserve">лиценце за </w:t>
            </w:r>
            <w:r w:rsidR="00BE64FF" w:rsidRPr="009C184E">
              <w:rPr>
                <w:rFonts w:asciiTheme="minorHAnsi" w:hAnsiTheme="minorHAnsi" w:cstheme="minorHAnsi"/>
                <w:color w:val="auto"/>
                <w:lang w:val="sr-Cyrl-RS"/>
              </w:rPr>
              <w:t>организовање туристичких путовања</w:t>
            </w:r>
            <w:r w:rsidRPr="009C184E">
              <w:rPr>
                <w:rFonts w:asciiTheme="minorHAnsi" w:hAnsiTheme="minorHAnsi" w:cstheme="minorHAnsi"/>
                <w:color w:val="auto"/>
                <w:lang w:val="sr-Cyrl-RS"/>
              </w:rPr>
              <w:t xml:space="preserve"> коју издаје Регистар туризма на основу члана </w:t>
            </w:r>
            <w:r w:rsidR="00BE64FF" w:rsidRPr="009C184E">
              <w:rPr>
                <w:rFonts w:asciiTheme="minorHAnsi" w:hAnsiTheme="minorHAnsi" w:cstheme="minorHAnsi"/>
                <w:color w:val="auto"/>
                <w:lang w:val="sr-Cyrl-RS"/>
              </w:rPr>
              <w:t>5</w:t>
            </w:r>
            <w:r w:rsidR="00764087">
              <w:rPr>
                <w:rFonts w:asciiTheme="minorHAnsi" w:hAnsiTheme="minorHAnsi" w:cstheme="minorHAnsi"/>
                <w:color w:val="auto"/>
                <w:lang w:val="sr-Cyrl-RS"/>
              </w:rPr>
              <w:t>4</w:t>
            </w:r>
            <w:r w:rsidR="00BE64FF" w:rsidRPr="009C184E">
              <w:rPr>
                <w:rFonts w:asciiTheme="minorHAnsi" w:hAnsiTheme="minorHAnsi" w:cstheme="minorHAnsi"/>
                <w:color w:val="auto"/>
                <w:lang w:val="sr-Cyrl-RS"/>
              </w:rPr>
              <w:t>.  Закона о туризму.</w:t>
            </w:r>
            <w:r w:rsidRPr="009C184E">
              <w:rPr>
                <w:rFonts w:asciiTheme="minorHAnsi" w:hAnsiTheme="minorHAnsi" w:cstheme="minorHAnsi"/>
                <w:color w:val="auto"/>
                <w:lang w:val="sr-Cyrl-RS"/>
              </w:rPr>
              <w:t xml:space="preserve">  </w:t>
            </w:r>
          </w:p>
        </w:tc>
      </w:tr>
    </w:tbl>
    <w:p w:rsidR="00ED00A8" w:rsidRPr="009C184E" w:rsidRDefault="00FD5A04">
      <w:pPr>
        <w:spacing w:after="34"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C06AAC" w:rsidRPr="009C184E" w:rsidRDefault="00C06AAC" w:rsidP="00BE64FF">
      <w:pPr>
        <w:spacing w:after="31" w:line="240" w:lineRule="auto"/>
        <w:ind w:left="0" w:right="0" w:firstLine="0"/>
        <w:jc w:val="center"/>
        <w:rPr>
          <w:rFonts w:asciiTheme="minorHAnsi" w:eastAsia="Times New Roman" w:hAnsiTheme="minorHAnsi" w:cstheme="minorHAnsi"/>
          <w:color w:val="auto"/>
        </w:rPr>
      </w:pPr>
      <w:r w:rsidRPr="009C184E">
        <w:rPr>
          <w:rFonts w:asciiTheme="minorHAnsi" w:eastAsia="Times New Roman" w:hAnsiTheme="minorHAnsi" w:cstheme="minorHAnsi"/>
          <w:color w:val="auto"/>
        </w:rPr>
        <w:lastRenderedPageBreak/>
        <w:t>ДОДАТНИ УСЛОВИ</w:t>
      </w:r>
    </w:p>
    <w:p w:rsidR="00C06AAC" w:rsidRPr="009C184E" w:rsidRDefault="00C06AAC" w:rsidP="00C06AAC">
      <w:pPr>
        <w:spacing w:after="42" w:line="240" w:lineRule="auto"/>
        <w:ind w:left="0" w:right="0" w:firstLine="0"/>
        <w:jc w:val="center"/>
        <w:rPr>
          <w:rFonts w:asciiTheme="minorHAnsi" w:eastAsia="Times New Roman" w:hAnsiTheme="minorHAnsi" w:cstheme="minorHAnsi"/>
          <w:color w:val="auto"/>
        </w:rPr>
      </w:pPr>
      <w:r w:rsidRPr="009C184E">
        <w:rPr>
          <w:rFonts w:asciiTheme="minorHAnsi" w:eastAsia="Times New Roman" w:hAnsiTheme="minorHAnsi" w:cstheme="minorHAnsi"/>
          <w:b/>
          <w:color w:val="auto"/>
        </w:rPr>
        <w:t xml:space="preserve"> </w:t>
      </w:r>
    </w:p>
    <w:p w:rsidR="00C06AAC" w:rsidRPr="009C184E" w:rsidRDefault="00C06AAC" w:rsidP="00C06AAC">
      <w:pPr>
        <w:spacing w:after="51" w:line="242" w:lineRule="auto"/>
        <w:ind w:left="10" w:right="0"/>
        <w:rPr>
          <w:rFonts w:asciiTheme="minorHAnsi" w:eastAsia="Times New Roman" w:hAnsiTheme="minorHAnsi" w:cstheme="minorHAnsi"/>
          <w:color w:val="auto"/>
        </w:rPr>
      </w:pPr>
      <w:r w:rsidRPr="009C184E">
        <w:rPr>
          <w:rFonts w:asciiTheme="minorHAnsi" w:eastAsia="Times New Roman" w:hAnsiTheme="minorHAnsi" w:cstheme="minorHAnsi"/>
          <w:color w:val="auto"/>
        </w:rPr>
        <w:t xml:space="preserve">Понуђач који учествује у поступку предметне јавне набавке мора испунити </w:t>
      </w:r>
      <w:r w:rsidRPr="009C184E">
        <w:rPr>
          <w:rFonts w:asciiTheme="minorHAnsi" w:eastAsia="Times New Roman" w:hAnsiTheme="minorHAnsi" w:cstheme="minorHAnsi"/>
          <w:b/>
          <w:color w:val="auto"/>
        </w:rPr>
        <w:t>додатне услове</w:t>
      </w:r>
      <w:r w:rsidRPr="009C184E">
        <w:rPr>
          <w:rFonts w:asciiTheme="minorHAnsi" w:eastAsia="Times New Roman" w:hAnsiTheme="minorHAnsi" w:cstheme="minorHAnsi"/>
          <w:color w:val="auto"/>
        </w:rPr>
        <w:t xml:space="preserve"> за учешће у поступку јавне набавке, дефинисане овом конкурсном документацијом,</w:t>
      </w:r>
      <w:r w:rsidRPr="009C184E">
        <w:rPr>
          <w:rFonts w:asciiTheme="minorHAnsi" w:eastAsia="Times New Roman" w:hAnsiTheme="minorHAnsi" w:cstheme="minorHAnsi"/>
          <w:b/>
          <w:color w:val="auto"/>
        </w:rPr>
        <w:t xml:space="preserve"> </w:t>
      </w:r>
      <w:r w:rsidRPr="009C184E">
        <w:rPr>
          <w:rFonts w:asciiTheme="minorHAnsi" w:eastAsia="Times New Roman" w:hAnsiTheme="minorHAnsi" w:cstheme="minorHAnsi"/>
          <w:color w:val="auto"/>
        </w:rPr>
        <w:t xml:space="preserve">а испуњеност </w:t>
      </w:r>
      <w:r w:rsidRPr="009C184E">
        <w:rPr>
          <w:rFonts w:asciiTheme="minorHAnsi" w:eastAsia="Times New Roman" w:hAnsiTheme="minorHAnsi" w:cstheme="minorHAnsi"/>
          <w:b/>
          <w:color w:val="auto"/>
        </w:rPr>
        <w:t xml:space="preserve">додатних услова </w:t>
      </w:r>
      <w:r w:rsidRPr="009C184E">
        <w:rPr>
          <w:rFonts w:asciiTheme="minorHAnsi" w:eastAsia="Times New Roman" w:hAnsiTheme="minorHAnsi" w:cstheme="minorHAnsi"/>
          <w:color w:val="auto"/>
        </w:rPr>
        <w:t xml:space="preserve">понуђач доказује на начин дефинисан у наредној табели, </w:t>
      </w:r>
      <w:r w:rsidRPr="009C184E">
        <w:rPr>
          <w:rFonts w:asciiTheme="minorHAnsi" w:eastAsia="Times New Roman" w:hAnsiTheme="minorHAnsi" w:cstheme="minorHAnsi"/>
          <w:b/>
          <w:color w:val="auto"/>
        </w:rPr>
        <w:t xml:space="preserve">и то: </w:t>
      </w:r>
    </w:p>
    <w:p w:rsidR="00C06AAC" w:rsidRPr="009C184E" w:rsidRDefault="00C06AAC" w:rsidP="00C06AAC">
      <w:pPr>
        <w:spacing w:after="0" w:line="240" w:lineRule="auto"/>
        <w:ind w:left="0" w:right="0" w:firstLine="0"/>
        <w:jc w:val="left"/>
        <w:rPr>
          <w:rFonts w:asciiTheme="minorHAnsi" w:eastAsia="Times New Roman" w:hAnsiTheme="minorHAnsi" w:cstheme="minorHAnsi"/>
          <w:color w:val="auto"/>
        </w:rPr>
      </w:pPr>
      <w:r w:rsidRPr="009C184E">
        <w:rPr>
          <w:rFonts w:asciiTheme="minorHAnsi" w:eastAsia="Times New Roman" w:hAnsiTheme="minorHAnsi" w:cstheme="minorHAnsi"/>
          <w:color w:val="auto"/>
        </w:rPr>
        <w:t xml:space="preserve"> </w:t>
      </w:r>
    </w:p>
    <w:p w:rsidR="00C06AAC" w:rsidRPr="009C184E" w:rsidRDefault="00C06AAC" w:rsidP="00C06AAC">
      <w:pPr>
        <w:spacing w:after="15" w:line="276" w:lineRule="auto"/>
        <w:ind w:left="0" w:right="0" w:firstLine="0"/>
        <w:jc w:val="left"/>
        <w:rPr>
          <w:rFonts w:asciiTheme="minorHAnsi" w:eastAsia="Times New Roman" w:hAnsiTheme="minorHAnsi" w:cstheme="minorHAnsi"/>
          <w:color w:val="auto"/>
        </w:rPr>
      </w:pPr>
      <w:r w:rsidRPr="009C184E">
        <w:rPr>
          <w:rFonts w:asciiTheme="minorHAnsi" w:eastAsia="Times New Roman" w:hAnsiTheme="minorHAnsi" w:cstheme="minorHAnsi"/>
          <w:color w:val="auto"/>
        </w:rPr>
        <w:t xml:space="preserve"> </w:t>
      </w:r>
    </w:p>
    <w:tbl>
      <w:tblPr>
        <w:tblStyle w:val="TableGrid"/>
        <w:tblW w:w="9449" w:type="dxa"/>
        <w:tblInd w:w="1" w:type="dxa"/>
        <w:tblCellMar>
          <w:left w:w="107" w:type="dxa"/>
          <w:right w:w="49" w:type="dxa"/>
        </w:tblCellMar>
        <w:tblLook w:val="04A0" w:firstRow="1" w:lastRow="0" w:firstColumn="1" w:lastColumn="0" w:noHBand="0" w:noVBand="1"/>
      </w:tblPr>
      <w:tblGrid>
        <w:gridCol w:w="676"/>
        <w:gridCol w:w="3004"/>
        <w:gridCol w:w="5769"/>
      </w:tblGrid>
      <w:tr w:rsidR="00E85276" w:rsidRPr="009C184E" w:rsidTr="00E85276">
        <w:trPr>
          <w:trHeight w:val="286"/>
        </w:trPr>
        <w:tc>
          <w:tcPr>
            <w:tcW w:w="676" w:type="dxa"/>
            <w:tcBorders>
              <w:top w:val="single" w:sz="4" w:space="0" w:color="000000"/>
              <w:left w:val="single" w:sz="4" w:space="0" w:color="000000"/>
              <w:bottom w:val="single" w:sz="4" w:space="0" w:color="000000"/>
              <w:right w:val="single" w:sz="4" w:space="0" w:color="000000"/>
            </w:tcBorders>
            <w:shd w:val="clear" w:color="auto" w:fill="C6D9F1"/>
          </w:tcPr>
          <w:p w:rsidR="00C06AAC" w:rsidRPr="009C184E" w:rsidRDefault="00C06AAC" w:rsidP="00C06AAC">
            <w:pPr>
              <w:spacing w:after="0" w:line="276" w:lineRule="auto"/>
              <w:ind w:left="26" w:right="0" w:firstLine="0"/>
              <w:jc w:val="left"/>
              <w:rPr>
                <w:rFonts w:asciiTheme="minorHAnsi" w:eastAsia="Times New Roman" w:hAnsiTheme="minorHAnsi" w:cstheme="minorHAnsi"/>
                <w:color w:val="auto"/>
              </w:rPr>
            </w:pPr>
            <w:r w:rsidRPr="009C184E">
              <w:rPr>
                <w:rFonts w:asciiTheme="minorHAnsi" w:eastAsia="Times New Roman" w:hAnsiTheme="minorHAnsi" w:cstheme="minorHAnsi"/>
                <w:color w:val="auto"/>
              </w:rPr>
              <w:t xml:space="preserve">Р.бр. </w:t>
            </w:r>
          </w:p>
        </w:tc>
        <w:tc>
          <w:tcPr>
            <w:tcW w:w="3004" w:type="dxa"/>
            <w:tcBorders>
              <w:top w:val="single" w:sz="4" w:space="0" w:color="000000"/>
              <w:left w:val="single" w:sz="4" w:space="0" w:color="000000"/>
              <w:bottom w:val="single" w:sz="4" w:space="0" w:color="000000"/>
              <w:right w:val="single" w:sz="4" w:space="0" w:color="000000"/>
            </w:tcBorders>
            <w:shd w:val="clear" w:color="auto" w:fill="C6D9F1"/>
          </w:tcPr>
          <w:p w:rsidR="00C06AAC" w:rsidRPr="009C184E" w:rsidRDefault="00C06AAC" w:rsidP="00C06AAC">
            <w:pPr>
              <w:spacing w:after="0" w:line="276" w:lineRule="auto"/>
              <w:ind w:left="0" w:right="0" w:firstLine="0"/>
              <w:jc w:val="center"/>
              <w:rPr>
                <w:rFonts w:asciiTheme="minorHAnsi" w:eastAsia="Times New Roman" w:hAnsiTheme="minorHAnsi" w:cstheme="minorHAnsi"/>
                <w:color w:val="auto"/>
              </w:rPr>
            </w:pPr>
            <w:r w:rsidRPr="009C184E">
              <w:rPr>
                <w:rFonts w:asciiTheme="minorHAnsi" w:eastAsia="Times New Roman" w:hAnsiTheme="minorHAnsi" w:cstheme="minorHAnsi"/>
                <w:color w:val="auto"/>
              </w:rPr>
              <w:t xml:space="preserve">ДОДАТНИ УСЛОВИ </w:t>
            </w:r>
          </w:p>
        </w:tc>
        <w:tc>
          <w:tcPr>
            <w:tcW w:w="5769" w:type="dxa"/>
            <w:tcBorders>
              <w:top w:val="single" w:sz="4" w:space="0" w:color="000000"/>
              <w:left w:val="single" w:sz="4" w:space="0" w:color="000000"/>
              <w:bottom w:val="single" w:sz="4" w:space="0" w:color="000000"/>
              <w:right w:val="single" w:sz="4" w:space="0" w:color="000000"/>
            </w:tcBorders>
            <w:shd w:val="clear" w:color="auto" w:fill="C6D9F1"/>
          </w:tcPr>
          <w:p w:rsidR="00C06AAC" w:rsidRPr="009C184E" w:rsidRDefault="00C06AAC" w:rsidP="00C06AAC">
            <w:pPr>
              <w:spacing w:after="0" w:line="276" w:lineRule="auto"/>
              <w:ind w:left="0" w:right="0" w:firstLine="0"/>
              <w:jc w:val="center"/>
              <w:rPr>
                <w:rFonts w:asciiTheme="minorHAnsi" w:eastAsia="Times New Roman" w:hAnsiTheme="minorHAnsi" w:cstheme="minorHAnsi"/>
                <w:color w:val="auto"/>
              </w:rPr>
            </w:pPr>
            <w:r w:rsidRPr="009C184E">
              <w:rPr>
                <w:rFonts w:asciiTheme="minorHAnsi" w:eastAsia="Times New Roman" w:hAnsiTheme="minorHAnsi" w:cstheme="minorHAnsi"/>
                <w:color w:val="auto"/>
              </w:rPr>
              <w:t xml:space="preserve">НАЧИН ДОКАЗИВАЊА </w:t>
            </w:r>
          </w:p>
        </w:tc>
      </w:tr>
      <w:tr w:rsidR="00E85276" w:rsidRPr="009C184E" w:rsidTr="00E85276">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D83900" w:rsidRPr="009C184E" w:rsidRDefault="00D83900" w:rsidP="00D83900">
            <w:pPr>
              <w:spacing w:after="0" w:line="276" w:lineRule="auto"/>
              <w:ind w:left="0" w:right="0" w:firstLine="0"/>
              <w:jc w:val="center"/>
              <w:rPr>
                <w:rFonts w:asciiTheme="minorHAnsi" w:eastAsia="Times New Roman" w:hAnsiTheme="minorHAnsi" w:cstheme="minorHAnsi"/>
                <w:color w:val="auto"/>
                <w:lang w:val="sr-Cyrl-RS"/>
              </w:rPr>
            </w:pPr>
            <w:r w:rsidRPr="009C184E">
              <w:rPr>
                <w:rFonts w:asciiTheme="minorHAnsi" w:eastAsia="Times New Roman" w:hAnsiTheme="minorHAnsi" w:cstheme="minorHAnsi"/>
                <w:color w:val="auto"/>
                <w:lang w:val="sr-Cyrl-RS"/>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Pr>
          <w:p w:rsidR="00D83900" w:rsidRPr="009C184E" w:rsidRDefault="00D83900" w:rsidP="00E85276">
            <w:pPr>
              <w:spacing w:after="0" w:line="276" w:lineRule="auto"/>
              <w:ind w:left="0" w:right="0" w:firstLine="0"/>
              <w:rPr>
                <w:rFonts w:asciiTheme="minorHAnsi" w:eastAsia="Times New Roman" w:hAnsiTheme="minorHAnsi" w:cstheme="minorHAnsi"/>
                <w:color w:val="auto"/>
                <w:lang w:val="sr-Cyrl-RS"/>
              </w:rPr>
            </w:pPr>
            <w:r w:rsidRPr="009C184E">
              <w:rPr>
                <w:rFonts w:asciiTheme="minorHAnsi" w:eastAsia="Times New Roman" w:hAnsiTheme="minorHAnsi" w:cstheme="minorHAnsi"/>
                <w:color w:val="auto"/>
                <w:lang w:val="sr-Cyrl-RS"/>
              </w:rPr>
              <w:t>Да има обезбеђене кадровске капацитете потребне</w:t>
            </w:r>
            <w:r w:rsidR="00E85276" w:rsidRPr="009C184E">
              <w:rPr>
                <w:rFonts w:asciiTheme="minorHAnsi" w:eastAsia="Times New Roman" w:hAnsiTheme="minorHAnsi" w:cstheme="minorHAnsi"/>
                <w:color w:val="auto"/>
                <w:lang w:val="sr-Cyrl-RS"/>
              </w:rPr>
              <w:t xml:space="preserve"> </w:t>
            </w:r>
            <w:r w:rsidRPr="009C184E">
              <w:rPr>
                <w:rFonts w:asciiTheme="minorHAnsi" w:eastAsia="Times New Roman" w:hAnsiTheme="minorHAnsi" w:cstheme="minorHAnsi"/>
                <w:color w:val="auto"/>
                <w:lang w:val="sr-Cyrl-RS"/>
              </w:rPr>
              <w:t>за реализацију екскурзије</w:t>
            </w:r>
          </w:p>
        </w:tc>
        <w:tc>
          <w:tcPr>
            <w:tcW w:w="5769" w:type="dxa"/>
            <w:tcBorders>
              <w:top w:val="single" w:sz="4" w:space="0" w:color="000000"/>
              <w:left w:val="single" w:sz="4" w:space="0" w:color="000000"/>
              <w:right w:val="single" w:sz="4" w:space="0" w:color="000000"/>
            </w:tcBorders>
          </w:tcPr>
          <w:p w:rsidR="00D83900" w:rsidRPr="009C184E" w:rsidRDefault="00D83900" w:rsidP="00D83900">
            <w:pPr>
              <w:spacing w:after="0" w:line="235" w:lineRule="auto"/>
              <w:ind w:left="0" w:right="0" w:firstLine="0"/>
              <w:rPr>
                <w:rFonts w:asciiTheme="minorHAnsi" w:hAnsiTheme="minorHAnsi" w:cstheme="minorHAnsi"/>
                <w:color w:val="auto"/>
              </w:rPr>
            </w:pPr>
            <w:r w:rsidRPr="009C184E">
              <w:rPr>
                <w:rFonts w:asciiTheme="minorHAnsi" w:eastAsia="Times New Roman" w:hAnsiTheme="minorHAnsi" w:cstheme="minorHAnsi"/>
                <w:b/>
                <w:color w:val="auto"/>
              </w:rPr>
              <w:t xml:space="preserve"> </w:t>
            </w:r>
            <w:r w:rsidRPr="009C184E">
              <w:rPr>
                <w:rFonts w:asciiTheme="minorHAnsi" w:hAnsiTheme="minorHAnsi" w:cstheme="minorHAnsi"/>
                <w:b/>
                <w:color w:val="auto"/>
              </w:rPr>
              <w:t>ИЗЈАВА</w:t>
            </w:r>
            <w:r w:rsidRPr="009C184E">
              <w:rPr>
                <w:rFonts w:asciiTheme="minorHAnsi" w:hAnsiTheme="minorHAnsi" w:cstheme="minorHAnsi"/>
                <w:color w:val="auto"/>
              </w:rPr>
              <w:t xml:space="preserve"> (</w:t>
            </w:r>
            <w:r w:rsidRPr="009C184E">
              <w:rPr>
                <w:rFonts w:asciiTheme="minorHAnsi" w:hAnsiTheme="minorHAnsi" w:cstheme="minorHAnsi"/>
                <w:i/>
                <w:color w:val="auto"/>
              </w:rPr>
              <w:t>Образац</w:t>
            </w:r>
            <w:r w:rsidR="00946646" w:rsidRPr="009C184E">
              <w:rPr>
                <w:rFonts w:asciiTheme="minorHAnsi" w:hAnsiTheme="minorHAnsi" w:cstheme="minorHAnsi"/>
                <w:i/>
                <w:color w:val="auto"/>
              </w:rPr>
              <w:t xml:space="preserve"> </w:t>
            </w:r>
            <w:r w:rsidR="00764087">
              <w:rPr>
                <w:rFonts w:asciiTheme="minorHAnsi" w:hAnsiTheme="minorHAnsi" w:cstheme="minorHAnsi"/>
                <w:i/>
                <w:color w:val="auto"/>
                <w:lang w:val="sr-Cyrl-RS"/>
              </w:rPr>
              <w:t>6</w:t>
            </w:r>
            <w:r w:rsidRPr="009C184E">
              <w:rPr>
                <w:rFonts w:asciiTheme="minorHAnsi" w:hAnsiTheme="minorHAnsi" w:cstheme="minorHAnsi"/>
                <w:i/>
                <w:color w:val="auto"/>
              </w:rPr>
              <w:t>.</w:t>
            </w:r>
            <w:r w:rsidR="00946646" w:rsidRPr="009C184E">
              <w:rPr>
                <w:rFonts w:asciiTheme="minorHAnsi" w:hAnsiTheme="minorHAnsi" w:cstheme="minorHAnsi"/>
                <w:i/>
                <w:color w:val="auto"/>
              </w:rPr>
              <w:t>)</w:t>
            </w:r>
            <w:r w:rsidRPr="009C184E">
              <w:rPr>
                <w:rFonts w:asciiTheme="minorHAnsi" w:hAnsiTheme="minorHAnsi" w:cstheme="minorHAnsi"/>
                <w:i/>
                <w:color w:val="auto"/>
              </w:rPr>
              <w:t xml:space="preserve"> у поглављу VI ове конкурсне документације</w:t>
            </w:r>
            <w:r w:rsidRPr="009C184E">
              <w:rPr>
                <w:rFonts w:asciiTheme="minorHAnsi" w:hAnsiTheme="minorHAnsi" w:cstheme="minorHAnsi"/>
                <w:color w:val="auto"/>
              </w:rPr>
              <w:t xml:space="preserve">), којом понуђач под пуном материјалном и кривичном одговорношћу потврђује да испуњава </w:t>
            </w:r>
            <w:r w:rsidR="00E85276" w:rsidRPr="009C184E">
              <w:rPr>
                <w:rFonts w:asciiTheme="minorHAnsi" w:hAnsiTheme="minorHAnsi" w:cstheme="minorHAnsi"/>
                <w:color w:val="auto"/>
                <w:lang w:val="sr-Cyrl-RS"/>
              </w:rPr>
              <w:t xml:space="preserve">додатне </w:t>
            </w:r>
            <w:r w:rsidRPr="009C184E">
              <w:rPr>
                <w:rFonts w:asciiTheme="minorHAnsi" w:hAnsiTheme="minorHAnsi" w:cstheme="minorHAnsi"/>
                <w:color w:val="auto"/>
              </w:rPr>
              <w:t>услове за учешће у поступку јавне набавке из чл. 7</w:t>
            </w:r>
            <w:r w:rsidR="00E85276" w:rsidRPr="009C184E">
              <w:rPr>
                <w:rFonts w:asciiTheme="minorHAnsi" w:hAnsiTheme="minorHAnsi" w:cstheme="minorHAnsi"/>
                <w:color w:val="auto"/>
                <w:lang w:val="sr-Cyrl-RS"/>
              </w:rPr>
              <w:t>6 ЗЈН, које се односе на кадровски капацитет понуђача – ангажовање туристичког водича са лиценцом</w:t>
            </w:r>
            <w:r w:rsidR="008C5A92" w:rsidRPr="009C184E">
              <w:rPr>
                <w:rFonts w:asciiTheme="minorHAnsi" w:hAnsiTheme="minorHAnsi" w:cstheme="minorHAnsi"/>
                <w:color w:val="auto"/>
                <w:lang w:val="sr-Cyrl-RS"/>
              </w:rPr>
              <w:t xml:space="preserve"> за сваку групу</w:t>
            </w:r>
            <w:r w:rsidR="00E85276" w:rsidRPr="009C184E">
              <w:rPr>
                <w:rFonts w:asciiTheme="minorHAnsi" w:hAnsiTheme="minorHAnsi" w:cstheme="minorHAnsi"/>
                <w:color w:val="auto"/>
                <w:lang w:val="sr-Cyrl-RS"/>
              </w:rPr>
              <w:t>.</w:t>
            </w:r>
          </w:p>
          <w:p w:rsidR="00D83900" w:rsidRPr="009C184E" w:rsidRDefault="00D83900" w:rsidP="00D83900">
            <w:pPr>
              <w:spacing w:after="42" w:line="240" w:lineRule="auto"/>
              <w:ind w:left="1" w:right="0" w:firstLine="0"/>
              <w:jc w:val="left"/>
              <w:rPr>
                <w:rFonts w:asciiTheme="minorHAnsi" w:eastAsia="Times New Roman" w:hAnsiTheme="minorHAnsi" w:cstheme="minorHAnsi"/>
                <w:color w:val="auto"/>
              </w:rPr>
            </w:pPr>
            <w:r w:rsidRPr="009C184E">
              <w:rPr>
                <w:rFonts w:asciiTheme="minorHAnsi" w:hAnsiTheme="minorHAnsi" w:cstheme="minorHAnsi"/>
                <w:color w:val="auto"/>
              </w:rPr>
              <w:t xml:space="preserve"> </w:t>
            </w:r>
            <w:r w:rsidRPr="009C184E">
              <w:rPr>
                <w:rFonts w:asciiTheme="minorHAnsi" w:eastAsia="Times New Roman" w:hAnsiTheme="minorHAnsi" w:cstheme="minorHAnsi"/>
                <w:color w:val="auto"/>
              </w:rPr>
              <w:t xml:space="preserve"> </w:t>
            </w:r>
          </w:p>
          <w:p w:rsidR="00D83900" w:rsidRPr="009C184E" w:rsidRDefault="00D83900" w:rsidP="005A5C85">
            <w:pPr>
              <w:spacing w:after="0" w:line="276" w:lineRule="auto"/>
              <w:ind w:left="1" w:right="0" w:firstLine="0"/>
              <w:rPr>
                <w:rFonts w:asciiTheme="minorHAnsi" w:eastAsia="Times New Roman" w:hAnsiTheme="minorHAnsi" w:cstheme="minorHAnsi"/>
                <w:color w:val="auto"/>
              </w:rPr>
            </w:pPr>
          </w:p>
        </w:tc>
      </w:tr>
      <w:tr w:rsidR="00E85276" w:rsidRPr="009C184E" w:rsidTr="00E85276">
        <w:trPr>
          <w:trHeight w:val="615"/>
        </w:trPr>
        <w:tc>
          <w:tcPr>
            <w:tcW w:w="676" w:type="dxa"/>
            <w:tcBorders>
              <w:top w:val="single" w:sz="4" w:space="0" w:color="000000"/>
              <w:left w:val="single" w:sz="4" w:space="0" w:color="000000"/>
              <w:bottom w:val="single" w:sz="4" w:space="0" w:color="000000"/>
              <w:right w:val="single" w:sz="4" w:space="0" w:color="000000"/>
            </w:tcBorders>
          </w:tcPr>
          <w:p w:rsidR="00D83900" w:rsidRPr="009C184E" w:rsidRDefault="00D83900" w:rsidP="00D83900">
            <w:pPr>
              <w:spacing w:after="0" w:line="276" w:lineRule="auto"/>
              <w:ind w:left="0" w:right="0" w:firstLine="0"/>
              <w:jc w:val="center"/>
              <w:rPr>
                <w:rFonts w:asciiTheme="minorHAnsi" w:eastAsia="Times New Roman" w:hAnsiTheme="minorHAnsi" w:cstheme="minorHAnsi"/>
                <w:color w:val="auto"/>
                <w:lang w:val="sr-Cyrl-RS"/>
              </w:rPr>
            </w:pPr>
            <w:r w:rsidRPr="009C184E">
              <w:rPr>
                <w:rFonts w:asciiTheme="minorHAnsi" w:eastAsia="Times New Roman" w:hAnsiTheme="minorHAnsi" w:cstheme="minorHAnsi"/>
                <w:color w:val="auto"/>
                <w:lang w:val="sr-Cyrl-RS"/>
              </w:rPr>
              <w:t>2.</w:t>
            </w:r>
          </w:p>
        </w:tc>
        <w:tc>
          <w:tcPr>
            <w:tcW w:w="3004" w:type="dxa"/>
            <w:tcBorders>
              <w:top w:val="single" w:sz="4" w:space="0" w:color="000000"/>
              <w:left w:val="single" w:sz="4" w:space="0" w:color="000000"/>
              <w:right w:val="single" w:sz="4" w:space="0" w:color="000000"/>
            </w:tcBorders>
          </w:tcPr>
          <w:p w:rsidR="00D83900" w:rsidRPr="009C184E" w:rsidRDefault="00D83900" w:rsidP="00D83900">
            <w:pPr>
              <w:spacing w:after="0" w:line="234" w:lineRule="auto"/>
              <w:ind w:left="0" w:right="0" w:firstLine="0"/>
              <w:jc w:val="left"/>
              <w:rPr>
                <w:rFonts w:asciiTheme="minorHAnsi" w:eastAsia="Times New Roman" w:hAnsiTheme="minorHAnsi" w:cstheme="minorHAnsi"/>
                <w:color w:val="auto"/>
                <w:lang w:val="sr-Cyrl-RS"/>
              </w:rPr>
            </w:pPr>
            <w:r w:rsidRPr="009C184E">
              <w:rPr>
                <w:rFonts w:asciiTheme="minorHAnsi" w:eastAsia="Times New Roman" w:hAnsiTheme="minorHAnsi" w:cstheme="minorHAnsi"/>
                <w:color w:val="auto"/>
              </w:rPr>
              <w:t xml:space="preserve"> </w:t>
            </w:r>
            <w:r w:rsidRPr="009C184E">
              <w:rPr>
                <w:rFonts w:asciiTheme="minorHAnsi" w:eastAsia="Times New Roman" w:hAnsiTheme="minorHAnsi" w:cstheme="minorHAnsi"/>
                <w:color w:val="auto"/>
                <w:lang w:val="sr-Cyrl-RS"/>
              </w:rPr>
              <w:t>Да у моменту подношења понуде има Програм путовања за партију за коју подноси понуду, као и Опште услове путовања</w:t>
            </w:r>
          </w:p>
        </w:tc>
        <w:tc>
          <w:tcPr>
            <w:tcW w:w="5769" w:type="dxa"/>
            <w:tcBorders>
              <w:left w:val="single" w:sz="4" w:space="0" w:color="000000"/>
              <w:right w:val="single" w:sz="4" w:space="0" w:color="000000"/>
            </w:tcBorders>
          </w:tcPr>
          <w:p w:rsidR="00D83900" w:rsidRPr="009C184E" w:rsidRDefault="00E85276" w:rsidP="00E85276">
            <w:pPr>
              <w:spacing w:after="0" w:line="276" w:lineRule="auto"/>
              <w:ind w:left="0" w:right="0" w:firstLine="0"/>
              <w:jc w:val="left"/>
              <w:rPr>
                <w:rFonts w:asciiTheme="minorHAnsi" w:eastAsia="Times New Roman" w:hAnsiTheme="minorHAnsi" w:cstheme="minorHAnsi"/>
                <w:color w:val="auto"/>
                <w:lang w:val="sr-Cyrl-RS"/>
              </w:rPr>
            </w:pPr>
            <w:r w:rsidRPr="009C184E">
              <w:rPr>
                <w:rFonts w:asciiTheme="minorHAnsi" w:eastAsia="Times New Roman" w:hAnsiTheme="minorHAnsi" w:cstheme="minorHAnsi"/>
                <w:b/>
                <w:color w:val="auto"/>
                <w:lang w:val="sr-Cyrl-RS"/>
              </w:rPr>
              <w:t>Доказ:</w:t>
            </w:r>
            <w:r w:rsidRPr="009C184E">
              <w:rPr>
                <w:rFonts w:asciiTheme="minorHAnsi" w:eastAsia="Times New Roman" w:hAnsiTheme="minorHAnsi" w:cstheme="minorHAnsi"/>
                <w:color w:val="auto"/>
                <w:lang w:val="sr-Cyrl-RS"/>
              </w:rPr>
              <w:t xml:space="preserve"> Копија Програма путовања у писаној форми у складу са Законом о туризму, као и копија Општих услова путовања у складу са Законом о туризму.</w:t>
            </w:r>
          </w:p>
        </w:tc>
      </w:tr>
      <w:tr w:rsidR="00E85276" w:rsidRPr="009C184E" w:rsidTr="00E85276">
        <w:trPr>
          <w:trHeight w:val="615"/>
        </w:trPr>
        <w:tc>
          <w:tcPr>
            <w:tcW w:w="676" w:type="dxa"/>
            <w:tcBorders>
              <w:top w:val="single" w:sz="4" w:space="0" w:color="000000"/>
              <w:left w:val="single" w:sz="4" w:space="0" w:color="000000"/>
              <w:bottom w:val="single" w:sz="4" w:space="0" w:color="000000"/>
              <w:right w:val="single" w:sz="4" w:space="0" w:color="000000"/>
            </w:tcBorders>
          </w:tcPr>
          <w:p w:rsidR="00D83900" w:rsidRPr="009C184E" w:rsidRDefault="00D83900" w:rsidP="00D83900">
            <w:pPr>
              <w:spacing w:after="0" w:line="276" w:lineRule="auto"/>
              <w:ind w:left="0" w:right="0" w:firstLine="0"/>
              <w:jc w:val="center"/>
              <w:rPr>
                <w:rFonts w:asciiTheme="minorHAnsi" w:eastAsia="Times New Roman" w:hAnsiTheme="minorHAnsi" w:cstheme="minorHAnsi"/>
                <w:color w:val="auto"/>
                <w:lang w:val="sr-Cyrl-RS"/>
              </w:rPr>
            </w:pPr>
            <w:r w:rsidRPr="009C184E">
              <w:rPr>
                <w:rFonts w:asciiTheme="minorHAnsi" w:eastAsia="Times New Roman" w:hAnsiTheme="minorHAnsi" w:cstheme="minorHAnsi"/>
                <w:color w:val="auto"/>
                <w:lang w:val="sr-Cyrl-RS"/>
              </w:rPr>
              <w:t>3.</w:t>
            </w:r>
          </w:p>
        </w:tc>
        <w:tc>
          <w:tcPr>
            <w:tcW w:w="3004" w:type="dxa"/>
            <w:tcBorders>
              <w:left w:val="single" w:sz="4" w:space="0" w:color="000000"/>
              <w:right w:val="single" w:sz="4" w:space="0" w:color="000000"/>
            </w:tcBorders>
          </w:tcPr>
          <w:p w:rsidR="00D83900" w:rsidRPr="009C184E" w:rsidRDefault="00D83900" w:rsidP="005A5C85">
            <w:pPr>
              <w:spacing w:after="0" w:line="234" w:lineRule="auto"/>
              <w:ind w:left="0" w:right="0" w:firstLine="0"/>
              <w:jc w:val="left"/>
              <w:rPr>
                <w:rFonts w:asciiTheme="minorHAnsi" w:eastAsia="Times New Roman" w:hAnsiTheme="minorHAnsi" w:cstheme="minorHAnsi"/>
                <w:color w:val="auto"/>
                <w:lang w:val="sr-Cyrl-RS"/>
              </w:rPr>
            </w:pPr>
            <w:r w:rsidRPr="009C184E">
              <w:rPr>
                <w:rFonts w:asciiTheme="minorHAnsi" w:eastAsia="Times New Roman" w:hAnsiTheme="minorHAnsi" w:cstheme="minorHAnsi"/>
                <w:color w:val="auto"/>
                <w:lang w:val="sr-Cyrl-RS"/>
              </w:rPr>
              <w:t>Да</w:t>
            </w:r>
            <w:r w:rsidR="00AB4C36">
              <w:rPr>
                <w:rFonts w:asciiTheme="minorHAnsi" w:eastAsia="Times New Roman" w:hAnsiTheme="minorHAnsi" w:cstheme="minorHAnsi"/>
                <w:color w:val="auto"/>
                <w:lang w:val="sr-Cyrl-RS"/>
              </w:rPr>
              <w:t xml:space="preserve"> има пословни капацитет</w:t>
            </w:r>
            <w:r w:rsidRPr="009C184E">
              <w:rPr>
                <w:rFonts w:asciiTheme="minorHAnsi" w:eastAsia="Times New Roman" w:hAnsiTheme="minorHAnsi" w:cstheme="minorHAnsi"/>
                <w:color w:val="auto"/>
                <w:lang w:val="sr-Cyrl-RS"/>
              </w:rPr>
              <w:t xml:space="preserve"> у моменту подношења понуде</w:t>
            </w:r>
            <w:r w:rsidR="00AB4C36">
              <w:rPr>
                <w:rFonts w:asciiTheme="minorHAnsi" w:eastAsia="Times New Roman" w:hAnsiTheme="minorHAnsi" w:cstheme="minorHAnsi"/>
                <w:color w:val="auto"/>
                <w:lang w:val="sr-Cyrl-RS"/>
              </w:rPr>
              <w:t xml:space="preserve"> и</w:t>
            </w:r>
            <w:r w:rsidRPr="009C184E">
              <w:rPr>
                <w:rFonts w:asciiTheme="minorHAnsi" w:eastAsia="Times New Roman" w:hAnsiTheme="minorHAnsi" w:cstheme="minorHAnsi"/>
                <w:color w:val="auto"/>
                <w:lang w:val="sr-Cyrl-RS"/>
              </w:rPr>
              <w:t xml:space="preserve"> има доказ</w:t>
            </w:r>
            <w:r w:rsidR="003C040E">
              <w:rPr>
                <w:rFonts w:asciiTheme="minorHAnsi" w:eastAsia="Times New Roman" w:hAnsiTheme="minorHAnsi" w:cstheme="minorHAnsi"/>
                <w:color w:val="auto"/>
                <w:lang w:val="sr-Cyrl-RS"/>
              </w:rPr>
              <w:t xml:space="preserve">е о искуству у реализаји услуга, најмање 6 путовања у последње три године </w:t>
            </w:r>
            <w:r w:rsidRPr="009C184E">
              <w:rPr>
                <w:rFonts w:asciiTheme="minorHAnsi" w:eastAsia="Times New Roman" w:hAnsiTheme="minorHAnsi" w:cstheme="minorHAnsi"/>
                <w:color w:val="auto"/>
                <w:lang w:val="sr-Cyrl-RS"/>
              </w:rPr>
              <w:t>( наставе у природи, екскурзије ) у предшколским установама, основним и средњим школама – референтна листа.</w:t>
            </w:r>
          </w:p>
        </w:tc>
        <w:tc>
          <w:tcPr>
            <w:tcW w:w="5769" w:type="dxa"/>
            <w:tcBorders>
              <w:left w:val="single" w:sz="4" w:space="0" w:color="000000"/>
              <w:right w:val="single" w:sz="4" w:space="0" w:color="000000"/>
            </w:tcBorders>
          </w:tcPr>
          <w:p w:rsidR="00D83900" w:rsidRPr="003C040E" w:rsidRDefault="00461C9B" w:rsidP="003C040E">
            <w:pPr>
              <w:spacing w:after="0" w:line="276" w:lineRule="auto"/>
              <w:ind w:left="0" w:right="0" w:firstLine="0"/>
              <w:jc w:val="left"/>
              <w:rPr>
                <w:rFonts w:asciiTheme="minorHAnsi" w:eastAsia="Times New Roman" w:hAnsiTheme="minorHAnsi" w:cstheme="minorHAnsi"/>
                <w:color w:val="auto"/>
                <w:lang w:val="sr-Cyrl-RS"/>
              </w:rPr>
            </w:pPr>
            <w:r w:rsidRPr="009C184E">
              <w:rPr>
                <w:rFonts w:asciiTheme="minorHAnsi" w:eastAsia="Times New Roman" w:hAnsiTheme="minorHAnsi" w:cstheme="minorHAnsi"/>
                <w:b/>
                <w:color w:val="auto"/>
                <w:lang w:val="sr-Cyrl-RS"/>
              </w:rPr>
              <w:t>ИЗЈАВА-</w:t>
            </w:r>
            <w:r w:rsidR="00E85276" w:rsidRPr="009C184E">
              <w:rPr>
                <w:rFonts w:asciiTheme="minorHAnsi" w:eastAsia="Times New Roman" w:hAnsiTheme="minorHAnsi" w:cstheme="minorHAnsi"/>
                <w:b/>
                <w:color w:val="auto"/>
                <w:lang w:val="sr-Cyrl-RS"/>
              </w:rPr>
              <w:t xml:space="preserve">ПОПУНИТИ РЕФЕРЕНТНУ ЛИСТУ </w:t>
            </w:r>
            <w:r w:rsidR="00E85276" w:rsidRPr="009C184E">
              <w:rPr>
                <w:rFonts w:asciiTheme="minorHAnsi" w:eastAsia="Times New Roman" w:hAnsiTheme="minorHAnsi" w:cstheme="minorHAnsi"/>
                <w:color w:val="auto"/>
                <w:lang w:val="sr-Cyrl-RS"/>
              </w:rPr>
              <w:t xml:space="preserve"> ( поглавље </w:t>
            </w:r>
            <w:r w:rsidR="00E85276" w:rsidRPr="009C184E">
              <w:rPr>
                <w:rFonts w:asciiTheme="minorHAnsi" w:hAnsiTheme="minorHAnsi" w:cstheme="minorHAnsi"/>
                <w:i/>
                <w:color w:val="auto"/>
              </w:rPr>
              <w:t>VI ове конкурсне документације</w:t>
            </w:r>
            <w:r w:rsidR="00E85276" w:rsidRPr="009C184E">
              <w:rPr>
                <w:rFonts w:asciiTheme="minorHAnsi" w:hAnsiTheme="minorHAnsi" w:cstheme="minorHAnsi"/>
                <w:color w:val="auto"/>
              </w:rPr>
              <w:t>).</w:t>
            </w:r>
          </w:p>
        </w:tc>
      </w:tr>
    </w:tbl>
    <w:p w:rsidR="00ED00A8" w:rsidRPr="009C184E" w:rsidRDefault="00ED00A8">
      <w:pPr>
        <w:spacing w:after="74" w:line="240" w:lineRule="auto"/>
        <w:ind w:left="0" w:right="0" w:firstLine="0"/>
        <w:jc w:val="left"/>
        <w:rPr>
          <w:rFonts w:asciiTheme="minorHAnsi" w:hAnsiTheme="minorHAnsi" w:cstheme="minorHAnsi"/>
          <w:color w:val="auto"/>
        </w:rPr>
      </w:pPr>
    </w:p>
    <w:p w:rsidR="00D02F2A" w:rsidRPr="009C184E" w:rsidRDefault="00D02F2A">
      <w:pPr>
        <w:spacing w:after="35" w:line="242" w:lineRule="auto"/>
        <w:ind w:left="89" w:right="-9"/>
        <w:jc w:val="center"/>
        <w:rPr>
          <w:rFonts w:asciiTheme="minorHAnsi" w:hAnsiTheme="minorHAnsi" w:cstheme="minorHAnsi"/>
          <w:b/>
          <w:color w:val="auto"/>
          <w:lang w:val="sr-Cyrl-RS"/>
        </w:rPr>
      </w:pP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УПУТСТВО КАКО СЕ ДОКАЗУЈЕ ИСПУЊЕНОСТ УСЛОВА </w:t>
      </w:r>
    </w:p>
    <w:p w:rsidR="00ED00A8" w:rsidRPr="009C184E" w:rsidRDefault="00FD5A04">
      <w:pPr>
        <w:spacing w:after="34"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Испуњеност </w:t>
      </w:r>
      <w:r w:rsidRPr="009C184E">
        <w:rPr>
          <w:rFonts w:asciiTheme="minorHAnsi" w:hAnsiTheme="minorHAnsi" w:cstheme="minorHAnsi"/>
          <w:b/>
          <w:color w:val="auto"/>
        </w:rPr>
        <w:t xml:space="preserve">обавезних услова </w:t>
      </w:r>
      <w:r w:rsidRPr="009C184E">
        <w:rPr>
          <w:rFonts w:asciiTheme="minorHAnsi" w:hAnsiTheme="minorHAnsi" w:cstheme="minorHAnsi"/>
          <w:color w:val="auto"/>
        </w:rPr>
        <w:t>за учешће у поступку предметне јавне набавке, наведних у табеларном приказу обавезних услова под редним бројем 1, 2, 3. и 4.</w:t>
      </w:r>
      <w:r w:rsidR="005A5C85" w:rsidRPr="009C184E">
        <w:rPr>
          <w:rFonts w:asciiTheme="minorHAnsi" w:hAnsiTheme="minorHAnsi" w:cstheme="minorHAnsi"/>
          <w:color w:val="auto"/>
          <w:lang w:val="sr-Cyrl-RS"/>
        </w:rPr>
        <w:t xml:space="preserve">  </w:t>
      </w:r>
      <w:r w:rsidR="00E85276" w:rsidRPr="009C184E">
        <w:rPr>
          <w:rFonts w:asciiTheme="minorHAnsi" w:hAnsiTheme="minorHAnsi" w:cstheme="minorHAnsi"/>
          <w:color w:val="auto"/>
          <w:lang w:val="sr-Cyrl-RS"/>
        </w:rPr>
        <w:t>и</w:t>
      </w:r>
      <w:r w:rsidR="005A5C85" w:rsidRPr="009C184E">
        <w:rPr>
          <w:rFonts w:asciiTheme="minorHAnsi" w:hAnsiTheme="minorHAnsi" w:cstheme="minorHAnsi"/>
          <w:color w:val="auto"/>
          <w:lang w:val="sr-Cyrl-RS"/>
        </w:rPr>
        <w:t xml:space="preserve"> </w:t>
      </w:r>
      <w:r w:rsidR="005A5C85" w:rsidRPr="009C184E">
        <w:rPr>
          <w:rFonts w:asciiTheme="minorHAnsi" w:hAnsiTheme="minorHAnsi" w:cstheme="minorHAnsi"/>
          <w:b/>
          <w:color w:val="auto"/>
          <w:lang w:val="sr-Cyrl-RS"/>
        </w:rPr>
        <w:t xml:space="preserve">додатних услова </w:t>
      </w:r>
      <w:r w:rsidR="005A5C85" w:rsidRPr="009C184E">
        <w:rPr>
          <w:rFonts w:asciiTheme="minorHAnsi" w:hAnsiTheme="minorHAnsi" w:cstheme="minorHAnsi"/>
          <w:color w:val="auto"/>
          <w:lang w:val="sr-Cyrl-RS"/>
        </w:rPr>
        <w:t>за учешће у поступку предметне јавне набавке, наведених у табеларном приказу додатних услова под редним бројем 1</w:t>
      </w:r>
      <w:r w:rsidR="00461C9B" w:rsidRPr="009C184E">
        <w:rPr>
          <w:rFonts w:asciiTheme="minorHAnsi" w:hAnsiTheme="minorHAnsi" w:cstheme="minorHAnsi"/>
          <w:color w:val="auto"/>
          <w:lang w:val="sr-Cyrl-RS"/>
        </w:rPr>
        <w:t xml:space="preserve"> и 3</w:t>
      </w:r>
      <w:r w:rsidRPr="009C184E">
        <w:rPr>
          <w:rFonts w:asciiTheme="minorHAnsi" w:hAnsiTheme="minorHAnsi" w:cstheme="minorHAnsi"/>
          <w:color w:val="auto"/>
        </w:rPr>
        <w:t xml:space="preserve"> у складу са чл. 77. ст. 4. ЗЈН, понуђач доказује достављањем </w:t>
      </w:r>
      <w:r w:rsidRPr="009C184E">
        <w:rPr>
          <w:rFonts w:asciiTheme="minorHAnsi" w:hAnsiTheme="minorHAnsi" w:cstheme="minorHAnsi"/>
          <w:b/>
          <w:color w:val="auto"/>
        </w:rPr>
        <w:t>ИЗЈАВ</w:t>
      </w:r>
      <w:r w:rsidR="00461C9B" w:rsidRPr="009C184E">
        <w:rPr>
          <w:rFonts w:asciiTheme="minorHAnsi" w:hAnsiTheme="minorHAnsi" w:cstheme="minorHAnsi"/>
          <w:b/>
          <w:color w:val="auto"/>
          <w:lang w:val="sr-Cyrl-RS"/>
        </w:rPr>
        <w:t>А</w:t>
      </w:r>
      <w:r w:rsidRPr="009C184E">
        <w:rPr>
          <w:rFonts w:asciiTheme="minorHAnsi" w:hAnsiTheme="minorHAnsi" w:cstheme="minorHAnsi"/>
          <w:color w:val="auto"/>
        </w:rPr>
        <w:t xml:space="preserve">  кој</w:t>
      </w:r>
      <w:r w:rsidR="00461C9B" w:rsidRPr="009C184E">
        <w:rPr>
          <w:rFonts w:asciiTheme="minorHAnsi" w:hAnsiTheme="minorHAnsi" w:cstheme="minorHAnsi"/>
          <w:color w:val="auto"/>
          <w:lang w:val="sr-Cyrl-RS"/>
        </w:rPr>
        <w:t>и</w:t>
      </w:r>
      <w:r w:rsidRPr="009C184E">
        <w:rPr>
          <w:rFonts w:asciiTheme="minorHAnsi" w:hAnsiTheme="minorHAnsi" w:cstheme="minorHAnsi"/>
          <w:color w:val="auto"/>
        </w:rPr>
        <w:t>м под пуном материјалном и кривичном одговорношћу потврђује да испуњава услове за учешће у поступку јавне набавке из чл. 75. ст. 1. тач. 1) до 4), чл. 75. ст. 2</w:t>
      </w:r>
      <w:r w:rsidR="005A5C85" w:rsidRPr="009C184E">
        <w:rPr>
          <w:rFonts w:asciiTheme="minorHAnsi" w:hAnsiTheme="minorHAnsi" w:cstheme="minorHAnsi"/>
          <w:color w:val="auto"/>
          <w:lang w:val="sr-Cyrl-RS"/>
        </w:rPr>
        <w:t xml:space="preserve"> и чл 76 ЗЈН дефинисане овом конкурсном документацијом.</w:t>
      </w:r>
    </w:p>
    <w:p w:rsidR="00461C9B" w:rsidRPr="009C184E" w:rsidRDefault="00516CE5">
      <w:pPr>
        <w:rPr>
          <w:rFonts w:asciiTheme="minorHAnsi" w:hAnsiTheme="minorHAnsi" w:cstheme="minorHAnsi"/>
          <w:color w:val="auto"/>
          <w:lang w:val="sr-Cyrl-RS"/>
        </w:rPr>
      </w:pPr>
      <w:r w:rsidRPr="009C184E">
        <w:rPr>
          <w:rFonts w:asciiTheme="minorHAnsi" w:hAnsiTheme="minorHAnsi" w:cstheme="minorHAnsi"/>
          <w:color w:val="auto"/>
          <w:lang w:val="sr-Cyrl-RS"/>
        </w:rPr>
        <w:t>Испуњеност ус</w:t>
      </w:r>
      <w:r w:rsidR="00461C9B" w:rsidRPr="009C184E">
        <w:rPr>
          <w:rFonts w:asciiTheme="minorHAnsi" w:hAnsiTheme="minorHAnsi" w:cstheme="minorHAnsi"/>
          <w:color w:val="auto"/>
          <w:lang w:val="sr-Cyrl-RS"/>
        </w:rPr>
        <w:t>лов</w:t>
      </w:r>
      <w:r w:rsidRPr="009C184E">
        <w:rPr>
          <w:rFonts w:asciiTheme="minorHAnsi" w:hAnsiTheme="minorHAnsi" w:cstheme="minorHAnsi"/>
          <w:color w:val="auto"/>
          <w:lang w:val="sr-Cyrl-RS"/>
        </w:rPr>
        <w:t>а</w:t>
      </w:r>
      <w:r w:rsidR="00461C9B" w:rsidRPr="009C184E">
        <w:rPr>
          <w:rFonts w:asciiTheme="minorHAnsi" w:hAnsiTheme="minorHAnsi" w:cstheme="minorHAnsi"/>
          <w:color w:val="auto"/>
          <w:lang w:val="sr-Cyrl-RS"/>
        </w:rPr>
        <w:t xml:space="preserve"> из члана 75. став 1. тачка 5. и додатни услов из члана 76. понуђач доказује достављањем доказа и то:</w:t>
      </w:r>
    </w:p>
    <w:p w:rsidR="00461C9B" w:rsidRPr="009C184E" w:rsidRDefault="00461C9B">
      <w:pPr>
        <w:rPr>
          <w:rFonts w:asciiTheme="minorHAnsi" w:hAnsiTheme="minorHAnsi" w:cstheme="minorHAnsi"/>
          <w:color w:val="auto"/>
          <w:lang w:val="sr-Cyrl-RS"/>
        </w:rPr>
      </w:pPr>
      <w:r w:rsidRPr="009C184E">
        <w:rPr>
          <w:rFonts w:asciiTheme="minorHAnsi" w:hAnsiTheme="minorHAnsi" w:cstheme="minorHAnsi"/>
          <w:color w:val="auto"/>
          <w:lang w:val="sr-Cyrl-RS"/>
        </w:rPr>
        <w:t xml:space="preserve">Копија </w:t>
      </w:r>
      <w:r w:rsidR="00764087">
        <w:rPr>
          <w:rFonts w:asciiTheme="minorHAnsi" w:hAnsiTheme="minorHAnsi" w:cstheme="minorHAnsi"/>
          <w:color w:val="auto"/>
          <w:lang w:val="sr-Cyrl-RS"/>
        </w:rPr>
        <w:t xml:space="preserve">одговарајуће </w:t>
      </w:r>
      <w:r w:rsidRPr="009C184E">
        <w:rPr>
          <w:rFonts w:asciiTheme="minorHAnsi" w:hAnsiTheme="minorHAnsi" w:cstheme="minorHAnsi"/>
          <w:color w:val="auto"/>
          <w:lang w:val="sr-Cyrl-RS"/>
        </w:rPr>
        <w:t>лиценце за организовање туристичких путовања коју издаје Регистар туризма на основу члана 5</w:t>
      </w:r>
      <w:r w:rsidR="00764087">
        <w:rPr>
          <w:rFonts w:asciiTheme="minorHAnsi" w:hAnsiTheme="minorHAnsi" w:cstheme="minorHAnsi"/>
          <w:color w:val="auto"/>
          <w:lang w:val="sr-Cyrl-RS"/>
        </w:rPr>
        <w:t>4</w:t>
      </w:r>
      <w:r w:rsidRPr="009C184E">
        <w:rPr>
          <w:rFonts w:asciiTheme="minorHAnsi" w:hAnsiTheme="minorHAnsi" w:cstheme="minorHAnsi"/>
          <w:color w:val="auto"/>
          <w:lang w:val="sr-Cyrl-RS"/>
        </w:rPr>
        <w:t>. Закона о туризму ( члан 75. став 1. тачка 5.</w:t>
      </w:r>
      <w:r w:rsidR="00516CE5" w:rsidRPr="009C184E">
        <w:rPr>
          <w:rFonts w:asciiTheme="minorHAnsi" w:hAnsiTheme="minorHAnsi" w:cstheme="minorHAnsi"/>
          <w:color w:val="auto"/>
          <w:lang w:val="sr-Cyrl-RS"/>
        </w:rPr>
        <w:t xml:space="preserve"> ЗЈН</w:t>
      </w:r>
      <w:r w:rsidRPr="009C184E">
        <w:rPr>
          <w:rFonts w:asciiTheme="minorHAnsi" w:hAnsiTheme="minorHAnsi" w:cstheme="minorHAnsi"/>
          <w:color w:val="auto"/>
          <w:lang w:val="sr-Cyrl-RS"/>
        </w:rPr>
        <w:t xml:space="preserve"> ) и </w:t>
      </w:r>
    </w:p>
    <w:p w:rsidR="00461C9B" w:rsidRPr="009C184E" w:rsidRDefault="00461C9B">
      <w:pPr>
        <w:rPr>
          <w:rFonts w:asciiTheme="minorHAnsi" w:hAnsiTheme="minorHAnsi" w:cstheme="minorHAnsi"/>
          <w:color w:val="auto"/>
          <w:lang w:val="sr-Cyrl-RS"/>
        </w:rPr>
      </w:pPr>
      <w:r w:rsidRPr="009C184E">
        <w:rPr>
          <w:rFonts w:asciiTheme="minorHAnsi" w:eastAsia="Times New Roman" w:hAnsiTheme="minorHAnsi" w:cstheme="minorHAnsi"/>
          <w:color w:val="auto"/>
          <w:lang w:val="sr-Cyrl-RS"/>
        </w:rPr>
        <w:t>Копија Програма путовања у писаној форми у складу са Законом о туризму, као и копија Општих услова путовања у складу са Законом о туризму ( додатни услов члан 76</w:t>
      </w:r>
      <w:r w:rsidR="00516CE5" w:rsidRPr="009C184E">
        <w:rPr>
          <w:rFonts w:asciiTheme="minorHAnsi" w:eastAsia="Times New Roman" w:hAnsiTheme="minorHAnsi" w:cstheme="minorHAnsi"/>
          <w:color w:val="auto"/>
          <w:lang w:val="sr-Cyrl-RS"/>
        </w:rPr>
        <w:t>.</w:t>
      </w:r>
      <w:r w:rsidRPr="009C184E">
        <w:rPr>
          <w:rFonts w:asciiTheme="minorHAnsi" w:eastAsia="Times New Roman" w:hAnsiTheme="minorHAnsi" w:cstheme="minorHAnsi"/>
          <w:color w:val="auto"/>
          <w:lang w:val="sr-Cyrl-RS"/>
        </w:rPr>
        <w:t xml:space="preserve"> ЗЈН )</w:t>
      </w:r>
      <w:r w:rsidR="00516CE5" w:rsidRPr="009C184E">
        <w:rPr>
          <w:rFonts w:asciiTheme="minorHAnsi" w:eastAsia="Times New Roman" w:hAnsiTheme="minorHAnsi" w:cstheme="minorHAnsi"/>
          <w:color w:val="auto"/>
          <w:lang w:val="sr-Cyrl-RS"/>
        </w:rPr>
        <w:t>.</w:t>
      </w:r>
    </w:p>
    <w:p w:rsidR="00ED00A8" w:rsidRPr="009C184E" w:rsidRDefault="00FD5A04">
      <w:pPr>
        <w:spacing w:after="33"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lastRenderedPageBreak/>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b/>
          <w:color w:val="auto"/>
        </w:rPr>
        <w:t>Уколико понуђач подноси понуду са подизвођачем</w:t>
      </w:r>
      <w:r w:rsidRPr="009C184E">
        <w:rPr>
          <w:rFonts w:asciiTheme="minorHAnsi" w:hAnsiTheme="minorHAnsi" w:cstheme="minorHAnsi"/>
          <w:color w:val="auto"/>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sidRPr="009C184E">
        <w:rPr>
          <w:rFonts w:asciiTheme="minorHAnsi" w:hAnsiTheme="minorHAnsi" w:cstheme="minorHAnsi"/>
          <w:b/>
          <w:color w:val="auto"/>
        </w:rPr>
        <w:t>ИЗЈАВУ</w:t>
      </w:r>
      <w:r w:rsidRPr="009C184E">
        <w:rPr>
          <w:rFonts w:asciiTheme="minorHAnsi" w:hAnsiTheme="minorHAnsi" w:cstheme="minorHAnsi"/>
          <w:color w:val="auto"/>
        </w:rPr>
        <w:t xml:space="preserve"> подизвођача (</w:t>
      </w:r>
      <w:r w:rsidRPr="009C184E">
        <w:rPr>
          <w:rFonts w:asciiTheme="minorHAnsi" w:hAnsiTheme="minorHAnsi" w:cstheme="minorHAnsi"/>
          <w:i/>
          <w:color w:val="auto"/>
        </w:rPr>
        <w:t xml:space="preserve">Образац </w:t>
      </w:r>
      <w:r w:rsidR="00764087">
        <w:rPr>
          <w:rFonts w:asciiTheme="minorHAnsi" w:hAnsiTheme="minorHAnsi" w:cstheme="minorHAnsi"/>
          <w:i/>
          <w:color w:val="auto"/>
          <w:lang w:val="sr-Cyrl-RS"/>
        </w:rPr>
        <w:t>7</w:t>
      </w:r>
      <w:r w:rsidRPr="009C184E">
        <w:rPr>
          <w:rFonts w:asciiTheme="minorHAnsi" w:hAnsiTheme="minorHAnsi" w:cstheme="minorHAnsi"/>
          <w:i/>
          <w:color w:val="auto"/>
        </w:rPr>
        <w:t>. у поглављу VI ове конкурсне документације)</w:t>
      </w:r>
      <w:r w:rsidRPr="009C184E">
        <w:rPr>
          <w:rFonts w:asciiTheme="minorHAnsi" w:hAnsiTheme="minorHAnsi" w:cstheme="minorHAnsi"/>
          <w:color w:val="auto"/>
        </w:rPr>
        <w:t xml:space="preserve">, потписану од стране овлашћеног лица подизвођача и оверену печатом.  </w:t>
      </w:r>
    </w:p>
    <w:p w:rsidR="00ED00A8" w:rsidRPr="009C184E" w:rsidRDefault="00FD5A04">
      <w:pPr>
        <w:spacing w:after="30" w:line="240" w:lineRule="auto"/>
        <w:ind w:left="72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b/>
          <w:color w:val="auto"/>
        </w:rPr>
        <w:t>Уколико понуду подноси група понуђача</w:t>
      </w:r>
      <w:r w:rsidRPr="009C184E">
        <w:rPr>
          <w:rFonts w:asciiTheme="minorHAnsi" w:hAnsiTheme="minorHAnsi" w:cstheme="minorHAnsi"/>
          <w:color w:val="auto"/>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9C184E">
        <w:rPr>
          <w:rFonts w:asciiTheme="minorHAnsi" w:hAnsiTheme="minorHAnsi" w:cstheme="minorHAnsi"/>
          <w:b/>
          <w:color w:val="auto"/>
        </w:rPr>
        <w:t>ИЗЈАВА</w:t>
      </w:r>
      <w:r w:rsidRPr="009C184E">
        <w:rPr>
          <w:rFonts w:asciiTheme="minorHAnsi" w:hAnsiTheme="minorHAnsi" w:cstheme="minorHAnsi"/>
          <w:color w:val="auto"/>
        </w:rPr>
        <w:t xml:space="preserve"> , мора бити потписана од стране овлашћеног лица сваког понуђача из групе понуђача и оверена печатом.  </w:t>
      </w:r>
    </w:p>
    <w:p w:rsidR="00ED00A8" w:rsidRPr="009C184E" w:rsidRDefault="00FD5A04">
      <w:pPr>
        <w:spacing w:after="0"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461C9B">
      <w:pPr>
        <w:ind w:right="288"/>
        <w:rPr>
          <w:rFonts w:asciiTheme="minorHAnsi" w:hAnsiTheme="minorHAnsi" w:cstheme="minorHAnsi"/>
          <w:color w:val="auto"/>
        </w:rPr>
      </w:pPr>
      <w:r w:rsidRPr="009C184E">
        <w:rPr>
          <w:rFonts w:asciiTheme="minorHAnsi" w:hAnsiTheme="minorHAnsi" w:cstheme="minorHAnsi"/>
          <w:color w:val="auto"/>
          <w:lang w:val="sr-Cyrl-RS"/>
        </w:rPr>
        <w:t>П</w:t>
      </w:r>
      <w:r w:rsidR="00FD5A04" w:rsidRPr="009C184E">
        <w:rPr>
          <w:rFonts w:asciiTheme="minorHAnsi" w:hAnsiTheme="minorHAnsi" w:cstheme="minorHAnsi"/>
          <w:color w:val="auto"/>
        </w:rPr>
        <w:t xml:space="preserve">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D00A8" w:rsidRPr="009C184E" w:rsidRDefault="00FD5A04">
      <w:pPr>
        <w:spacing w:after="33" w:line="240" w:lineRule="auto"/>
        <w:ind w:left="72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86"/>
        <w:rPr>
          <w:rFonts w:asciiTheme="minorHAnsi" w:hAnsiTheme="minorHAnsi" w:cstheme="minorHAnsi"/>
          <w:color w:val="auto"/>
        </w:rPr>
      </w:pPr>
      <w:r w:rsidRPr="009C184E">
        <w:rPr>
          <w:rFonts w:asciiTheme="minorHAnsi" w:hAnsiTheme="minorHAnsi" w:cstheme="minorHAnsi"/>
          <w:color w:val="auto"/>
        </w:rPr>
        <w:t xml:space="preserve">Наручилац пре доношења одлуке о додели уговора може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rsidR="00ED00A8" w:rsidRPr="009C184E" w:rsidRDefault="00FD5A04">
      <w:pPr>
        <w:spacing w:after="33"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Докази које ће наручилац захтевати су: </w:t>
      </w:r>
    </w:p>
    <w:p w:rsidR="00ED00A8" w:rsidRPr="009C184E" w:rsidRDefault="00FD5A04">
      <w:pPr>
        <w:spacing w:after="33" w:line="240" w:lineRule="auto"/>
        <w:ind w:left="72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ОБАВЕЗНИ УСЛОВИ </w:t>
      </w:r>
    </w:p>
    <w:p w:rsidR="00ED00A8" w:rsidRPr="009C184E" w:rsidRDefault="00FD5A04">
      <w:pPr>
        <w:spacing w:after="38" w:line="240" w:lineRule="auto"/>
        <w:ind w:left="108"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numPr>
          <w:ilvl w:val="0"/>
          <w:numId w:val="6"/>
        </w:numPr>
        <w:rPr>
          <w:rFonts w:asciiTheme="minorHAnsi" w:hAnsiTheme="minorHAnsi" w:cstheme="minorHAnsi"/>
          <w:color w:val="auto"/>
        </w:rPr>
      </w:pPr>
      <w:r w:rsidRPr="009C184E">
        <w:rPr>
          <w:rFonts w:asciiTheme="minorHAnsi" w:hAnsiTheme="minorHAnsi" w:cstheme="minorHAnsi"/>
          <w:color w:val="auto"/>
        </w:rPr>
        <w:t xml:space="preserve">Чл. 75. ст. 1. тач. 1) ЗЈН, услов под редним бројем 1. наведен у табеларном приказу </w:t>
      </w:r>
      <w:r w:rsidRPr="009C184E">
        <w:rPr>
          <w:rFonts w:asciiTheme="minorHAnsi" w:hAnsiTheme="minorHAnsi" w:cstheme="minorHAnsi"/>
          <w:b/>
          <w:color w:val="auto"/>
        </w:rPr>
        <w:t>обавезних услова</w:t>
      </w: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 Доказ:</w:t>
      </w: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b/>
          <w:color w:val="auto"/>
          <w:u w:val="single" w:color="000000"/>
        </w:rPr>
        <w:t>Правна лица</w:t>
      </w:r>
      <w:r w:rsidRPr="009C184E">
        <w:rPr>
          <w:rFonts w:asciiTheme="minorHAnsi" w:hAnsiTheme="minorHAnsi" w:cstheme="minorHAnsi"/>
          <w:color w:val="auto"/>
          <w:u w:val="single" w:color="000000"/>
        </w:rPr>
        <w:t>:</w:t>
      </w:r>
      <w:r w:rsidRPr="009C184E">
        <w:rPr>
          <w:rFonts w:asciiTheme="minorHAnsi" w:hAnsiTheme="minorHAnsi" w:cstheme="minorHAnsi"/>
          <w:color w:val="auto"/>
        </w:rPr>
        <w:t xml:space="preserve"> Извод из регистра Агенције за привредне регистре, односно извод из регистра надлежног привредног суда;  </w:t>
      </w:r>
    </w:p>
    <w:p w:rsidR="00ED00A8" w:rsidRPr="009C184E" w:rsidRDefault="00FD5A04">
      <w:pPr>
        <w:rPr>
          <w:rFonts w:asciiTheme="minorHAnsi" w:hAnsiTheme="minorHAnsi" w:cstheme="minorHAnsi"/>
          <w:color w:val="auto"/>
        </w:rPr>
      </w:pPr>
      <w:r w:rsidRPr="009C184E">
        <w:rPr>
          <w:rFonts w:asciiTheme="minorHAnsi" w:hAnsiTheme="minorHAnsi" w:cstheme="minorHAnsi"/>
          <w:b/>
          <w:color w:val="auto"/>
          <w:u w:val="single" w:color="000000"/>
        </w:rPr>
        <w:t>Предузетници:</w:t>
      </w:r>
      <w:r w:rsidRPr="009C184E">
        <w:rPr>
          <w:rFonts w:asciiTheme="minorHAnsi" w:hAnsiTheme="minorHAnsi" w:cstheme="minorHAnsi"/>
          <w:color w:val="auto"/>
        </w:rPr>
        <w:t xml:space="preserve"> Извод из регистра Агенције за привредне регистре, односно извод из одговарајућег регистра. </w:t>
      </w:r>
    </w:p>
    <w:p w:rsidR="00ED00A8" w:rsidRPr="009C184E" w:rsidRDefault="00FD5A04">
      <w:pPr>
        <w:spacing w:after="3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6"/>
        </w:numPr>
        <w:rPr>
          <w:rFonts w:asciiTheme="minorHAnsi" w:hAnsiTheme="minorHAnsi" w:cstheme="minorHAnsi"/>
          <w:color w:val="auto"/>
        </w:rPr>
      </w:pPr>
      <w:r w:rsidRPr="009C184E">
        <w:rPr>
          <w:rFonts w:asciiTheme="minorHAnsi" w:hAnsiTheme="minorHAnsi" w:cstheme="minorHAnsi"/>
          <w:color w:val="auto"/>
        </w:rPr>
        <w:t xml:space="preserve">Чл. 75. ст. 1. тач. 2) ЗЈН, услов под редним бројем 2. наведен у табеларном приказу </w:t>
      </w:r>
      <w:r w:rsidRPr="009C184E">
        <w:rPr>
          <w:rFonts w:asciiTheme="minorHAnsi" w:hAnsiTheme="minorHAnsi" w:cstheme="minorHAnsi"/>
          <w:b/>
          <w:color w:val="auto"/>
        </w:rPr>
        <w:t xml:space="preserve">обавезних услова </w:t>
      </w:r>
      <w:r w:rsidRPr="009C184E">
        <w:rPr>
          <w:rFonts w:asciiTheme="minorHAnsi" w:hAnsiTheme="minorHAnsi" w:cstheme="minorHAnsi"/>
          <w:color w:val="auto"/>
        </w:rPr>
        <w:t xml:space="preserve">– </w:t>
      </w:r>
      <w:r w:rsidRPr="009C184E">
        <w:rPr>
          <w:rFonts w:asciiTheme="minorHAnsi" w:hAnsiTheme="minorHAnsi" w:cstheme="minorHAnsi"/>
          <w:b/>
          <w:color w:val="auto"/>
        </w:rPr>
        <w:t>Доказ:</w:t>
      </w:r>
      <w:r w:rsidRPr="009C184E">
        <w:rPr>
          <w:rFonts w:asciiTheme="minorHAnsi" w:hAnsiTheme="minorHAnsi" w:cstheme="minorHAnsi"/>
          <w:color w:val="auto"/>
        </w:rPr>
        <w:t xml:space="preserve"> </w:t>
      </w:r>
    </w:p>
    <w:p w:rsidR="00ED00A8" w:rsidRPr="009C184E" w:rsidRDefault="00FD5A04">
      <w:pPr>
        <w:ind w:right="285"/>
        <w:rPr>
          <w:rFonts w:asciiTheme="minorHAnsi" w:hAnsiTheme="minorHAnsi" w:cstheme="minorHAnsi"/>
          <w:color w:val="auto"/>
        </w:rPr>
      </w:pPr>
      <w:r w:rsidRPr="009C184E">
        <w:rPr>
          <w:rFonts w:asciiTheme="minorHAnsi" w:hAnsiTheme="minorHAnsi" w:cstheme="minorHAnsi"/>
          <w:b/>
          <w:color w:val="auto"/>
          <w:u w:val="single" w:color="000000"/>
        </w:rPr>
        <w:t>Правна лица:</w:t>
      </w:r>
      <w:r w:rsidRPr="009C184E">
        <w:rPr>
          <w:rFonts w:asciiTheme="minorHAnsi" w:hAnsiTheme="minorHAnsi" w:cstheme="minorHAnsi"/>
          <w:color w:val="auto"/>
        </w:rPr>
        <w:t xml:space="preserve"> 1) Извод из казнене евиденције, односно уверењe</w:t>
      </w:r>
      <w:r w:rsidRPr="009C184E">
        <w:rPr>
          <w:rFonts w:asciiTheme="minorHAnsi" w:hAnsiTheme="minorHAnsi" w:cstheme="minorHAnsi"/>
          <w:b/>
          <w:color w:val="auto"/>
        </w:rPr>
        <w:t xml:space="preserve"> основног суда </w:t>
      </w:r>
      <w:r w:rsidRPr="009C184E">
        <w:rPr>
          <w:rFonts w:asciiTheme="minorHAnsi" w:hAnsiTheme="minorHAnsi" w:cstheme="minorHAnsi"/>
          <w:color w:val="auto"/>
        </w:rPr>
        <w:t xml:space="preserve">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C184E">
        <w:rPr>
          <w:rFonts w:asciiTheme="minorHAnsi" w:hAnsiTheme="minorHAnsi" w:cstheme="minorHAnsi"/>
          <w:color w:val="auto"/>
          <w:u w:val="single" w:color="000000"/>
        </w:rPr>
        <w:t>Напомена</w:t>
      </w:r>
      <w:r w:rsidRPr="009C184E">
        <w:rPr>
          <w:rFonts w:asciiTheme="minorHAnsi" w:hAnsiTheme="minorHAnsi" w:cstheme="minorHAnsi"/>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C184E">
        <w:rPr>
          <w:rFonts w:asciiTheme="minorHAnsi" w:hAnsiTheme="minorHAnsi" w:cstheme="minorHAnsi"/>
          <w:b/>
          <w:color w:val="auto"/>
          <w:u w:val="single" w:color="000000"/>
        </w:rPr>
        <w:t>И</w:t>
      </w: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УВЕРЕЊЕ ВИШЕГ СУДА </w:t>
      </w:r>
      <w:r w:rsidRPr="009C184E">
        <w:rPr>
          <w:rFonts w:asciiTheme="minorHAnsi" w:hAnsiTheme="minorHAnsi" w:cstheme="minorHAnsi"/>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C184E">
        <w:rPr>
          <w:rFonts w:asciiTheme="minorHAnsi" w:hAnsiTheme="minorHAnsi" w:cstheme="minorHAnsi"/>
          <w:b/>
          <w:color w:val="auto"/>
        </w:rPr>
        <w:t>Посебног одељења за организовани криминал Вишег суда у Београду</w:t>
      </w:r>
      <w:r w:rsidRPr="009C184E">
        <w:rPr>
          <w:rFonts w:asciiTheme="minorHAnsi" w:hAnsiTheme="minorHAnsi" w:cstheme="minorHAnsi"/>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C184E">
        <w:rPr>
          <w:rFonts w:asciiTheme="minorHAnsi" w:hAnsiTheme="minorHAnsi" w:cstheme="minorHAnsi"/>
          <w:b/>
          <w:color w:val="auto"/>
        </w:rPr>
        <w:t xml:space="preserve"> надлежне полицијске управе МУП-а</w:t>
      </w:r>
      <w:r w:rsidRPr="009C184E">
        <w:rPr>
          <w:rFonts w:asciiTheme="minorHAnsi" w:hAnsiTheme="minorHAnsi" w:cstheme="minorHAnsi"/>
          <w:color w:val="auto"/>
        </w:rPr>
        <w:t xml:space="preserve">, којим </w:t>
      </w:r>
      <w:r w:rsidRPr="009C184E">
        <w:rPr>
          <w:rFonts w:asciiTheme="minorHAnsi" w:hAnsiTheme="minorHAnsi" w:cstheme="minorHAnsi"/>
          <w:color w:val="auto"/>
        </w:rPr>
        <w:lastRenderedPageBreak/>
        <w:t xml:space="preserve">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D00A8" w:rsidRPr="009C184E" w:rsidRDefault="00FD5A04">
      <w:pPr>
        <w:ind w:right="290"/>
        <w:rPr>
          <w:rFonts w:asciiTheme="minorHAnsi" w:hAnsiTheme="minorHAnsi" w:cstheme="minorHAnsi"/>
          <w:color w:val="auto"/>
        </w:rPr>
      </w:pPr>
      <w:r w:rsidRPr="009C184E">
        <w:rPr>
          <w:rFonts w:asciiTheme="minorHAnsi" w:hAnsiTheme="minorHAnsi" w:cstheme="minorHAnsi"/>
          <w:b/>
          <w:color w:val="auto"/>
          <w:u w:val="single" w:color="000000"/>
        </w:rPr>
        <w:t>Предузетници и физичка лица</w:t>
      </w:r>
      <w:r w:rsidRPr="009C184E">
        <w:rPr>
          <w:rFonts w:asciiTheme="minorHAnsi" w:hAnsiTheme="minorHAnsi" w:cstheme="minorHAnsi"/>
          <w:color w:val="auto"/>
          <w:u w:val="single" w:color="000000"/>
        </w:rPr>
        <w:t>:</w:t>
      </w:r>
      <w:r w:rsidRPr="009C184E">
        <w:rPr>
          <w:rFonts w:asciiTheme="minorHAnsi" w:hAnsiTheme="minorHAnsi" w:cstheme="minorHAnsi"/>
          <w:color w:val="auto"/>
        </w:rPr>
        <w:t xml:space="preserve"> Извод из казнене евиденције, односно уверење </w:t>
      </w:r>
      <w:r w:rsidRPr="009C184E">
        <w:rPr>
          <w:rFonts w:asciiTheme="minorHAnsi" w:hAnsiTheme="minorHAnsi" w:cstheme="minorHAnsi"/>
          <w:b/>
          <w:color w:val="auto"/>
        </w:rPr>
        <w:t>надлежне полицијске управе МУП-а</w:t>
      </w:r>
      <w:r w:rsidRPr="009C184E">
        <w:rPr>
          <w:rFonts w:asciiTheme="minorHAnsi" w:hAnsiTheme="minorHAnsi" w:cstheme="minorHAnsi"/>
          <w:color w:val="auto"/>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r w:rsidRPr="009C184E">
        <w:rPr>
          <w:rFonts w:asciiTheme="minorHAnsi" w:hAnsiTheme="minorHAnsi" w:cstheme="minorHAnsi"/>
          <w:b/>
          <w:color w:val="auto"/>
        </w:rPr>
        <w:t xml:space="preserve">Докази не могу бити старији од два месеца пре отварања понуда. </w:t>
      </w:r>
    </w:p>
    <w:p w:rsidR="00ED00A8" w:rsidRPr="009C184E" w:rsidRDefault="00FD5A04">
      <w:pPr>
        <w:spacing w:after="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6"/>
        </w:numPr>
        <w:rPr>
          <w:rFonts w:asciiTheme="minorHAnsi" w:hAnsiTheme="minorHAnsi" w:cstheme="minorHAnsi"/>
          <w:color w:val="auto"/>
        </w:rPr>
      </w:pPr>
      <w:r w:rsidRPr="009C184E">
        <w:rPr>
          <w:rFonts w:asciiTheme="minorHAnsi" w:hAnsiTheme="minorHAnsi" w:cstheme="minorHAnsi"/>
          <w:color w:val="auto"/>
        </w:rPr>
        <w:t xml:space="preserve">Чл. 75. ст. 1. тач. 4) ЗЈН, услов под редним бројем 3. наведен у табеларном приказу </w:t>
      </w:r>
      <w:r w:rsidRPr="009C184E">
        <w:rPr>
          <w:rFonts w:asciiTheme="minorHAnsi" w:hAnsiTheme="minorHAnsi" w:cstheme="minorHAnsi"/>
          <w:b/>
          <w:color w:val="auto"/>
        </w:rPr>
        <w:t xml:space="preserve">обавезних услова  </w:t>
      </w:r>
      <w:r w:rsidRPr="009C184E">
        <w:rPr>
          <w:rFonts w:asciiTheme="minorHAnsi" w:hAnsiTheme="minorHAnsi" w:cstheme="minorHAnsi"/>
          <w:color w:val="auto"/>
        </w:rPr>
        <w:t>-</w:t>
      </w:r>
      <w:r w:rsidRPr="009C184E">
        <w:rPr>
          <w:rFonts w:asciiTheme="minorHAnsi" w:hAnsiTheme="minorHAnsi" w:cstheme="minorHAnsi"/>
          <w:b/>
          <w:color w:val="auto"/>
        </w:rPr>
        <w:t xml:space="preserve"> Доказ: </w:t>
      </w:r>
      <w:r w:rsidRPr="009C184E">
        <w:rPr>
          <w:rFonts w:asciiTheme="minorHAnsi" w:hAnsiTheme="minorHAnsi" w:cstheme="minorHAnsi"/>
          <w:color w:val="auto"/>
        </w:rPr>
        <w:t xml:space="preserve"> </w:t>
      </w:r>
    </w:p>
    <w:p w:rsidR="00ED00A8" w:rsidRPr="009C184E" w:rsidRDefault="00FD5A04">
      <w:pPr>
        <w:ind w:right="288"/>
        <w:rPr>
          <w:rFonts w:asciiTheme="minorHAnsi" w:hAnsiTheme="minorHAnsi" w:cstheme="minorHAnsi"/>
          <w:color w:val="auto"/>
        </w:rPr>
      </w:pPr>
      <w:r w:rsidRPr="009C184E">
        <w:rPr>
          <w:rFonts w:asciiTheme="minorHAnsi" w:hAnsiTheme="minorHAnsi" w:cstheme="minorHAnsi"/>
          <w:color w:val="auto"/>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  </w:t>
      </w:r>
      <w:r w:rsidRPr="009C184E">
        <w:rPr>
          <w:rFonts w:asciiTheme="minorHAnsi" w:hAnsiTheme="minorHAnsi" w:cstheme="minorHAnsi"/>
          <w:b/>
          <w:color w:val="auto"/>
        </w:rPr>
        <w:t>Докази не могу бити старији од два месеца пре отварања понуда.</w:t>
      </w:r>
      <w:r w:rsidRPr="009C184E">
        <w:rPr>
          <w:rFonts w:asciiTheme="minorHAnsi" w:hAnsiTheme="minorHAnsi" w:cstheme="minorHAnsi"/>
          <w:color w:val="auto"/>
        </w:rPr>
        <w:t xml:space="preserve"> </w:t>
      </w:r>
    </w:p>
    <w:p w:rsidR="008828E5" w:rsidRPr="009C184E" w:rsidRDefault="008828E5">
      <w:pPr>
        <w:ind w:right="288"/>
        <w:rPr>
          <w:rFonts w:asciiTheme="minorHAnsi" w:hAnsiTheme="minorHAnsi" w:cstheme="minorHAnsi"/>
          <w:color w:val="auto"/>
        </w:rPr>
      </w:pPr>
    </w:p>
    <w:p w:rsidR="008828E5" w:rsidRPr="009C184E" w:rsidRDefault="008828E5" w:rsidP="008828E5">
      <w:pPr>
        <w:pStyle w:val="ListParagraph"/>
        <w:numPr>
          <w:ilvl w:val="0"/>
          <w:numId w:val="6"/>
        </w:numPr>
        <w:ind w:right="288"/>
        <w:rPr>
          <w:rFonts w:asciiTheme="minorHAnsi" w:hAnsiTheme="minorHAnsi" w:cstheme="minorHAnsi"/>
          <w:color w:val="auto"/>
          <w:lang w:val="sr-Cyrl-RS"/>
        </w:rPr>
      </w:pPr>
      <w:r w:rsidRPr="009C184E">
        <w:rPr>
          <w:rFonts w:asciiTheme="minorHAnsi" w:hAnsiTheme="minorHAnsi" w:cstheme="minorHAnsi"/>
          <w:color w:val="auto"/>
          <w:lang w:val="sr-Cyrl-RS"/>
        </w:rPr>
        <w:t>Чл. 75. ст. 1. тач. 5) ЗЈН, услов под редним бројем 5. наведен у табеларном приказу обавезник услова – Доказ:</w:t>
      </w:r>
    </w:p>
    <w:p w:rsidR="008828E5" w:rsidRPr="009C184E" w:rsidRDefault="003C040E" w:rsidP="008828E5">
      <w:pPr>
        <w:ind w:left="109" w:right="288" w:firstLine="0"/>
        <w:rPr>
          <w:rFonts w:asciiTheme="minorHAnsi" w:hAnsiTheme="minorHAnsi" w:cstheme="minorHAnsi"/>
          <w:color w:val="auto"/>
          <w:lang w:val="sr-Cyrl-RS"/>
        </w:rPr>
      </w:pPr>
      <w:r>
        <w:rPr>
          <w:rFonts w:asciiTheme="minorHAnsi" w:hAnsiTheme="minorHAnsi" w:cstheme="minorHAnsi"/>
          <w:color w:val="auto"/>
          <w:lang w:val="sr-Cyrl-RS"/>
        </w:rPr>
        <w:t>Оверена к</w:t>
      </w:r>
      <w:r w:rsidR="008828E5" w:rsidRPr="009C184E">
        <w:rPr>
          <w:rFonts w:asciiTheme="minorHAnsi" w:hAnsiTheme="minorHAnsi" w:cstheme="minorHAnsi"/>
          <w:color w:val="auto"/>
          <w:lang w:val="sr-Cyrl-RS"/>
        </w:rPr>
        <w:t xml:space="preserve">опија Лиценце за обављање послова организовања и реализовања туристичких путовања у земљи и иностраству- Решење Агенције за привредне регистре – регистратор туризма, коју понуђач доставља у виду оверене копије. </w:t>
      </w:r>
    </w:p>
    <w:p w:rsidR="00ED00A8" w:rsidRPr="009C184E" w:rsidRDefault="00FD5A04">
      <w:pPr>
        <w:spacing w:after="29" w:line="240" w:lineRule="auto"/>
        <w:ind w:left="1701"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ДОДАТНИ УСЛОВИ </w:t>
      </w:r>
    </w:p>
    <w:p w:rsidR="00ED00A8" w:rsidRPr="009C184E" w:rsidRDefault="00FD5A04">
      <w:pPr>
        <w:spacing w:after="42" w:line="240" w:lineRule="auto"/>
        <w:ind w:left="108"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53324A" w:rsidRPr="00226EE4" w:rsidRDefault="00226EE4" w:rsidP="00A62767">
      <w:pPr>
        <w:numPr>
          <w:ilvl w:val="0"/>
          <w:numId w:val="7"/>
        </w:numPr>
        <w:ind w:right="290" w:firstLine="0"/>
        <w:rPr>
          <w:rFonts w:asciiTheme="minorHAnsi" w:hAnsiTheme="minorHAnsi" w:cstheme="minorHAnsi"/>
          <w:color w:val="auto"/>
          <w:lang w:val="sr-Cyrl-RS"/>
        </w:rPr>
      </w:pPr>
      <w:r w:rsidRPr="00226EE4">
        <w:rPr>
          <w:rFonts w:asciiTheme="minorHAnsi" w:hAnsiTheme="minorHAnsi" w:cstheme="minorHAnsi"/>
          <w:color w:val="auto"/>
          <w:lang w:val="sr-Cyrl-RS"/>
        </w:rPr>
        <w:t>Кадровски к</w:t>
      </w:r>
      <w:r>
        <w:rPr>
          <w:rFonts w:asciiTheme="minorHAnsi" w:hAnsiTheme="minorHAnsi" w:cstheme="minorHAnsi"/>
          <w:color w:val="auto"/>
        </w:rPr>
        <w:t>апацитет -</w:t>
      </w:r>
      <w:r w:rsidR="00FD5A04" w:rsidRPr="00226EE4">
        <w:rPr>
          <w:rFonts w:asciiTheme="minorHAnsi" w:hAnsiTheme="minorHAnsi" w:cstheme="minorHAnsi"/>
          <w:color w:val="auto"/>
        </w:rPr>
        <w:t xml:space="preserve">  </w:t>
      </w:r>
      <w:r w:rsidR="00B53F29">
        <w:rPr>
          <w:rFonts w:asciiTheme="minorHAnsi" w:hAnsiTheme="minorHAnsi" w:cstheme="minorHAnsi"/>
          <w:color w:val="auto"/>
          <w:lang w:val="sr-Cyrl-RS"/>
        </w:rPr>
        <w:t>Оверена И</w:t>
      </w:r>
      <w:r w:rsidR="008C5A92" w:rsidRPr="00226EE4">
        <w:rPr>
          <w:rFonts w:asciiTheme="minorHAnsi" w:hAnsiTheme="minorHAnsi" w:cstheme="minorHAnsi"/>
          <w:color w:val="auto"/>
          <w:lang w:val="sr-Cyrl-RS"/>
        </w:rPr>
        <w:t>зјава понуђача под материјалном и кривичном одговорношћу о испуњавању додатних услова који се односе на кадравски капацитет – ангажовање туристичког водича са лиценцом за сваку групу.</w:t>
      </w:r>
    </w:p>
    <w:p w:rsidR="00226EE4" w:rsidRPr="009C184E" w:rsidRDefault="00226EE4" w:rsidP="00226EE4">
      <w:pPr>
        <w:ind w:right="290" w:firstLine="0"/>
        <w:rPr>
          <w:rFonts w:asciiTheme="minorHAnsi" w:hAnsiTheme="minorHAnsi" w:cstheme="minorHAnsi"/>
          <w:color w:val="auto"/>
          <w:lang w:val="sr-Cyrl-RS"/>
        </w:rPr>
      </w:pPr>
    </w:p>
    <w:p w:rsidR="008C5A92" w:rsidRDefault="008C5A92" w:rsidP="00226EE4">
      <w:pPr>
        <w:pStyle w:val="ListParagraph"/>
        <w:numPr>
          <w:ilvl w:val="0"/>
          <w:numId w:val="7"/>
        </w:numPr>
        <w:ind w:right="290"/>
        <w:rPr>
          <w:rFonts w:asciiTheme="minorHAnsi" w:hAnsiTheme="minorHAnsi" w:cstheme="minorHAnsi"/>
          <w:color w:val="auto"/>
          <w:lang w:val="sr-Cyrl-RS"/>
        </w:rPr>
      </w:pPr>
      <w:r w:rsidRPr="009C184E">
        <w:rPr>
          <w:rFonts w:asciiTheme="minorHAnsi" w:hAnsiTheme="minorHAnsi" w:cstheme="minorHAnsi"/>
          <w:color w:val="auto"/>
          <w:lang w:val="sr-Cyrl-RS"/>
        </w:rPr>
        <w:t xml:space="preserve">Копија Програма путовања у писаној форми у складу са Законом о туризму, као и Општи услови пословања у складу са Законом о туризму. </w:t>
      </w:r>
    </w:p>
    <w:p w:rsidR="00226EE4" w:rsidRPr="00226EE4" w:rsidRDefault="00226EE4" w:rsidP="00226EE4">
      <w:pPr>
        <w:ind w:left="109" w:right="290" w:firstLine="0"/>
        <w:rPr>
          <w:rFonts w:asciiTheme="minorHAnsi" w:hAnsiTheme="minorHAnsi" w:cstheme="minorHAnsi"/>
          <w:color w:val="auto"/>
          <w:lang w:val="sr-Cyrl-RS"/>
        </w:rPr>
      </w:pPr>
    </w:p>
    <w:p w:rsidR="008C5A92" w:rsidRPr="009C184E" w:rsidRDefault="00226EE4" w:rsidP="00226EE4">
      <w:pPr>
        <w:pStyle w:val="ListParagraph"/>
        <w:numPr>
          <w:ilvl w:val="0"/>
          <w:numId w:val="7"/>
        </w:numPr>
        <w:ind w:right="290"/>
        <w:rPr>
          <w:rFonts w:asciiTheme="minorHAnsi" w:hAnsiTheme="minorHAnsi" w:cstheme="minorHAnsi"/>
          <w:color w:val="auto"/>
          <w:lang w:val="sr-Cyrl-RS"/>
        </w:rPr>
      </w:pPr>
      <w:r>
        <w:rPr>
          <w:rFonts w:asciiTheme="minorHAnsi" w:hAnsiTheme="minorHAnsi" w:cstheme="minorHAnsi"/>
          <w:color w:val="auto"/>
          <w:lang w:val="sr-Cyrl-RS"/>
        </w:rPr>
        <w:t>Пословни капацитет - с</w:t>
      </w:r>
      <w:r w:rsidR="008C5A92" w:rsidRPr="009C184E">
        <w:rPr>
          <w:rFonts w:asciiTheme="minorHAnsi" w:hAnsiTheme="minorHAnsi" w:cstheme="minorHAnsi"/>
          <w:color w:val="auto"/>
          <w:lang w:val="sr-Cyrl-RS"/>
        </w:rPr>
        <w:t xml:space="preserve">писак најважнијих релевантних пружених услуга који доказују искуство у реализацији услуга у предшколским установама, основним и средњим школама – попуњена референтна листа. </w:t>
      </w:r>
    </w:p>
    <w:p w:rsidR="0053324A" w:rsidRPr="009C184E" w:rsidRDefault="0053324A" w:rsidP="0053324A">
      <w:pPr>
        <w:pStyle w:val="ListParagraph"/>
        <w:ind w:left="132" w:right="290" w:firstLine="0"/>
        <w:rPr>
          <w:rFonts w:asciiTheme="minorHAnsi" w:hAnsiTheme="minorHAnsi" w:cstheme="minorHAnsi"/>
          <w:color w:val="auto"/>
          <w:lang w:val="sr-Cyrl-RS"/>
        </w:rPr>
      </w:pPr>
    </w:p>
    <w:p w:rsidR="00ED00A8" w:rsidRPr="009C184E" w:rsidRDefault="00FD5A04">
      <w:pPr>
        <w:ind w:right="287"/>
        <w:rPr>
          <w:rFonts w:asciiTheme="minorHAnsi" w:hAnsiTheme="minorHAnsi" w:cstheme="minorHAnsi"/>
          <w:color w:val="auto"/>
        </w:rPr>
      </w:pPr>
      <w:r w:rsidRPr="009C184E">
        <w:rPr>
          <w:rFonts w:asciiTheme="minorHAnsi" w:hAnsiTheme="minorHAnsi" w:cstheme="minorHAnsi"/>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ЗЈН, сходно чл. 78. ЗЈН. </w:t>
      </w:r>
    </w:p>
    <w:p w:rsidR="00ED00A8" w:rsidRPr="009C184E" w:rsidRDefault="00FD5A04">
      <w:pPr>
        <w:spacing w:after="38" w:line="240" w:lineRule="auto"/>
        <w:ind w:left="72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Понуђач није дужан да доставља доказе који су јавно доступни на интернет страницама надлежних органа, и то:  </w:t>
      </w:r>
    </w:p>
    <w:p w:rsidR="00ED00A8" w:rsidRPr="009C184E" w:rsidRDefault="00FD5A04">
      <w:pPr>
        <w:spacing w:after="3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87"/>
        <w:rPr>
          <w:rFonts w:asciiTheme="minorHAnsi" w:hAnsiTheme="minorHAnsi" w:cstheme="minorHAnsi"/>
          <w:color w:val="auto"/>
        </w:rPr>
      </w:pPr>
      <w:r w:rsidRPr="009C184E">
        <w:rPr>
          <w:rFonts w:asciiTheme="minorHAnsi" w:hAnsiTheme="minorHAnsi" w:cstheme="minorHAnsi"/>
          <w:color w:val="auto"/>
        </w:rPr>
        <w:t>Доказ из члана 75. став 1. тачка 1) ЗЈН понуђачи који су регистровани у регистру који води Агенција за привредне регистре не морају да доставе, јер је</w:t>
      </w:r>
      <w:r w:rsidR="00D02F2A" w:rsidRPr="009C184E">
        <w:rPr>
          <w:rFonts w:asciiTheme="minorHAnsi" w:hAnsiTheme="minorHAnsi" w:cstheme="minorHAnsi"/>
          <w:color w:val="auto"/>
        </w:rPr>
        <w:t xml:space="preserve"> јавно доступан на интернет стр</w:t>
      </w:r>
      <w:r w:rsidR="00D02F2A" w:rsidRPr="009C184E">
        <w:rPr>
          <w:rFonts w:asciiTheme="minorHAnsi" w:hAnsiTheme="minorHAnsi" w:cstheme="minorHAnsi"/>
          <w:color w:val="auto"/>
          <w:lang w:val="sr-Cyrl-RS"/>
        </w:rPr>
        <w:t>а</w:t>
      </w:r>
      <w:r w:rsidRPr="009C184E">
        <w:rPr>
          <w:rFonts w:asciiTheme="minorHAnsi" w:hAnsiTheme="minorHAnsi" w:cstheme="minorHAnsi"/>
          <w:color w:val="auto"/>
        </w:rPr>
        <w:t>ници Агенције за привредне регистре -</w:t>
      </w:r>
      <w:hyperlink r:id="rId14">
        <w:r w:rsidRPr="009C184E">
          <w:rPr>
            <w:rFonts w:asciiTheme="minorHAnsi" w:hAnsiTheme="minorHAnsi" w:cstheme="minorHAnsi"/>
            <w:color w:val="auto"/>
          </w:rPr>
          <w:t xml:space="preserve"> </w:t>
        </w:r>
      </w:hyperlink>
      <w:hyperlink r:id="rId15">
        <w:r w:rsidRPr="009C184E">
          <w:rPr>
            <w:rFonts w:asciiTheme="minorHAnsi" w:hAnsiTheme="minorHAnsi" w:cstheme="minorHAnsi"/>
            <w:color w:val="auto"/>
            <w:u w:val="single" w:color="0563C1"/>
          </w:rPr>
          <w:t>www.apr.gov.rs</w:t>
        </w:r>
      </w:hyperlink>
      <w:hyperlink r:id="rId16">
        <w:r w:rsidRPr="009C184E">
          <w:rPr>
            <w:rFonts w:asciiTheme="minorHAnsi" w:hAnsiTheme="minorHAnsi" w:cstheme="minorHAnsi"/>
            <w:color w:val="auto"/>
          </w:rPr>
          <w:t>.</w:t>
        </w:r>
      </w:hyperlink>
      <w:r w:rsidRPr="009C184E">
        <w:rPr>
          <w:rFonts w:asciiTheme="minorHAnsi" w:hAnsiTheme="minorHAnsi" w:cstheme="minorHAnsi"/>
          <w:color w:val="auto"/>
        </w:rPr>
        <w:t xml:space="preserve">  </w:t>
      </w:r>
    </w:p>
    <w:p w:rsidR="00ED00A8" w:rsidRPr="009C184E" w:rsidRDefault="00FD5A04">
      <w:pPr>
        <w:spacing w:after="33"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lastRenderedPageBreak/>
        <w:t xml:space="preserve"> </w:t>
      </w:r>
    </w:p>
    <w:p w:rsidR="00ED00A8" w:rsidRPr="009C184E" w:rsidRDefault="00FD5A04">
      <w:pPr>
        <w:ind w:right="288"/>
        <w:rPr>
          <w:rFonts w:asciiTheme="minorHAnsi" w:hAnsiTheme="minorHAnsi" w:cstheme="minorHAnsi"/>
          <w:color w:val="auto"/>
        </w:rPr>
      </w:pPr>
      <w:r w:rsidRPr="009C184E">
        <w:rPr>
          <w:rFonts w:asciiTheme="minorHAnsi" w:hAnsiTheme="minorHAnsi" w:cstheme="minorHAnsi"/>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ED00A8" w:rsidRPr="009C184E" w:rsidRDefault="00FD5A04">
      <w:pPr>
        <w:spacing w:after="34" w:line="240" w:lineRule="auto"/>
        <w:ind w:left="72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87"/>
        <w:rPr>
          <w:rFonts w:asciiTheme="minorHAnsi" w:hAnsiTheme="minorHAnsi" w:cstheme="minorHAnsi"/>
          <w:color w:val="auto"/>
        </w:rPr>
      </w:pPr>
      <w:r w:rsidRPr="009C184E">
        <w:rPr>
          <w:rFonts w:asciiTheme="minorHAnsi" w:hAnsiTheme="minorHAnsi" w:cstheme="minorHAnsi"/>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D00A8" w:rsidRPr="009C184E" w:rsidRDefault="00FD5A04">
      <w:pPr>
        <w:spacing w:after="3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92"/>
        <w:rPr>
          <w:rFonts w:asciiTheme="minorHAnsi" w:hAnsiTheme="minorHAnsi" w:cstheme="minorHAnsi"/>
          <w:color w:val="auto"/>
        </w:rPr>
      </w:pPr>
      <w:r w:rsidRPr="009C184E">
        <w:rPr>
          <w:rFonts w:asciiTheme="minorHAnsi" w:hAnsiTheme="minorHAnsi" w:cstheme="minorHAnsi"/>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3324A" w:rsidRPr="009C184E" w:rsidRDefault="0053324A">
      <w:pPr>
        <w:ind w:right="292"/>
        <w:rPr>
          <w:rFonts w:asciiTheme="minorHAnsi" w:hAnsiTheme="minorHAnsi" w:cstheme="minorHAnsi"/>
          <w:color w:val="auto"/>
        </w:rPr>
      </w:pP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V  КРИТЕРИЈУМИ ЗА ДОДЕЛУ УГОВОРА </w:t>
      </w:r>
    </w:p>
    <w:p w:rsidR="00ED00A8" w:rsidRPr="009C184E" w:rsidRDefault="00FD5A04">
      <w:pPr>
        <w:spacing w:after="32"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9"/>
        </w:numPr>
        <w:spacing w:after="30" w:line="234" w:lineRule="auto"/>
        <w:ind w:right="270" w:hanging="244"/>
        <w:rPr>
          <w:rFonts w:asciiTheme="minorHAnsi" w:hAnsiTheme="minorHAnsi" w:cstheme="minorHAnsi"/>
          <w:color w:val="auto"/>
        </w:rPr>
      </w:pPr>
      <w:r w:rsidRPr="009C184E">
        <w:rPr>
          <w:rFonts w:asciiTheme="minorHAnsi" w:hAnsiTheme="minorHAnsi" w:cstheme="minorHAnsi"/>
          <w:b/>
          <w:color w:val="auto"/>
        </w:rPr>
        <w:t>Критеријум за доделу уговора</w:t>
      </w:r>
      <w:r w:rsidRPr="009C184E">
        <w:rPr>
          <w:rFonts w:asciiTheme="minorHAnsi" w:hAnsiTheme="minorHAnsi" w:cstheme="minorHAnsi"/>
          <w:color w:val="auto"/>
        </w:rPr>
        <w:t xml:space="preserve"> </w:t>
      </w:r>
    </w:p>
    <w:p w:rsidR="00ED00A8" w:rsidRPr="009C184E" w:rsidRDefault="00FD5A04">
      <w:pPr>
        <w:spacing w:after="26"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Избор најповољније понуде ће се извршити применом критеријума </w:t>
      </w:r>
      <w:r w:rsidRPr="009C184E">
        <w:rPr>
          <w:rFonts w:asciiTheme="minorHAnsi" w:hAnsiTheme="minorHAnsi" w:cstheme="minorHAnsi"/>
          <w:b/>
          <w:color w:val="auto"/>
        </w:rPr>
        <w:t xml:space="preserve">„Најнижа понуђена цена“. </w:t>
      </w:r>
    </w:p>
    <w:p w:rsidR="00ED00A8" w:rsidRPr="009C184E" w:rsidRDefault="00FD5A04">
      <w:pPr>
        <w:spacing w:after="70"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numPr>
          <w:ilvl w:val="0"/>
          <w:numId w:val="9"/>
        </w:numPr>
        <w:spacing w:after="30" w:line="234" w:lineRule="auto"/>
        <w:ind w:right="270" w:hanging="244"/>
        <w:rPr>
          <w:rFonts w:asciiTheme="minorHAnsi" w:hAnsiTheme="minorHAnsi" w:cstheme="minorHAnsi"/>
          <w:color w:val="auto"/>
        </w:rPr>
      </w:pPr>
      <w:r w:rsidRPr="009C184E">
        <w:rPr>
          <w:rFonts w:asciiTheme="minorHAnsi" w:hAnsiTheme="minorHAnsi" w:cstheme="minorHAnsi"/>
          <w:b/>
          <w:color w:val="auto"/>
        </w:rPr>
        <w:t xml:space="preserve">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r w:rsidRPr="009C184E">
        <w:rPr>
          <w:rFonts w:asciiTheme="minorHAnsi" w:hAnsiTheme="minorHAnsi" w:cstheme="minorHAnsi"/>
          <w:b/>
          <w:i/>
          <w:color w:val="auto"/>
        </w:rPr>
        <w:t xml:space="preserve"> </w:t>
      </w:r>
    </w:p>
    <w:p w:rsidR="00ED00A8" w:rsidRPr="009C184E" w:rsidRDefault="00FD5A04">
      <w:pPr>
        <w:spacing w:after="78" w:line="240" w:lineRule="auto"/>
        <w:ind w:left="108"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644D59" w:rsidRPr="006320DE" w:rsidRDefault="00FD5A04" w:rsidP="00AE7705">
      <w:pPr>
        <w:ind w:firstLine="0"/>
        <w:rPr>
          <w:b/>
          <w:iCs/>
          <w:lang w:val="sr-Cyrl-CS"/>
        </w:rPr>
      </w:pPr>
      <w:r w:rsidRPr="009C184E">
        <w:rPr>
          <w:rFonts w:asciiTheme="minorHAnsi" w:hAnsiTheme="minorHAnsi" w:cstheme="minorHAnsi"/>
          <w:color w:val="auto"/>
        </w:rPr>
        <w:t>Уколико две или више понуда имају исту најнижу понуђену цену, као најповољнија биће изабрана понуда оног понуђача који је</w:t>
      </w:r>
      <w:r w:rsidR="00644D59" w:rsidRPr="006A2A51">
        <w:rPr>
          <w:iCs/>
          <w:lang w:val="sr-Cyrl-CS"/>
        </w:rPr>
        <w:t xml:space="preserve"> </w:t>
      </w:r>
      <w:r w:rsidR="00644D59" w:rsidRPr="00644D59">
        <w:rPr>
          <w:rFonts w:asciiTheme="minorHAnsi" w:hAnsiTheme="minorHAnsi" w:cstheme="minorHAnsi"/>
          <w:iCs/>
          <w:lang w:val="sr-Cyrl-RS"/>
        </w:rPr>
        <w:t>раније</w:t>
      </w:r>
      <w:r w:rsidR="00644D59" w:rsidRPr="00644D59">
        <w:rPr>
          <w:rFonts w:asciiTheme="minorHAnsi" w:hAnsiTheme="minorHAnsi" w:cstheme="minorHAnsi"/>
          <w:iCs/>
          <w:lang w:val="sr-Latn-RS"/>
        </w:rPr>
        <w:t xml:space="preserve"> доставио понуду.</w:t>
      </w:r>
      <w:r w:rsidR="00644D59" w:rsidRPr="006A2A51">
        <w:rPr>
          <w:iCs/>
        </w:rPr>
        <w:t xml:space="preserve"> </w:t>
      </w:r>
    </w:p>
    <w:p w:rsidR="00644D59" w:rsidRDefault="00644D59">
      <w:pPr>
        <w:rPr>
          <w:rFonts w:asciiTheme="minorHAnsi" w:hAnsiTheme="minorHAnsi" w:cstheme="minorHAnsi"/>
          <w:color w:val="auto"/>
        </w:rPr>
      </w:pPr>
    </w:p>
    <w:p w:rsidR="00ED00A8" w:rsidRPr="009C184E" w:rsidRDefault="0053324A">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У случају </w:t>
      </w:r>
      <w:r w:rsidR="00AE7705">
        <w:rPr>
          <w:rFonts w:asciiTheme="minorHAnsi" w:hAnsiTheme="minorHAnsi" w:cstheme="minorHAnsi"/>
          <w:color w:val="auto"/>
          <w:lang w:val="sr-Cyrl-RS"/>
        </w:rPr>
        <w:t>да су понуђачи доставили понуду у исто време</w:t>
      </w:r>
      <w:r w:rsidR="002B2D40" w:rsidRPr="009C184E">
        <w:rPr>
          <w:rFonts w:asciiTheme="minorHAnsi" w:hAnsiTheme="minorHAnsi" w:cstheme="minorHAnsi"/>
          <w:color w:val="auto"/>
          <w:lang w:val="sr-Cyrl-RS"/>
        </w:rPr>
        <w:t xml:space="preserve">, </w:t>
      </w:r>
      <w:r w:rsidRPr="009C184E">
        <w:rPr>
          <w:rFonts w:asciiTheme="minorHAnsi" w:hAnsiTheme="minorHAnsi" w:cstheme="minorHAnsi"/>
          <w:color w:val="auto"/>
        </w:rPr>
        <w:t xml:space="preserve">као најповољнија биће изабрана понуда понуђача </w:t>
      </w:r>
      <w:r w:rsidR="001072D2" w:rsidRPr="009C184E">
        <w:rPr>
          <w:rFonts w:asciiTheme="minorHAnsi" w:hAnsiTheme="minorHAnsi" w:cstheme="minorHAnsi"/>
          <w:color w:val="auto"/>
          <w:lang w:val="sr-Cyrl-RS"/>
        </w:rPr>
        <w:t>путем жреба.</w:t>
      </w:r>
    </w:p>
    <w:p w:rsidR="00ED00A8" w:rsidRPr="009C184E" w:rsidRDefault="00FD5A04">
      <w:pPr>
        <w:ind w:right="271"/>
        <w:rPr>
          <w:rFonts w:asciiTheme="minorHAnsi" w:hAnsiTheme="minorHAnsi" w:cstheme="minorHAnsi"/>
          <w:color w:val="auto"/>
        </w:rPr>
      </w:pPr>
      <w:r w:rsidRPr="009C184E">
        <w:rPr>
          <w:rFonts w:asciiTheme="minorHAnsi" w:hAnsiTheme="minorHAnsi" w:cstheme="minorHAnsi"/>
          <w:color w:val="auto"/>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w:t>
      </w:r>
      <w:r w:rsidR="001072D2" w:rsidRPr="009C184E">
        <w:rPr>
          <w:rFonts w:asciiTheme="minorHAnsi" w:hAnsiTheme="minorHAnsi" w:cstheme="minorHAnsi"/>
          <w:color w:val="auto"/>
        </w:rPr>
        <w:t xml:space="preserve">аку најнижу понуђену цену и </w:t>
      </w:r>
      <w:r w:rsidR="00AE7705">
        <w:rPr>
          <w:rFonts w:asciiTheme="minorHAnsi" w:hAnsiTheme="minorHAnsi" w:cstheme="minorHAnsi"/>
          <w:color w:val="auto"/>
          <w:lang w:val="sr-Cyrl-RS"/>
        </w:rPr>
        <w:t>исто време достављања понуде</w:t>
      </w:r>
      <w:r w:rsidR="001072D2" w:rsidRPr="009C184E">
        <w:rPr>
          <w:rFonts w:asciiTheme="minorHAnsi" w:hAnsiTheme="minorHAnsi" w:cstheme="minorHAnsi"/>
          <w:color w:val="auto"/>
        </w:rPr>
        <w:t>.</w:t>
      </w:r>
      <w:r w:rsidRPr="009C184E">
        <w:rPr>
          <w:rFonts w:asciiTheme="minorHAnsi" w:hAnsiTheme="minorHAnsi" w:cstheme="minorHAnsi"/>
          <w:color w:val="auto"/>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 </w:t>
      </w:r>
    </w:p>
    <w:p w:rsidR="00ED00A8" w:rsidRPr="009C184E" w:rsidRDefault="00FD5A04" w:rsidP="001072D2">
      <w:pPr>
        <w:spacing w:after="30" w:line="263" w:lineRule="auto"/>
        <w:ind w:left="4538" w:right="4823" w:firstLine="0"/>
        <w:rPr>
          <w:rFonts w:asciiTheme="minorHAnsi" w:hAnsiTheme="minorHAnsi" w:cstheme="minorHAnsi"/>
          <w:color w:val="auto"/>
        </w:rPr>
      </w:pPr>
      <w:r w:rsidRPr="009C184E">
        <w:rPr>
          <w:rFonts w:asciiTheme="minorHAnsi" w:hAnsiTheme="minorHAnsi" w:cstheme="minorHAnsi"/>
          <w:b/>
          <w:color w:val="auto"/>
        </w:rPr>
        <w:t xml:space="preserve">    </w:t>
      </w:r>
    </w:p>
    <w:p w:rsidR="001072D2" w:rsidRPr="009C184E" w:rsidRDefault="00FD5A04" w:rsidP="001072D2">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1072D2" w:rsidRDefault="001072D2" w:rsidP="001072D2">
      <w:pPr>
        <w:spacing w:after="31" w:line="240" w:lineRule="auto"/>
        <w:ind w:left="108" w:right="0" w:firstLine="0"/>
        <w:jc w:val="left"/>
        <w:rPr>
          <w:rFonts w:asciiTheme="minorHAnsi" w:hAnsiTheme="minorHAnsi" w:cstheme="minorHAnsi"/>
          <w:color w:val="auto"/>
        </w:rPr>
      </w:pPr>
    </w:p>
    <w:p w:rsidR="00B53F29" w:rsidRDefault="00B53F29" w:rsidP="001072D2">
      <w:pPr>
        <w:spacing w:after="31" w:line="240" w:lineRule="auto"/>
        <w:ind w:left="108" w:right="0" w:firstLine="0"/>
        <w:jc w:val="left"/>
        <w:rPr>
          <w:rFonts w:asciiTheme="minorHAnsi" w:hAnsiTheme="minorHAnsi" w:cstheme="minorHAnsi"/>
          <w:color w:val="auto"/>
        </w:rPr>
      </w:pPr>
    </w:p>
    <w:p w:rsidR="00B53F29" w:rsidRDefault="00B53F29" w:rsidP="001072D2">
      <w:pPr>
        <w:spacing w:after="31" w:line="240" w:lineRule="auto"/>
        <w:ind w:left="108" w:right="0" w:firstLine="0"/>
        <w:jc w:val="left"/>
        <w:rPr>
          <w:rFonts w:asciiTheme="minorHAnsi" w:hAnsiTheme="minorHAnsi" w:cstheme="minorHAnsi"/>
          <w:color w:val="auto"/>
        </w:rPr>
      </w:pPr>
    </w:p>
    <w:p w:rsidR="00B53F29" w:rsidRPr="009C184E" w:rsidRDefault="00B53F29" w:rsidP="001072D2">
      <w:pPr>
        <w:spacing w:after="31" w:line="240" w:lineRule="auto"/>
        <w:ind w:left="108" w:right="0" w:firstLine="0"/>
        <w:jc w:val="left"/>
        <w:rPr>
          <w:rFonts w:asciiTheme="minorHAnsi" w:hAnsiTheme="minorHAnsi" w:cstheme="minorHAnsi"/>
          <w:color w:val="auto"/>
        </w:rPr>
      </w:pPr>
    </w:p>
    <w:p w:rsidR="001072D2" w:rsidRPr="009C184E" w:rsidRDefault="001072D2" w:rsidP="001072D2">
      <w:pPr>
        <w:spacing w:after="31" w:line="240" w:lineRule="auto"/>
        <w:ind w:left="108" w:right="0" w:firstLine="0"/>
        <w:jc w:val="left"/>
        <w:rPr>
          <w:rFonts w:asciiTheme="minorHAnsi" w:hAnsiTheme="minorHAnsi" w:cstheme="minorHAnsi"/>
          <w:color w:val="auto"/>
        </w:rPr>
      </w:pPr>
    </w:p>
    <w:p w:rsidR="001072D2" w:rsidRPr="009C184E" w:rsidRDefault="001072D2" w:rsidP="001072D2">
      <w:pPr>
        <w:spacing w:after="31" w:line="240" w:lineRule="auto"/>
        <w:ind w:left="108" w:right="0" w:firstLine="0"/>
        <w:jc w:val="left"/>
        <w:rPr>
          <w:rFonts w:asciiTheme="minorHAnsi" w:hAnsiTheme="minorHAnsi" w:cstheme="minorHAnsi"/>
          <w:color w:val="auto"/>
        </w:rPr>
      </w:pPr>
    </w:p>
    <w:p w:rsidR="00A62767" w:rsidRDefault="00A62767" w:rsidP="00A62767">
      <w:pPr>
        <w:spacing w:after="31" w:line="240" w:lineRule="auto"/>
        <w:ind w:left="108" w:right="0" w:firstLine="0"/>
        <w:jc w:val="center"/>
        <w:rPr>
          <w:rFonts w:asciiTheme="minorHAnsi" w:hAnsiTheme="minorHAnsi" w:cstheme="minorHAnsi"/>
          <w:b/>
          <w:color w:val="auto"/>
        </w:rPr>
      </w:pPr>
      <w:r>
        <w:rPr>
          <w:rFonts w:asciiTheme="minorHAnsi" w:hAnsiTheme="minorHAnsi" w:cstheme="minorHAnsi"/>
          <w:b/>
          <w:color w:val="auto"/>
        </w:rPr>
        <w:lastRenderedPageBreak/>
        <w:t>V</w:t>
      </w:r>
      <w:r w:rsidR="00FD5A04" w:rsidRPr="00A62767">
        <w:rPr>
          <w:rFonts w:asciiTheme="minorHAnsi" w:hAnsiTheme="minorHAnsi" w:cstheme="minorHAnsi"/>
          <w:b/>
          <w:color w:val="auto"/>
        </w:rPr>
        <w:t>I ОБРАСЦИ КОЈИ ЧИНЕ САСТАВНИ ДЕО ПОНУДЕ</w:t>
      </w:r>
    </w:p>
    <w:p w:rsidR="00ED00A8" w:rsidRPr="00A62767" w:rsidRDefault="00FD5A04" w:rsidP="001072D2">
      <w:pPr>
        <w:spacing w:after="31" w:line="240" w:lineRule="auto"/>
        <w:ind w:left="108" w:right="0" w:firstLine="0"/>
        <w:jc w:val="left"/>
        <w:rPr>
          <w:rFonts w:asciiTheme="minorHAnsi" w:hAnsiTheme="minorHAnsi" w:cstheme="minorHAnsi"/>
          <w:color w:val="auto"/>
        </w:rPr>
      </w:pPr>
      <w:r w:rsidRPr="00A62767">
        <w:rPr>
          <w:rFonts w:asciiTheme="minorHAnsi" w:hAnsiTheme="minorHAnsi" w:cstheme="minorHAnsi"/>
          <w:b/>
          <w:color w:val="auto"/>
        </w:rPr>
        <w:t xml:space="preserve"> </w:t>
      </w:r>
    </w:p>
    <w:p w:rsidR="0068449F" w:rsidRPr="002071EE" w:rsidRDefault="00FD5A04" w:rsidP="0068449F">
      <w:pPr>
        <w:numPr>
          <w:ilvl w:val="0"/>
          <w:numId w:val="10"/>
        </w:numPr>
        <w:spacing w:after="78" w:line="240" w:lineRule="auto"/>
        <w:ind w:right="-15" w:hanging="280"/>
        <w:rPr>
          <w:rFonts w:asciiTheme="minorHAnsi" w:hAnsiTheme="minorHAnsi" w:cstheme="minorHAnsi"/>
          <w:color w:val="auto"/>
        </w:rPr>
      </w:pPr>
      <w:r w:rsidRPr="002071EE">
        <w:rPr>
          <w:rFonts w:asciiTheme="minorHAnsi" w:hAnsiTheme="minorHAnsi" w:cstheme="minorHAnsi"/>
          <w:color w:val="auto"/>
        </w:rPr>
        <w:t xml:space="preserve">Образац понуде (Образац 1); </w:t>
      </w:r>
    </w:p>
    <w:p w:rsidR="00ED00A8" w:rsidRPr="002071EE" w:rsidRDefault="00FD5A04" w:rsidP="0068449F">
      <w:pPr>
        <w:numPr>
          <w:ilvl w:val="0"/>
          <w:numId w:val="10"/>
        </w:numPr>
        <w:spacing w:after="78" w:line="240" w:lineRule="auto"/>
        <w:ind w:right="-15" w:hanging="280"/>
        <w:rPr>
          <w:rFonts w:asciiTheme="minorHAnsi" w:hAnsiTheme="minorHAnsi" w:cstheme="minorHAnsi"/>
          <w:color w:val="auto"/>
        </w:rPr>
      </w:pPr>
      <w:r w:rsidRPr="002071EE">
        <w:rPr>
          <w:rFonts w:asciiTheme="minorHAnsi" w:hAnsiTheme="minorHAnsi" w:cstheme="minorHAnsi"/>
          <w:color w:val="auto"/>
        </w:rPr>
        <w:t xml:space="preserve">Образац структуре понуђене цене, са упутством како да се попуни  (Образац 2); </w:t>
      </w:r>
    </w:p>
    <w:p w:rsidR="00ED00A8" w:rsidRPr="002071EE" w:rsidRDefault="00FD5A04">
      <w:pPr>
        <w:numPr>
          <w:ilvl w:val="0"/>
          <w:numId w:val="10"/>
        </w:numPr>
        <w:spacing w:after="78" w:line="240" w:lineRule="auto"/>
        <w:ind w:right="-15" w:hanging="280"/>
        <w:rPr>
          <w:rFonts w:asciiTheme="minorHAnsi" w:hAnsiTheme="minorHAnsi" w:cstheme="minorHAnsi"/>
          <w:color w:val="auto"/>
        </w:rPr>
      </w:pPr>
      <w:r w:rsidRPr="002071EE">
        <w:rPr>
          <w:rFonts w:asciiTheme="minorHAnsi" w:hAnsiTheme="minorHAnsi" w:cstheme="minorHAnsi"/>
          <w:color w:val="auto"/>
        </w:rPr>
        <w:t xml:space="preserve">Образац трошкова припреме понуде (Образац 3); </w:t>
      </w:r>
    </w:p>
    <w:p w:rsidR="00ED00A8" w:rsidRPr="002071EE" w:rsidRDefault="00FD5A04">
      <w:pPr>
        <w:numPr>
          <w:ilvl w:val="0"/>
          <w:numId w:val="10"/>
        </w:numPr>
        <w:spacing w:after="78" w:line="240" w:lineRule="auto"/>
        <w:ind w:right="-15" w:hanging="280"/>
        <w:rPr>
          <w:rFonts w:asciiTheme="minorHAnsi" w:hAnsiTheme="minorHAnsi" w:cstheme="minorHAnsi"/>
          <w:color w:val="auto"/>
        </w:rPr>
      </w:pPr>
      <w:r w:rsidRPr="002071EE">
        <w:rPr>
          <w:rFonts w:asciiTheme="minorHAnsi" w:hAnsiTheme="minorHAnsi" w:cstheme="minorHAnsi"/>
          <w:color w:val="auto"/>
        </w:rPr>
        <w:t xml:space="preserve">Образац изјаве о независној понуди (Образац 4); </w:t>
      </w:r>
    </w:p>
    <w:p w:rsidR="00ED00A8" w:rsidRPr="002071EE" w:rsidRDefault="00FD5A04">
      <w:pPr>
        <w:numPr>
          <w:ilvl w:val="0"/>
          <w:numId w:val="10"/>
        </w:numPr>
        <w:spacing w:after="78" w:line="240" w:lineRule="auto"/>
        <w:ind w:right="-15" w:hanging="280"/>
        <w:rPr>
          <w:rFonts w:asciiTheme="minorHAnsi" w:hAnsiTheme="minorHAnsi" w:cstheme="minorHAnsi"/>
          <w:color w:val="auto"/>
        </w:rPr>
      </w:pPr>
      <w:r w:rsidRPr="002071EE">
        <w:rPr>
          <w:rFonts w:asciiTheme="minorHAnsi" w:hAnsiTheme="minorHAnsi" w:cstheme="minorHAnsi"/>
          <w:color w:val="auto"/>
        </w:rPr>
        <w:t xml:space="preserve">Образац изјаве понуђача о испуњености услова за учешће у поступку јавне набавке - чл. 75. став 1. и став 2. (Образац 5); </w:t>
      </w:r>
    </w:p>
    <w:p w:rsidR="00A56C3C" w:rsidRPr="002071EE" w:rsidRDefault="00A56C3C">
      <w:pPr>
        <w:numPr>
          <w:ilvl w:val="0"/>
          <w:numId w:val="10"/>
        </w:numPr>
        <w:spacing w:after="78" w:line="240" w:lineRule="auto"/>
        <w:ind w:right="-15" w:hanging="280"/>
        <w:rPr>
          <w:rFonts w:asciiTheme="minorHAnsi" w:hAnsiTheme="minorHAnsi" w:cstheme="minorHAnsi"/>
          <w:color w:val="auto"/>
        </w:rPr>
      </w:pPr>
      <w:r w:rsidRPr="002071EE">
        <w:rPr>
          <w:rFonts w:asciiTheme="minorHAnsi" w:hAnsiTheme="minorHAnsi" w:cstheme="minorHAnsi"/>
          <w:color w:val="auto"/>
          <w:lang w:val="sr-Cyrl-RS"/>
        </w:rPr>
        <w:t>Образац изјаве понуђача о испуњености услова за учешће у поступку јавне набавке из члана 76. ЗЈН наведених овом конкурсном документацијом ( Образац 6);</w:t>
      </w:r>
    </w:p>
    <w:p w:rsidR="00ED00A8" w:rsidRPr="002071EE" w:rsidRDefault="00FD5A04">
      <w:pPr>
        <w:numPr>
          <w:ilvl w:val="0"/>
          <w:numId w:val="10"/>
        </w:numPr>
        <w:spacing w:after="78" w:line="240" w:lineRule="auto"/>
        <w:ind w:right="-15" w:hanging="280"/>
        <w:rPr>
          <w:rFonts w:asciiTheme="minorHAnsi" w:hAnsiTheme="minorHAnsi" w:cstheme="minorHAnsi"/>
          <w:color w:val="auto"/>
        </w:rPr>
      </w:pPr>
      <w:r w:rsidRPr="002071EE">
        <w:rPr>
          <w:rFonts w:asciiTheme="minorHAnsi" w:hAnsiTheme="minorHAnsi" w:cstheme="minorHAnsi"/>
          <w:color w:val="auto"/>
        </w:rPr>
        <w:t xml:space="preserve">Образац изјаве подизвођача о испуњености услова за учешће у поступку јавне набавке - чл. 75. став 1. и став 2. ЗЈН, наведених овом конкурсном документацијом (Образац </w:t>
      </w:r>
      <w:r w:rsidR="00A56C3C" w:rsidRPr="002071EE">
        <w:rPr>
          <w:rFonts w:asciiTheme="minorHAnsi" w:hAnsiTheme="minorHAnsi" w:cstheme="minorHAnsi"/>
          <w:color w:val="auto"/>
          <w:lang w:val="sr-Cyrl-RS"/>
        </w:rPr>
        <w:t>7</w:t>
      </w:r>
      <w:r w:rsidRPr="002071EE">
        <w:rPr>
          <w:rFonts w:asciiTheme="minorHAnsi" w:hAnsiTheme="minorHAnsi" w:cstheme="minorHAnsi"/>
          <w:color w:val="auto"/>
        </w:rPr>
        <w:t xml:space="preserve">); </w:t>
      </w:r>
    </w:p>
    <w:p w:rsidR="00A02499" w:rsidRPr="002071EE" w:rsidRDefault="00A02499">
      <w:pPr>
        <w:numPr>
          <w:ilvl w:val="0"/>
          <w:numId w:val="10"/>
        </w:numPr>
        <w:spacing w:after="78" w:line="240" w:lineRule="auto"/>
        <w:ind w:right="-15" w:hanging="280"/>
        <w:rPr>
          <w:rFonts w:asciiTheme="minorHAnsi" w:hAnsiTheme="minorHAnsi" w:cstheme="minorHAnsi"/>
          <w:color w:val="auto"/>
        </w:rPr>
      </w:pPr>
      <w:r w:rsidRPr="002071EE">
        <w:rPr>
          <w:rFonts w:asciiTheme="minorHAnsi" w:hAnsiTheme="minorHAnsi" w:cstheme="minorHAnsi"/>
          <w:color w:val="auto"/>
          <w:lang w:val="sr-Cyrl-RS"/>
        </w:rPr>
        <w:t xml:space="preserve">Образац – референтна листа- списак </w:t>
      </w:r>
      <w:r w:rsidR="006275A7" w:rsidRPr="002071EE">
        <w:rPr>
          <w:rFonts w:asciiTheme="minorHAnsi" w:hAnsiTheme="minorHAnsi" w:cstheme="minorHAnsi"/>
          <w:color w:val="auto"/>
          <w:lang w:val="sr-Cyrl-RS"/>
        </w:rPr>
        <w:t xml:space="preserve">реализованих </w:t>
      </w:r>
      <w:r w:rsidR="00A56C3C" w:rsidRPr="002071EE">
        <w:rPr>
          <w:rFonts w:asciiTheme="minorHAnsi" w:hAnsiTheme="minorHAnsi" w:cstheme="minorHAnsi"/>
          <w:color w:val="auto"/>
          <w:lang w:val="sr-Cyrl-RS"/>
        </w:rPr>
        <w:t>услуга ( Образац 8 ).</w:t>
      </w:r>
    </w:p>
    <w:p w:rsidR="00ED00A8" w:rsidRPr="002071EE" w:rsidRDefault="00ED00A8">
      <w:pPr>
        <w:spacing w:after="31" w:line="240" w:lineRule="auto"/>
        <w:ind w:left="0" w:right="0" w:firstLine="0"/>
        <w:jc w:val="center"/>
        <w:rPr>
          <w:rFonts w:asciiTheme="minorHAnsi" w:hAnsiTheme="minorHAnsi" w:cstheme="minorHAnsi"/>
          <w:color w:val="auto"/>
        </w:rPr>
      </w:pPr>
    </w:p>
    <w:p w:rsidR="00ED00A8" w:rsidRPr="009C184E" w:rsidRDefault="00FD5A04">
      <w:pPr>
        <w:spacing w:after="39"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BE1A84" w:rsidRPr="009C184E" w:rsidRDefault="00BE1A84">
      <w:pPr>
        <w:spacing w:after="35" w:line="240" w:lineRule="auto"/>
        <w:ind w:left="108" w:right="0" w:firstLine="0"/>
        <w:jc w:val="left"/>
        <w:rPr>
          <w:rFonts w:asciiTheme="minorHAnsi" w:hAnsiTheme="minorHAnsi" w:cstheme="minorHAnsi"/>
          <w:color w:val="auto"/>
        </w:rPr>
      </w:pPr>
    </w:p>
    <w:p w:rsidR="00BE1A84" w:rsidRPr="009C184E" w:rsidRDefault="00BE1A84">
      <w:pPr>
        <w:spacing w:after="35" w:line="240" w:lineRule="auto"/>
        <w:ind w:left="108" w:right="0" w:firstLine="0"/>
        <w:jc w:val="left"/>
        <w:rPr>
          <w:rFonts w:asciiTheme="minorHAnsi" w:hAnsiTheme="minorHAnsi" w:cstheme="minorHAnsi"/>
          <w:color w:val="auto"/>
        </w:rPr>
      </w:pPr>
    </w:p>
    <w:p w:rsidR="00BE1A84" w:rsidRPr="009C184E" w:rsidRDefault="00BE1A84">
      <w:pPr>
        <w:spacing w:after="35" w:line="240" w:lineRule="auto"/>
        <w:ind w:left="108" w:right="0" w:firstLine="0"/>
        <w:jc w:val="left"/>
        <w:rPr>
          <w:rFonts w:asciiTheme="minorHAnsi" w:hAnsiTheme="minorHAnsi" w:cstheme="minorHAnsi"/>
          <w:color w:val="auto"/>
        </w:rPr>
      </w:pP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165738" w:rsidRPr="009C184E" w:rsidRDefault="00165738">
      <w:pPr>
        <w:spacing w:after="35" w:line="240" w:lineRule="auto"/>
        <w:ind w:left="108" w:right="0" w:firstLine="0"/>
        <w:jc w:val="left"/>
        <w:rPr>
          <w:rFonts w:asciiTheme="minorHAnsi" w:hAnsiTheme="minorHAnsi" w:cstheme="minorHAnsi"/>
          <w:color w:val="auto"/>
        </w:rPr>
      </w:pPr>
    </w:p>
    <w:p w:rsidR="00165738" w:rsidRPr="009C184E" w:rsidRDefault="00165738">
      <w:pPr>
        <w:spacing w:after="35" w:line="240" w:lineRule="auto"/>
        <w:ind w:left="108" w:right="0" w:firstLine="0"/>
        <w:jc w:val="left"/>
        <w:rPr>
          <w:rFonts w:asciiTheme="minorHAnsi" w:hAnsiTheme="minorHAnsi" w:cstheme="minorHAnsi"/>
          <w:color w:val="auto"/>
        </w:rPr>
      </w:pPr>
    </w:p>
    <w:p w:rsidR="00165738" w:rsidRPr="009C184E" w:rsidRDefault="00165738">
      <w:pPr>
        <w:spacing w:after="35" w:line="240" w:lineRule="auto"/>
        <w:ind w:left="108" w:right="0" w:firstLine="0"/>
        <w:jc w:val="left"/>
        <w:rPr>
          <w:rFonts w:asciiTheme="minorHAnsi" w:hAnsiTheme="minorHAnsi" w:cstheme="minorHAnsi"/>
          <w:color w:val="auto"/>
        </w:rPr>
      </w:pPr>
    </w:p>
    <w:p w:rsidR="00A56C3C" w:rsidRPr="009C184E" w:rsidRDefault="00A56C3C">
      <w:pPr>
        <w:spacing w:after="35" w:line="240" w:lineRule="auto"/>
        <w:ind w:left="108" w:right="0" w:firstLine="0"/>
        <w:jc w:val="left"/>
        <w:rPr>
          <w:rFonts w:asciiTheme="minorHAnsi" w:hAnsiTheme="minorHAnsi" w:cstheme="minorHAnsi"/>
          <w:color w:val="auto"/>
        </w:rPr>
      </w:pP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6765DD" w:rsidRPr="009C184E" w:rsidRDefault="006765DD">
      <w:pPr>
        <w:spacing w:after="35" w:line="240" w:lineRule="auto"/>
        <w:ind w:left="108" w:right="0" w:firstLine="0"/>
        <w:jc w:val="left"/>
        <w:rPr>
          <w:rFonts w:asciiTheme="minorHAnsi" w:hAnsiTheme="minorHAnsi" w:cstheme="minorHAnsi"/>
          <w:color w:val="auto"/>
        </w:rPr>
      </w:pP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rsidP="00AB4E29">
      <w:pPr>
        <w:spacing w:after="31" w:line="240" w:lineRule="auto"/>
        <w:ind w:left="108" w:right="0" w:firstLine="0"/>
        <w:jc w:val="right"/>
        <w:rPr>
          <w:rFonts w:asciiTheme="minorHAnsi" w:hAnsiTheme="minorHAnsi" w:cstheme="minorHAnsi"/>
          <w:color w:val="auto"/>
        </w:rPr>
      </w:pPr>
      <w:r w:rsidRPr="009C184E">
        <w:rPr>
          <w:rFonts w:asciiTheme="minorHAnsi" w:hAnsiTheme="minorHAnsi" w:cstheme="minorHAnsi"/>
          <w:color w:val="auto"/>
        </w:rPr>
        <w:lastRenderedPageBreak/>
        <w:t xml:space="preserve"> </w:t>
      </w:r>
      <w:r w:rsidR="00AB4E29" w:rsidRPr="009C184E">
        <w:rPr>
          <w:rFonts w:asciiTheme="minorHAnsi" w:hAnsiTheme="minorHAnsi" w:cstheme="minorHAnsi"/>
          <w:color w:val="auto"/>
          <w:lang w:val="sr-Cyrl-RS"/>
        </w:rPr>
        <w:t>(</w:t>
      </w:r>
      <w:r w:rsidRPr="009C184E">
        <w:rPr>
          <w:rFonts w:asciiTheme="minorHAnsi" w:hAnsiTheme="minorHAnsi" w:cstheme="minorHAnsi"/>
          <w:b/>
          <w:color w:val="auto"/>
        </w:rPr>
        <w:t xml:space="preserve">ОБРАЗАЦ 1) </w:t>
      </w:r>
    </w:p>
    <w:p w:rsidR="00ED00A8" w:rsidRPr="009C184E" w:rsidRDefault="00FD5A04" w:rsidP="00165738">
      <w:pPr>
        <w:spacing w:after="68"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ОБРАЗАЦ ПОНУДЕ</w:t>
      </w:r>
    </w:p>
    <w:p w:rsidR="00ED00A8" w:rsidRPr="009C184E" w:rsidRDefault="00FD5A04" w:rsidP="00445AF8">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BC7C77" w:rsidRDefault="00FD5A04">
      <w:pPr>
        <w:ind w:right="269"/>
        <w:rPr>
          <w:rFonts w:asciiTheme="minorHAnsi" w:hAnsiTheme="minorHAnsi" w:cstheme="minorHAnsi"/>
          <w:color w:val="auto"/>
          <w:lang w:val="sr-Cyrl-RS"/>
        </w:rPr>
      </w:pPr>
      <w:r w:rsidRPr="009C184E">
        <w:rPr>
          <w:rFonts w:asciiTheme="minorHAnsi" w:hAnsiTheme="minorHAnsi" w:cstheme="minorHAnsi"/>
          <w:color w:val="auto"/>
        </w:rPr>
        <w:t>Понуда бр. ________________ од __________________ (датум) за јавну набавку – (</w:t>
      </w:r>
      <w:r w:rsidR="009F47D9" w:rsidRPr="009C184E">
        <w:rPr>
          <w:rFonts w:asciiTheme="minorHAnsi" w:hAnsiTheme="minorHAnsi" w:cstheme="minorHAnsi"/>
          <w:color w:val="auto"/>
          <w:lang w:val="sr-Cyrl-RS"/>
        </w:rPr>
        <w:t xml:space="preserve"> услуга </w:t>
      </w:r>
      <w:r w:rsidRPr="009C184E">
        <w:rPr>
          <w:rFonts w:asciiTheme="minorHAnsi" w:hAnsiTheme="minorHAnsi" w:cstheme="minorHAnsi"/>
          <w:color w:val="auto"/>
        </w:rPr>
        <w:t xml:space="preserve">) – Набавка </w:t>
      </w:r>
      <w:r w:rsidR="006275A7" w:rsidRPr="009C184E">
        <w:rPr>
          <w:rFonts w:asciiTheme="minorHAnsi" w:hAnsiTheme="minorHAnsi" w:cstheme="minorHAnsi"/>
          <w:color w:val="auto"/>
          <w:lang w:val="sr-Cyrl-RS"/>
        </w:rPr>
        <w:t>услуге извођења једнодневне екскурзије – излета деце предшколског узраста Предшколск</w:t>
      </w:r>
      <w:r w:rsidR="009F6973" w:rsidRPr="009C184E">
        <w:rPr>
          <w:rFonts w:asciiTheme="minorHAnsi" w:hAnsiTheme="minorHAnsi" w:cstheme="minorHAnsi"/>
          <w:color w:val="auto"/>
          <w:lang w:val="sr-Cyrl-RS"/>
        </w:rPr>
        <w:t>е установе „Слава Ковић“ Богатић бр</w:t>
      </w:r>
      <w:r w:rsidR="00E71BE0">
        <w:rPr>
          <w:rFonts w:asciiTheme="minorHAnsi" w:hAnsiTheme="minorHAnsi" w:cstheme="minorHAnsi"/>
          <w:color w:val="auto"/>
          <w:lang w:val="sr-Cyrl-RS"/>
        </w:rPr>
        <w:t xml:space="preserve"> 1.2.1</w:t>
      </w:r>
      <w:r w:rsidR="00E71BE0">
        <w:rPr>
          <w:rFonts w:asciiTheme="minorHAnsi" w:hAnsiTheme="minorHAnsi" w:cstheme="minorHAnsi"/>
          <w:color w:val="auto"/>
        </w:rPr>
        <w:t>/</w:t>
      </w:r>
      <w:r w:rsidR="009F47D9" w:rsidRPr="009C184E">
        <w:rPr>
          <w:rFonts w:asciiTheme="minorHAnsi" w:hAnsiTheme="minorHAnsi" w:cstheme="minorHAnsi"/>
          <w:color w:val="auto"/>
          <w:lang w:val="sr-Cyrl-RS"/>
        </w:rPr>
        <w:t>2020</w:t>
      </w:r>
      <w:r w:rsidRPr="009C184E">
        <w:rPr>
          <w:rFonts w:asciiTheme="minorHAnsi" w:hAnsiTheme="minorHAnsi" w:cstheme="minorHAnsi"/>
          <w:color w:val="auto"/>
        </w:rPr>
        <w:t xml:space="preserve">. </w:t>
      </w:r>
      <w:r w:rsidR="00BC7C77">
        <w:rPr>
          <w:rFonts w:asciiTheme="minorHAnsi" w:hAnsiTheme="minorHAnsi" w:cstheme="minorHAnsi"/>
          <w:color w:val="auto"/>
          <w:lang w:val="sr-Cyrl-RS"/>
        </w:rPr>
        <w:t>године, за партију/е ___________</w:t>
      </w:r>
    </w:p>
    <w:tbl>
      <w:tblPr>
        <w:tblStyle w:val="TableGrid"/>
        <w:tblW w:w="8933" w:type="dxa"/>
        <w:tblInd w:w="143" w:type="dxa"/>
        <w:tblCellMar>
          <w:left w:w="108" w:type="dxa"/>
          <w:right w:w="115" w:type="dxa"/>
        </w:tblCellMar>
        <w:tblLook w:val="04A0" w:firstRow="1" w:lastRow="0" w:firstColumn="1" w:lastColumn="0" w:noHBand="0" w:noVBand="1"/>
      </w:tblPr>
      <w:tblGrid>
        <w:gridCol w:w="3686"/>
        <w:gridCol w:w="5247"/>
      </w:tblGrid>
      <w:tr w:rsidR="009F47D9" w:rsidRPr="009C184E">
        <w:trPr>
          <w:trHeight w:val="637"/>
        </w:trPr>
        <w:tc>
          <w:tcPr>
            <w:tcW w:w="8933" w:type="dxa"/>
            <w:gridSpan w:val="2"/>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1) ОПШТИ ПОДАЦИ О ПОНУЂАЧУ </w:t>
            </w:r>
          </w:p>
        </w:tc>
      </w:tr>
      <w:tr w:rsidR="009F47D9" w:rsidRPr="009C184E">
        <w:trPr>
          <w:trHeight w:val="632"/>
        </w:trPr>
        <w:tc>
          <w:tcPr>
            <w:tcW w:w="368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Назив понуђача:</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c>
      </w:tr>
      <w:tr w:rsidR="009F47D9" w:rsidRPr="009C184E">
        <w:trPr>
          <w:trHeight w:val="637"/>
        </w:trPr>
        <w:tc>
          <w:tcPr>
            <w:tcW w:w="368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Адреса понуђача:</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c>
      </w:tr>
      <w:tr w:rsidR="009F47D9" w:rsidRPr="009C184E">
        <w:trPr>
          <w:trHeight w:val="632"/>
        </w:trPr>
        <w:tc>
          <w:tcPr>
            <w:tcW w:w="368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Матични број понуђача:</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c>
      </w:tr>
      <w:tr w:rsidR="009F47D9" w:rsidRPr="009C184E">
        <w:trPr>
          <w:trHeight w:val="636"/>
        </w:trPr>
        <w:tc>
          <w:tcPr>
            <w:tcW w:w="3686"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Порески идентификациони број понуђача (ПИБ):</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9F47D9" w:rsidRPr="009C184E">
        <w:trPr>
          <w:trHeight w:val="632"/>
        </w:trPr>
        <w:tc>
          <w:tcPr>
            <w:tcW w:w="368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Име особе за контакт:</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c>
      </w:tr>
      <w:tr w:rsidR="009F47D9" w:rsidRPr="009C184E">
        <w:trPr>
          <w:trHeight w:val="636"/>
        </w:trPr>
        <w:tc>
          <w:tcPr>
            <w:tcW w:w="3686"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40"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 xml:space="preserve">Електронска адреса понуђача  </w:t>
            </w:r>
          </w:p>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(e-mail):</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9F47D9" w:rsidRPr="009C184E">
        <w:trPr>
          <w:trHeight w:val="632"/>
        </w:trPr>
        <w:tc>
          <w:tcPr>
            <w:tcW w:w="368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Телефон:</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c>
      </w:tr>
      <w:tr w:rsidR="009F47D9" w:rsidRPr="009C184E">
        <w:trPr>
          <w:trHeight w:val="637"/>
        </w:trPr>
        <w:tc>
          <w:tcPr>
            <w:tcW w:w="368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Телефакс:</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c>
      </w:tr>
      <w:tr w:rsidR="009F47D9" w:rsidRPr="009C184E">
        <w:trPr>
          <w:trHeight w:val="632"/>
        </w:trPr>
        <w:tc>
          <w:tcPr>
            <w:tcW w:w="3686"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 xml:space="preserve">Број рачуна понуђача и назив банке: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c>
      </w:tr>
      <w:tr w:rsidR="009F47D9" w:rsidRPr="009C184E">
        <w:trPr>
          <w:trHeight w:val="636"/>
        </w:trPr>
        <w:tc>
          <w:tcPr>
            <w:tcW w:w="3686"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1" w:right="0" w:firstLine="0"/>
              <w:jc w:val="left"/>
              <w:rPr>
                <w:rFonts w:asciiTheme="minorHAnsi" w:hAnsiTheme="minorHAnsi" w:cstheme="minorHAnsi"/>
                <w:color w:val="auto"/>
              </w:rPr>
            </w:pPr>
            <w:r w:rsidRPr="009C184E">
              <w:rPr>
                <w:rFonts w:asciiTheme="minorHAnsi" w:hAnsiTheme="minorHAnsi" w:cstheme="minorHAnsi"/>
                <w:color w:val="auto"/>
              </w:rPr>
              <w:t>Лице овлашћено за потписивање уговора</w:t>
            </w:r>
            <w:r w:rsidRPr="009C184E">
              <w:rPr>
                <w:rFonts w:asciiTheme="minorHAnsi" w:hAnsiTheme="minorHAnsi" w:cstheme="minorHAnsi"/>
                <w:b/>
                <w:color w:val="auto"/>
              </w:rPr>
              <w:t>:</w:t>
            </w:r>
            <w:r w:rsidRPr="009C184E">
              <w:rPr>
                <w:rFonts w:asciiTheme="minorHAnsi" w:hAnsiTheme="minorHAnsi" w:cstheme="minorHAnsi"/>
                <w:color w:val="auto"/>
              </w:rPr>
              <w:t xml:space="preserve"> </w:t>
            </w:r>
          </w:p>
        </w:tc>
        <w:tc>
          <w:tcPr>
            <w:tcW w:w="5247"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709"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c>
      </w:tr>
    </w:tbl>
    <w:p w:rsidR="00ED00A8" w:rsidRPr="009C184E" w:rsidRDefault="00FD5A04">
      <w:pPr>
        <w:spacing w:after="38" w:line="276"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bl>
      <w:tblPr>
        <w:tblStyle w:val="TableGrid"/>
        <w:tblW w:w="8931" w:type="dxa"/>
        <w:tblInd w:w="144" w:type="dxa"/>
        <w:tblCellMar>
          <w:left w:w="116" w:type="dxa"/>
          <w:right w:w="115" w:type="dxa"/>
        </w:tblCellMar>
        <w:tblLook w:val="04A0" w:firstRow="1" w:lastRow="0" w:firstColumn="1" w:lastColumn="0" w:noHBand="0" w:noVBand="1"/>
      </w:tblPr>
      <w:tblGrid>
        <w:gridCol w:w="8931"/>
      </w:tblGrid>
      <w:tr w:rsidR="00ED00A8" w:rsidRPr="009C184E">
        <w:tc>
          <w:tcPr>
            <w:tcW w:w="8931" w:type="dxa"/>
            <w:tcBorders>
              <w:top w:val="single" w:sz="3" w:space="0" w:color="000000"/>
              <w:left w:val="single" w:sz="3" w:space="0" w:color="000000"/>
              <w:bottom w:val="single" w:sz="3" w:space="0" w:color="000000"/>
              <w:right w:val="single" w:sz="3" w:space="0" w:color="000000"/>
            </w:tcBorders>
            <w:vAlign w:val="bottom"/>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2) ПОНУДУ ПОДНОСИ: </w:t>
            </w:r>
          </w:p>
        </w:tc>
      </w:tr>
      <w:tr w:rsidR="00ED00A8" w:rsidRPr="009C184E">
        <w:tc>
          <w:tcPr>
            <w:tcW w:w="8931" w:type="dxa"/>
            <w:tcBorders>
              <w:top w:val="single" w:sz="3" w:space="0" w:color="000000"/>
              <w:left w:val="single" w:sz="3" w:space="0" w:color="000000"/>
              <w:bottom w:val="single" w:sz="3" w:space="0" w:color="000000"/>
              <w:right w:val="single" w:sz="3" w:space="0" w:color="000000"/>
            </w:tcBorders>
            <w:vAlign w:val="bottom"/>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a) САМОСТАЛНО  </w:t>
            </w:r>
          </w:p>
        </w:tc>
      </w:tr>
      <w:tr w:rsidR="00ED00A8" w:rsidRPr="009C184E">
        <w:tc>
          <w:tcPr>
            <w:tcW w:w="8931" w:type="dxa"/>
            <w:tcBorders>
              <w:top w:val="single" w:sz="3" w:space="0" w:color="000000"/>
              <w:left w:val="single" w:sz="3" w:space="0" w:color="000000"/>
              <w:bottom w:val="single" w:sz="3" w:space="0" w:color="000000"/>
              <w:right w:val="single" w:sz="3" w:space="0" w:color="000000"/>
            </w:tcBorders>
            <w:vAlign w:val="bottom"/>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б) СА ПОДИЗВОЂАЧЕМ  </w:t>
            </w:r>
          </w:p>
        </w:tc>
      </w:tr>
      <w:tr w:rsidR="00ED00A8" w:rsidRPr="009C184E">
        <w:tc>
          <w:tcPr>
            <w:tcW w:w="8931" w:type="dxa"/>
            <w:tcBorders>
              <w:top w:val="single" w:sz="3" w:space="0" w:color="000000"/>
              <w:left w:val="single" w:sz="3" w:space="0" w:color="000000"/>
              <w:bottom w:val="single" w:sz="3" w:space="0" w:color="000000"/>
              <w:right w:val="single" w:sz="3" w:space="0" w:color="000000"/>
            </w:tcBorders>
            <w:vAlign w:val="bottom"/>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в) КАО ЗАЈЕДНИЧКУ ПОНУДУ</w:t>
            </w:r>
            <w:r w:rsidRPr="009C184E">
              <w:rPr>
                <w:rFonts w:asciiTheme="minorHAnsi" w:hAnsiTheme="minorHAnsi" w:cstheme="minorHAnsi"/>
                <w:i/>
                <w:color w:val="auto"/>
              </w:rPr>
              <w:t xml:space="preserve"> </w:t>
            </w:r>
            <w:r w:rsidRPr="009C184E">
              <w:rPr>
                <w:rFonts w:asciiTheme="minorHAnsi" w:hAnsiTheme="minorHAnsi" w:cstheme="minorHAnsi"/>
                <w:color w:val="auto"/>
              </w:rPr>
              <w:t xml:space="preserve"> </w:t>
            </w:r>
          </w:p>
        </w:tc>
      </w:tr>
    </w:tbl>
    <w:p w:rsidR="00ED00A8" w:rsidRPr="009C184E" w:rsidRDefault="00FD5A04" w:rsidP="00445AF8">
      <w:pPr>
        <w:spacing w:after="61" w:line="240" w:lineRule="auto"/>
        <w:ind w:left="108"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b/>
          <w:color w:val="auto"/>
        </w:rPr>
        <w:t>Напомена:</w:t>
      </w:r>
      <w:r w:rsidRPr="009C184E">
        <w:rPr>
          <w:rFonts w:asciiTheme="minorHAnsi" w:hAnsiTheme="minorHAnsi" w:cstheme="minorHAnsi"/>
          <w:color w:val="auto"/>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9C184E">
        <w:rPr>
          <w:rFonts w:asciiTheme="minorHAnsi" w:hAnsiTheme="minorHAnsi" w:cstheme="minorHAnsi"/>
          <w:i/>
          <w:color w:val="auto"/>
        </w:rPr>
        <w:t>.</w:t>
      </w:r>
      <w:r w:rsidRPr="009C184E">
        <w:rPr>
          <w:rFonts w:asciiTheme="minorHAnsi" w:hAnsiTheme="minorHAnsi" w:cstheme="minorHAnsi"/>
          <w:color w:val="auto"/>
        </w:rPr>
        <w:t xml:space="preserve">  </w:t>
      </w:r>
    </w:p>
    <w:p w:rsidR="00165738" w:rsidRPr="009C184E" w:rsidRDefault="00165738" w:rsidP="00445AF8">
      <w:pPr>
        <w:spacing w:after="61" w:line="240" w:lineRule="auto"/>
        <w:ind w:left="108" w:right="0" w:firstLine="0"/>
        <w:jc w:val="left"/>
        <w:rPr>
          <w:rFonts w:asciiTheme="minorHAnsi" w:hAnsiTheme="minorHAnsi" w:cstheme="minorHAnsi"/>
          <w:color w:val="auto"/>
        </w:rPr>
      </w:pPr>
    </w:p>
    <w:p w:rsidR="00165738" w:rsidRPr="009C184E" w:rsidRDefault="00165738" w:rsidP="00445AF8">
      <w:pPr>
        <w:spacing w:after="61" w:line="240" w:lineRule="auto"/>
        <w:ind w:left="108" w:right="0" w:firstLine="0"/>
        <w:jc w:val="left"/>
        <w:rPr>
          <w:rFonts w:asciiTheme="minorHAnsi" w:hAnsiTheme="minorHAnsi" w:cstheme="minorHAnsi"/>
          <w:color w:val="auto"/>
        </w:rPr>
      </w:pPr>
    </w:p>
    <w:p w:rsidR="009F47D9" w:rsidRPr="009C184E" w:rsidRDefault="009F47D9" w:rsidP="00445AF8">
      <w:pPr>
        <w:spacing w:after="61" w:line="240" w:lineRule="auto"/>
        <w:ind w:left="108" w:right="0" w:firstLine="0"/>
        <w:jc w:val="left"/>
        <w:rPr>
          <w:rFonts w:asciiTheme="minorHAnsi" w:hAnsiTheme="minorHAnsi" w:cstheme="minorHAnsi"/>
          <w:color w:val="auto"/>
        </w:rPr>
      </w:pPr>
    </w:p>
    <w:p w:rsidR="009F47D9" w:rsidRPr="009C184E" w:rsidRDefault="009F47D9" w:rsidP="00445AF8">
      <w:pPr>
        <w:spacing w:after="61" w:line="240" w:lineRule="auto"/>
        <w:ind w:left="108" w:right="0" w:firstLine="0"/>
        <w:jc w:val="left"/>
        <w:rPr>
          <w:rFonts w:asciiTheme="minorHAnsi" w:hAnsiTheme="minorHAnsi" w:cstheme="minorHAnsi"/>
          <w:color w:val="auto"/>
        </w:rPr>
      </w:pPr>
    </w:p>
    <w:p w:rsidR="009F47D9" w:rsidRPr="009C184E" w:rsidRDefault="009F47D9" w:rsidP="00445AF8">
      <w:pPr>
        <w:spacing w:after="61" w:line="240" w:lineRule="auto"/>
        <w:ind w:left="108" w:right="0" w:firstLine="0"/>
        <w:jc w:val="left"/>
        <w:rPr>
          <w:rFonts w:asciiTheme="minorHAnsi" w:hAnsiTheme="minorHAnsi" w:cstheme="minorHAnsi"/>
          <w:color w:val="auto"/>
        </w:rPr>
      </w:pPr>
    </w:p>
    <w:tbl>
      <w:tblPr>
        <w:tblStyle w:val="TableGrid"/>
        <w:tblW w:w="8933" w:type="dxa"/>
        <w:tblInd w:w="143" w:type="dxa"/>
        <w:tblCellMar>
          <w:top w:w="72" w:type="dxa"/>
          <w:left w:w="109" w:type="dxa"/>
          <w:right w:w="115" w:type="dxa"/>
        </w:tblCellMar>
        <w:tblLook w:val="04A0" w:firstRow="1" w:lastRow="0" w:firstColumn="1" w:lastColumn="0" w:noHBand="0" w:noVBand="1"/>
      </w:tblPr>
      <w:tblGrid>
        <w:gridCol w:w="5103"/>
        <w:gridCol w:w="3830"/>
      </w:tblGrid>
      <w:tr w:rsidR="00ED00A8" w:rsidRPr="009C184E">
        <w:trPr>
          <w:trHeight w:val="637"/>
        </w:trPr>
        <w:tc>
          <w:tcPr>
            <w:tcW w:w="8933" w:type="dxa"/>
            <w:gridSpan w:val="2"/>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lastRenderedPageBreak/>
              <w:t xml:space="preserve">3) ПОДАЦИ О ПОДИЗВОЂАЧУ </w:t>
            </w:r>
          </w:p>
        </w:tc>
      </w:tr>
      <w:tr w:rsidR="00ED00A8" w:rsidRPr="009C184E">
        <w:trPr>
          <w:trHeight w:val="632"/>
        </w:trPr>
        <w:tc>
          <w:tcPr>
            <w:tcW w:w="8933" w:type="dxa"/>
            <w:gridSpan w:val="2"/>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1) Назив подизвођача: </w:t>
            </w:r>
          </w:p>
        </w:tc>
      </w:tr>
      <w:tr w:rsidR="00ED00A8" w:rsidRPr="009C184E">
        <w:trPr>
          <w:trHeight w:val="636"/>
        </w:trPr>
        <w:tc>
          <w:tcPr>
            <w:tcW w:w="51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Адреса:</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3"/>
        </w:trPr>
        <w:tc>
          <w:tcPr>
            <w:tcW w:w="51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Матични број:</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trPr>
          <w:trHeight w:val="636"/>
        </w:trPr>
        <w:tc>
          <w:tcPr>
            <w:tcW w:w="51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Порески идентификациони број:</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2"/>
        </w:trPr>
        <w:tc>
          <w:tcPr>
            <w:tcW w:w="51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Име особе за контакт:</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6"/>
        </w:trPr>
        <w:tc>
          <w:tcPr>
            <w:tcW w:w="510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Проценат укупне вредности набавке који ће извршити подизвођач:</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2"/>
        </w:trPr>
        <w:tc>
          <w:tcPr>
            <w:tcW w:w="510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Део предмета набавке који ће извршити подизвођач:</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6"/>
        </w:trPr>
        <w:tc>
          <w:tcPr>
            <w:tcW w:w="8933" w:type="dxa"/>
            <w:gridSpan w:val="2"/>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2) Назив подизвођача: </w:t>
            </w:r>
          </w:p>
        </w:tc>
      </w:tr>
      <w:tr w:rsidR="00ED00A8" w:rsidRPr="009C184E">
        <w:trPr>
          <w:trHeight w:val="632"/>
        </w:trPr>
        <w:tc>
          <w:tcPr>
            <w:tcW w:w="51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Адреса:</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6"/>
        </w:trPr>
        <w:tc>
          <w:tcPr>
            <w:tcW w:w="51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Матични број:</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2"/>
        </w:trPr>
        <w:tc>
          <w:tcPr>
            <w:tcW w:w="51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Порески идентификациони број:</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6"/>
        </w:trPr>
        <w:tc>
          <w:tcPr>
            <w:tcW w:w="51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Име особе за контакт:</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3"/>
        </w:trPr>
        <w:tc>
          <w:tcPr>
            <w:tcW w:w="510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Проценат укупне вредности набавке који ће извршити подизвођач:</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636"/>
        </w:trPr>
        <w:tc>
          <w:tcPr>
            <w:tcW w:w="510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Део предмета набавке који ће извршити подизвођач:</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3831"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bl>
    <w:p w:rsidR="00ED00A8" w:rsidRPr="009C184E" w:rsidRDefault="00FD5A04" w:rsidP="00165738">
      <w:pPr>
        <w:spacing w:after="66" w:line="240" w:lineRule="auto"/>
        <w:ind w:left="124"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r w:rsidRPr="009C184E">
        <w:rPr>
          <w:rFonts w:asciiTheme="minorHAnsi" w:hAnsiTheme="minorHAnsi" w:cstheme="minorHAnsi"/>
          <w:b/>
          <w:color w:val="auto"/>
          <w:u w:val="single" w:color="000000"/>
        </w:rPr>
        <w:t>Напомена:</w:t>
      </w:r>
      <w:r w:rsidRPr="009C184E">
        <w:rPr>
          <w:rFonts w:asciiTheme="minorHAnsi" w:hAnsiTheme="minorHAnsi" w:cstheme="minorHAnsi"/>
          <w:color w:val="auto"/>
        </w:rPr>
        <w:t xml:space="preserve">  </w:t>
      </w:r>
    </w:p>
    <w:p w:rsidR="00ED00A8" w:rsidRPr="009C184E" w:rsidRDefault="00FD5A04">
      <w:pPr>
        <w:ind w:right="363"/>
        <w:rPr>
          <w:rFonts w:asciiTheme="minorHAnsi" w:hAnsiTheme="minorHAnsi" w:cstheme="minorHAnsi"/>
          <w:color w:val="auto"/>
        </w:rPr>
      </w:pPr>
      <w:r w:rsidRPr="009C184E">
        <w:rPr>
          <w:rFonts w:asciiTheme="minorHAnsi" w:hAnsiTheme="minorHAnsi" w:cstheme="minorHAnsi"/>
          <w:color w:val="auto"/>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9C184E">
        <w:rPr>
          <w:rFonts w:asciiTheme="minorHAnsi" w:hAnsiTheme="minorHAnsi" w:cstheme="minorHAnsi"/>
          <w:i/>
          <w:color w:val="auto"/>
        </w:rPr>
        <w:t xml:space="preserve">  </w:t>
      </w:r>
    </w:p>
    <w:p w:rsidR="00ED00A8" w:rsidRPr="009C184E" w:rsidRDefault="00FD5A04" w:rsidP="00165738">
      <w:pPr>
        <w:spacing w:after="23" w:line="240" w:lineRule="auto"/>
        <w:ind w:left="108" w:right="0" w:firstLine="0"/>
        <w:jc w:val="left"/>
        <w:rPr>
          <w:rFonts w:asciiTheme="minorHAnsi" w:hAnsiTheme="minorHAnsi" w:cstheme="minorHAnsi"/>
          <w:color w:val="auto"/>
        </w:rPr>
      </w:pPr>
      <w:r w:rsidRPr="009C184E">
        <w:rPr>
          <w:rFonts w:asciiTheme="minorHAnsi" w:hAnsiTheme="minorHAnsi" w:cstheme="minorHAnsi"/>
          <w:i/>
          <w:color w:val="auto"/>
        </w:rPr>
        <w:t xml:space="preserve"> </w:t>
      </w:r>
      <w:r w:rsidRPr="009C184E">
        <w:rPr>
          <w:rFonts w:asciiTheme="minorHAnsi" w:hAnsiTheme="minorHAnsi" w:cstheme="minorHAnsi"/>
          <w:b/>
          <w:color w:val="auto"/>
        </w:rPr>
        <w:t xml:space="preserve">Место и датум: </w:t>
      </w:r>
      <w:r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Pr="009C184E">
        <w:rPr>
          <w:rFonts w:asciiTheme="minorHAnsi" w:hAnsiTheme="minorHAnsi" w:cstheme="minorHAnsi"/>
          <w:b/>
          <w:color w:val="auto"/>
        </w:rPr>
        <w:t xml:space="preserve"> </w:t>
      </w:r>
      <w:r w:rsidRPr="009C184E">
        <w:rPr>
          <w:rFonts w:asciiTheme="minorHAnsi" w:hAnsiTheme="minorHAnsi" w:cstheme="minorHAnsi"/>
          <w:b/>
          <w:color w:val="auto"/>
        </w:rPr>
        <w:tab/>
        <w:t xml:space="preserve">Понуђач: </w:t>
      </w:r>
    </w:p>
    <w:p w:rsidR="00ED00A8" w:rsidRPr="009C184E" w:rsidRDefault="00FD5A04">
      <w:pPr>
        <w:spacing w:after="37" w:line="240" w:lineRule="auto"/>
        <w:ind w:left="7242"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rsidP="00165738">
      <w:pPr>
        <w:spacing w:after="66" w:line="240" w:lineRule="auto"/>
        <w:ind w:left="10" w:right="390"/>
        <w:rPr>
          <w:rFonts w:asciiTheme="minorHAnsi" w:hAnsiTheme="minorHAnsi" w:cstheme="minorHAnsi"/>
          <w:color w:val="auto"/>
        </w:rPr>
      </w:pPr>
      <w:r w:rsidRPr="009C184E">
        <w:rPr>
          <w:rFonts w:asciiTheme="minorHAnsi" w:hAnsiTheme="minorHAnsi" w:cstheme="minorHAnsi"/>
          <w:color w:val="auto"/>
        </w:rPr>
        <w:t xml:space="preserve">________________________ </w:t>
      </w:r>
      <w:r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Pr="009C184E">
        <w:rPr>
          <w:rFonts w:asciiTheme="minorHAnsi" w:hAnsiTheme="minorHAnsi" w:cstheme="minorHAnsi"/>
          <w:color w:val="auto"/>
        </w:rPr>
        <w:t xml:space="preserve">М.П. </w:t>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Pr="009C184E">
        <w:rPr>
          <w:rFonts w:asciiTheme="minorHAnsi" w:hAnsiTheme="minorHAnsi" w:cstheme="minorHAnsi"/>
          <w:color w:val="auto"/>
        </w:rPr>
        <w:t xml:space="preserve">____________________________ </w:t>
      </w:r>
    </w:p>
    <w:p w:rsidR="00ED00A8" w:rsidRPr="009C184E" w:rsidRDefault="00FD5A04">
      <w:pPr>
        <w:spacing w:after="29" w:line="240" w:lineRule="auto"/>
        <w:ind w:left="10" w:right="-15"/>
        <w:jc w:val="cente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Pr="009C184E">
        <w:rPr>
          <w:rFonts w:asciiTheme="minorHAnsi" w:hAnsiTheme="minorHAnsi" w:cstheme="minorHAnsi"/>
          <w:color w:val="auto"/>
        </w:rPr>
        <w:t xml:space="preserve">/потпис овлашћеног лица/ </w:t>
      </w:r>
    </w:p>
    <w:tbl>
      <w:tblPr>
        <w:tblStyle w:val="TableGrid"/>
        <w:tblW w:w="9288" w:type="dxa"/>
        <w:tblInd w:w="0" w:type="dxa"/>
        <w:tblCellMar>
          <w:left w:w="108" w:type="dxa"/>
          <w:right w:w="115" w:type="dxa"/>
        </w:tblCellMar>
        <w:tblLook w:val="04A0" w:firstRow="1" w:lastRow="0" w:firstColumn="1" w:lastColumn="0" w:noHBand="0" w:noVBand="1"/>
      </w:tblPr>
      <w:tblGrid>
        <w:gridCol w:w="5106"/>
        <w:gridCol w:w="4182"/>
      </w:tblGrid>
      <w:tr w:rsidR="00ED00A8" w:rsidRPr="009C184E">
        <w:trPr>
          <w:trHeight w:val="637"/>
        </w:trPr>
        <w:tc>
          <w:tcPr>
            <w:tcW w:w="9288" w:type="dxa"/>
            <w:gridSpan w:val="2"/>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lastRenderedPageBreak/>
              <w:t xml:space="preserve"> </w:t>
            </w:r>
            <w:r w:rsidRPr="009C184E">
              <w:rPr>
                <w:rFonts w:asciiTheme="minorHAnsi" w:hAnsiTheme="minorHAnsi" w:cstheme="minorHAnsi"/>
                <w:b/>
                <w:i/>
                <w:color w:val="auto"/>
              </w:rPr>
              <w:tab/>
            </w: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4) ПОДАЦИ О УЧЕСНИКУ У ЗАЈЕДНИЧКОЈ ПОНУДИ </w:t>
            </w:r>
          </w:p>
        </w:tc>
      </w:tr>
      <w:tr w:rsidR="00ED00A8" w:rsidRPr="009C184E">
        <w:trPr>
          <w:trHeight w:val="632"/>
        </w:trPr>
        <w:tc>
          <w:tcPr>
            <w:tcW w:w="9288" w:type="dxa"/>
            <w:gridSpan w:val="2"/>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1) Назив учесника у заједничкој понуди:   </w:t>
            </w:r>
          </w:p>
        </w:tc>
      </w:tr>
      <w:tr w:rsidR="00ED00A8" w:rsidRPr="009C184E" w:rsidTr="00165738">
        <w:trPr>
          <w:trHeight w:val="637"/>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Адреса:</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rsidTr="00165738">
        <w:trPr>
          <w:trHeight w:val="632"/>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Матични број:</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rsidTr="00165738">
        <w:trPr>
          <w:trHeight w:val="636"/>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Порески идентификациони број:</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rsidTr="00165738">
        <w:trPr>
          <w:trHeight w:val="632"/>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Име особе за контакт:</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trPr>
          <w:trHeight w:val="637"/>
        </w:trPr>
        <w:tc>
          <w:tcPr>
            <w:tcW w:w="9288" w:type="dxa"/>
            <w:gridSpan w:val="2"/>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2) Назив учесника у заједничкој понуди:   </w:t>
            </w:r>
          </w:p>
        </w:tc>
      </w:tr>
      <w:tr w:rsidR="00ED00A8" w:rsidRPr="009C184E" w:rsidTr="00165738">
        <w:trPr>
          <w:trHeight w:val="632"/>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Адреса: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rsidTr="00165738">
        <w:trPr>
          <w:trHeight w:val="636"/>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Матични број: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rsidTr="00165738">
        <w:trPr>
          <w:trHeight w:val="632"/>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Порески идентификациони број: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rsidTr="00165738">
        <w:trPr>
          <w:trHeight w:val="636"/>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Име особе за контакт: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trPr>
          <w:trHeight w:val="632"/>
        </w:trPr>
        <w:tc>
          <w:tcPr>
            <w:tcW w:w="9288" w:type="dxa"/>
            <w:gridSpan w:val="2"/>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3) Назив учесника у заједничкој понуди:   </w:t>
            </w:r>
          </w:p>
        </w:tc>
      </w:tr>
      <w:tr w:rsidR="00ED00A8" w:rsidRPr="009C184E" w:rsidTr="00165738">
        <w:trPr>
          <w:trHeight w:val="636"/>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Адреса:</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rsidTr="00165738">
        <w:trPr>
          <w:trHeight w:val="632"/>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Матични број:</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rsidTr="00165738">
        <w:trPr>
          <w:trHeight w:val="636"/>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Порески идентификациони број:</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r w:rsidR="00ED00A8" w:rsidRPr="009C184E" w:rsidTr="00165738">
        <w:trPr>
          <w:trHeight w:val="636"/>
        </w:trPr>
        <w:tc>
          <w:tcPr>
            <w:tcW w:w="5106"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Име особе за контакт:</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c>
          <w:tcPr>
            <w:tcW w:w="4182"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tc>
      </w:tr>
    </w:tbl>
    <w:p w:rsidR="00ED00A8" w:rsidRPr="009C184E" w:rsidRDefault="00FD5A04">
      <w:pPr>
        <w:spacing w:after="58" w:line="240" w:lineRule="auto"/>
        <w:ind w:left="124"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spacing w:after="65" w:line="240" w:lineRule="auto"/>
        <w:ind w:left="103" w:right="-15"/>
        <w:jc w:val="left"/>
        <w:rPr>
          <w:rFonts w:asciiTheme="minorHAnsi" w:hAnsiTheme="minorHAnsi" w:cstheme="minorHAnsi"/>
          <w:color w:val="auto"/>
        </w:rPr>
      </w:pPr>
      <w:r w:rsidRPr="009C184E">
        <w:rPr>
          <w:rFonts w:asciiTheme="minorHAnsi" w:hAnsiTheme="minorHAnsi" w:cstheme="minorHAnsi"/>
          <w:b/>
          <w:color w:val="auto"/>
          <w:u w:val="single" w:color="000000"/>
        </w:rPr>
        <w:t>Напомена:</w:t>
      </w:r>
      <w:r w:rsidRPr="009C184E">
        <w:rPr>
          <w:rFonts w:asciiTheme="minorHAnsi" w:hAnsiTheme="minorHAnsi" w:cstheme="minorHAnsi"/>
          <w:color w:val="auto"/>
        </w:rPr>
        <w:t xml:space="preserve">  </w:t>
      </w:r>
    </w:p>
    <w:p w:rsidR="00ED00A8" w:rsidRPr="009C184E" w:rsidRDefault="00FD5A04">
      <w:pPr>
        <w:ind w:right="364"/>
        <w:rPr>
          <w:rFonts w:asciiTheme="minorHAnsi" w:hAnsiTheme="minorHAnsi" w:cstheme="minorHAnsi"/>
          <w:color w:val="auto"/>
        </w:rPr>
      </w:pPr>
      <w:r w:rsidRPr="009C184E">
        <w:rPr>
          <w:rFonts w:asciiTheme="minorHAnsi" w:hAnsiTheme="minorHAnsi" w:cstheme="minorHAnsi"/>
          <w:color w:val="auto"/>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9C184E">
        <w:rPr>
          <w:rFonts w:asciiTheme="minorHAnsi" w:hAnsiTheme="minorHAnsi" w:cstheme="minorHAnsi"/>
          <w:i/>
          <w:color w:val="auto"/>
        </w:rPr>
        <w:t xml:space="preserve">  </w:t>
      </w:r>
    </w:p>
    <w:p w:rsidR="00ED00A8" w:rsidRPr="009C184E" w:rsidRDefault="00FD5A04">
      <w:pPr>
        <w:spacing w:after="27"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Место и датум: </w:t>
      </w:r>
      <w:r w:rsidRPr="009C184E">
        <w:rPr>
          <w:rFonts w:asciiTheme="minorHAnsi" w:hAnsiTheme="minorHAnsi" w:cstheme="minorHAnsi"/>
          <w:b/>
          <w:color w:val="auto"/>
        </w:rPr>
        <w:tab/>
        <w:t xml:space="preserve"> </w:t>
      </w:r>
      <w:r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Pr="009C184E">
        <w:rPr>
          <w:rFonts w:asciiTheme="minorHAnsi" w:hAnsiTheme="minorHAnsi" w:cstheme="minorHAnsi"/>
          <w:b/>
          <w:color w:val="auto"/>
        </w:rPr>
        <w:t xml:space="preserve">Понуђач: </w:t>
      </w:r>
    </w:p>
    <w:p w:rsidR="00ED00A8" w:rsidRPr="009C184E" w:rsidRDefault="00FD5A04" w:rsidP="00165738">
      <w:pPr>
        <w:spacing w:after="66" w:line="240" w:lineRule="auto"/>
        <w:ind w:left="10" w:right="390" w:firstLine="710"/>
        <w:rPr>
          <w:rFonts w:asciiTheme="minorHAnsi" w:hAnsiTheme="minorHAnsi" w:cstheme="minorHAnsi"/>
          <w:color w:val="auto"/>
        </w:rPr>
      </w:pPr>
      <w:r w:rsidRPr="009C184E">
        <w:rPr>
          <w:rFonts w:asciiTheme="minorHAnsi" w:hAnsiTheme="minorHAnsi" w:cstheme="minorHAnsi"/>
          <w:color w:val="auto"/>
        </w:rPr>
        <w:t xml:space="preserve">________________________ </w:t>
      </w:r>
      <w:r w:rsidR="00165738" w:rsidRPr="009C184E">
        <w:rPr>
          <w:rFonts w:asciiTheme="minorHAnsi" w:hAnsiTheme="minorHAnsi" w:cstheme="minorHAnsi"/>
          <w:color w:val="auto"/>
        </w:rPr>
        <w:tab/>
      </w:r>
      <w:r w:rsidRPr="009C184E">
        <w:rPr>
          <w:rFonts w:asciiTheme="minorHAnsi" w:hAnsiTheme="minorHAnsi" w:cstheme="minorHAnsi"/>
          <w:color w:val="auto"/>
        </w:rPr>
        <w:tab/>
        <w:t xml:space="preserve">М.П. </w:t>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Pr="009C184E">
        <w:rPr>
          <w:rFonts w:asciiTheme="minorHAnsi" w:hAnsiTheme="minorHAnsi" w:cstheme="minorHAnsi"/>
          <w:color w:val="auto"/>
        </w:rPr>
        <w:t xml:space="preserve">____________________________ </w:t>
      </w:r>
    </w:p>
    <w:p w:rsidR="00ED00A8" w:rsidRPr="009C184E" w:rsidRDefault="00FD5A04">
      <w:pPr>
        <w:spacing w:after="29" w:line="240" w:lineRule="auto"/>
        <w:ind w:left="10" w:right="-15"/>
        <w:jc w:val="cente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Pr="009C184E">
        <w:rPr>
          <w:rFonts w:asciiTheme="minorHAnsi" w:hAnsiTheme="minorHAnsi" w:cstheme="minorHAnsi"/>
          <w:color w:val="auto"/>
        </w:rPr>
        <w:t xml:space="preserve">/потпис овлашћеног лица/ </w:t>
      </w:r>
    </w:p>
    <w:tbl>
      <w:tblPr>
        <w:tblStyle w:val="TableGrid"/>
        <w:tblW w:w="8928" w:type="dxa"/>
        <w:tblInd w:w="144" w:type="dxa"/>
        <w:tblCellMar>
          <w:left w:w="108" w:type="dxa"/>
          <w:right w:w="115" w:type="dxa"/>
        </w:tblCellMar>
        <w:tblLook w:val="04A0" w:firstRow="1" w:lastRow="0" w:firstColumn="1" w:lastColumn="0" w:noHBand="0" w:noVBand="1"/>
      </w:tblPr>
      <w:tblGrid>
        <w:gridCol w:w="5258"/>
        <w:gridCol w:w="3670"/>
      </w:tblGrid>
      <w:tr w:rsidR="00ED00A8" w:rsidRPr="009C184E" w:rsidTr="009F47D9">
        <w:trPr>
          <w:trHeight w:val="844"/>
        </w:trPr>
        <w:tc>
          <w:tcPr>
            <w:tcW w:w="8928" w:type="dxa"/>
            <w:gridSpan w:val="2"/>
            <w:tcBorders>
              <w:top w:val="single" w:sz="3" w:space="0" w:color="000000"/>
              <w:left w:val="single" w:sz="3" w:space="0" w:color="000000"/>
              <w:bottom w:val="single" w:sz="3" w:space="0" w:color="000000"/>
              <w:right w:val="single" w:sz="3" w:space="0" w:color="000000"/>
            </w:tcBorders>
          </w:tcPr>
          <w:p w:rsidR="009F47D9" w:rsidRPr="00B53F29" w:rsidRDefault="009F47D9" w:rsidP="009F47D9">
            <w:pPr>
              <w:ind w:right="269"/>
              <w:rPr>
                <w:rFonts w:asciiTheme="minorHAnsi" w:hAnsiTheme="minorHAnsi" w:cstheme="minorHAnsi"/>
                <w:b/>
                <w:color w:val="auto"/>
              </w:rPr>
            </w:pPr>
          </w:p>
          <w:p w:rsidR="00534271" w:rsidRPr="00B53F29" w:rsidRDefault="00FD5A04" w:rsidP="00534271">
            <w:pPr>
              <w:spacing w:after="30" w:line="234" w:lineRule="auto"/>
              <w:ind w:left="109" w:right="0" w:firstLine="0"/>
              <w:rPr>
                <w:rFonts w:asciiTheme="minorHAnsi" w:hAnsiTheme="minorHAnsi" w:cstheme="minorHAnsi"/>
                <w:color w:val="auto"/>
                <w:lang w:val="sr-Cyrl-RS"/>
              </w:rPr>
            </w:pPr>
            <w:r w:rsidRPr="00B53F29">
              <w:rPr>
                <w:rFonts w:asciiTheme="minorHAnsi" w:hAnsiTheme="minorHAnsi" w:cstheme="minorHAnsi"/>
                <w:b/>
                <w:color w:val="auto"/>
              </w:rPr>
              <w:t xml:space="preserve"> </w:t>
            </w:r>
            <w:r w:rsidRPr="00B53F29">
              <w:rPr>
                <w:rFonts w:asciiTheme="minorHAnsi" w:hAnsiTheme="minorHAnsi" w:cstheme="minorHAnsi"/>
                <w:color w:val="auto"/>
              </w:rPr>
              <w:t>5) ОПИС ПРЕДМЕТА НАБАВКЕ: (</w:t>
            </w:r>
            <w:r w:rsidR="009F47D9" w:rsidRPr="00B53F29">
              <w:rPr>
                <w:rFonts w:asciiTheme="minorHAnsi" w:hAnsiTheme="minorHAnsi" w:cstheme="minorHAnsi"/>
                <w:color w:val="auto"/>
                <w:lang w:val="sr-Cyrl-RS"/>
              </w:rPr>
              <w:t xml:space="preserve"> услуга </w:t>
            </w:r>
            <w:r w:rsidRPr="00B53F29">
              <w:rPr>
                <w:rFonts w:asciiTheme="minorHAnsi" w:hAnsiTheme="minorHAnsi" w:cstheme="minorHAnsi"/>
                <w:color w:val="auto"/>
              </w:rPr>
              <w:t xml:space="preserve">) - </w:t>
            </w:r>
            <w:r w:rsidR="009F47D9" w:rsidRPr="00B53F29">
              <w:rPr>
                <w:rFonts w:asciiTheme="minorHAnsi" w:hAnsiTheme="minorHAnsi" w:cstheme="minorHAnsi"/>
                <w:color w:val="auto"/>
              </w:rPr>
              <w:t xml:space="preserve">Набавка </w:t>
            </w:r>
            <w:r w:rsidR="009F47D9" w:rsidRPr="00B53F29">
              <w:rPr>
                <w:rFonts w:asciiTheme="minorHAnsi" w:hAnsiTheme="minorHAnsi" w:cstheme="minorHAnsi"/>
                <w:color w:val="auto"/>
                <w:lang w:val="sr-Cyrl-RS"/>
              </w:rPr>
              <w:t>услуге извођења једнодневне екскурзије – излета деце предшколског узраста Предшколске установе „Слава Ковић“ Богатић бр.</w:t>
            </w:r>
            <w:r w:rsidR="00534271" w:rsidRPr="00B53F29">
              <w:rPr>
                <w:rFonts w:asciiTheme="minorHAnsi" w:hAnsiTheme="minorHAnsi" w:cstheme="minorHAnsi"/>
                <w:color w:val="auto"/>
                <w:lang w:val="sr-Cyrl-RS"/>
              </w:rPr>
              <w:t xml:space="preserve"> </w:t>
            </w:r>
            <w:r w:rsidR="009F47D9" w:rsidRPr="00B53F29">
              <w:rPr>
                <w:rFonts w:asciiTheme="minorHAnsi" w:hAnsiTheme="minorHAnsi" w:cstheme="minorHAnsi"/>
                <w:color w:val="auto"/>
                <w:lang w:val="sr-Cyrl-RS"/>
              </w:rPr>
              <w:t xml:space="preserve"> </w:t>
            </w:r>
            <w:r w:rsidR="00B86B7D" w:rsidRPr="00B53F29">
              <w:rPr>
                <w:rFonts w:asciiTheme="minorHAnsi" w:hAnsiTheme="minorHAnsi" w:cstheme="minorHAnsi"/>
                <w:color w:val="auto"/>
                <w:lang w:val="sr-Cyrl-RS"/>
              </w:rPr>
              <w:t>1.2.1</w:t>
            </w:r>
            <w:r w:rsidR="009F47D9" w:rsidRPr="00B53F29">
              <w:rPr>
                <w:rFonts w:asciiTheme="minorHAnsi" w:hAnsiTheme="minorHAnsi" w:cstheme="minorHAnsi"/>
                <w:color w:val="auto"/>
                <w:lang w:val="sr-Cyrl-RS"/>
              </w:rPr>
              <w:t>/2020</w:t>
            </w:r>
            <w:r w:rsidR="009F47D9" w:rsidRPr="00B53F29">
              <w:rPr>
                <w:rFonts w:asciiTheme="minorHAnsi" w:hAnsiTheme="minorHAnsi" w:cstheme="minorHAnsi"/>
                <w:color w:val="auto"/>
              </w:rPr>
              <w:t xml:space="preserve">. </w:t>
            </w:r>
            <w:r w:rsidR="00534271" w:rsidRPr="00B53F29">
              <w:rPr>
                <w:rFonts w:asciiTheme="minorHAnsi" w:hAnsiTheme="minorHAnsi" w:cstheme="minorHAnsi"/>
                <w:color w:val="auto"/>
                <w:lang w:val="sr-Cyrl-RS"/>
              </w:rPr>
              <w:t xml:space="preserve"> </w:t>
            </w:r>
          </w:p>
          <w:p w:rsidR="00534271" w:rsidRPr="00B53F29" w:rsidRDefault="00534271" w:rsidP="00534271">
            <w:pPr>
              <w:spacing w:after="30" w:line="234" w:lineRule="auto"/>
              <w:ind w:left="109" w:right="0" w:firstLine="0"/>
              <w:rPr>
                <w:rFonts w:asciiTheme="minorHAnsi" w:hAnsiTheme="minorHAnsi" w:cstheme="minorHAnsi"/>
                <w:color w:val="auto"/>
                <w:lang w:val="sr-Cyrl-RS"/>
              </w:rPr>
            </w:pPr>
            <w:r w:rsidRPr="00B53F29">
              <w:rPr>
                <w:rFonts w:asciiTheme="minorHAnsi" w:hAnsiTheme="minorHAnsi" w:cstheme="minorHAnsi"/>
                <w:color w:val="auto"/>
                <w:lang w:val="sr-Cyrl-RS"/>
              </w:rPr>
              <w:t>За партију 1. једнодневна екскурзија – излет за децу узраста од 2 до 4 године у Каону.</w:t>
            </w:r>
          </w:p>
          <w:p w:rsidR="00514971" w:rsidRPr="00B53F29" w:rsidRDefault="00514971" w:rsidP="00534271">
            <w:pPr>
              <w:spacing w:after="30" w:line="234" w:lineRule="auto"/>
              <w:ind w:left="109" w:right="0" w:firstLine="0"/>
              <w:rPr>
                <w:rFonts w:asciiTheme="minorHAnsi" w:hAnsiTheme="minorHAnsi" w:cstheme="minorHAnsi"/>
                <w:color w:val="auto"/>
                <w:lang w:val="sr-Cyrl-RS"/>
              </w:rPr>
            </w:pPr>
            <w:r w:rsidRPr="00B53F29">
              <w:rPr>
                <w:rFonts w:asciiTheme="minorHAnsi" w:hAnsiTheme="minorHAnsi" w:cstheme="minorHAnsi"/>
                <w:color w:val="auto"/>
                <w:lang w:val="sr-Cyrl-RS"/>
              </w:rPr>
              <w:t xml:space="preserve"> У понуђену цену по детету су урачунати:</w:t>
            </w:r>
          </w:p>
          <w:p w:rsidR="00514971" w:rsidRPr="00B53F29" w:rsidRDefault="00514971" w:rsidP="00534271">
            <w:pPr>
              <w:spacing w:after="30" w:line="234" w:lineRule="auto"/>
              <w:ind w:left="109" w:right="0" w:firstLine="0"/>
              <w:rPr>
                <w:rFonts w:asciiTheme="minorHAnsi" w:hAnsiTheme="minorHAnsi" w:cstheme="minorHAnsi"/>
                <w:color w:val="auto"/>
                <w:lang w:val="sr-Cyrl-RS"/>
              </w:rPr>
            </w:pPr>
            <w:r w:rsidRPr="00B53F29">
              <w:rPr>
                <w:rFonts w:asciiTheme="minorHAnsi" w:hAnsiTheme="minorHAnsi" w:cstheme="minorHAnsi"/>
                <w:color w:val="auto"/>
                <w:lang w:val="sr-Cyrl-RS"/>
              </w:rPr>
              <w:t>Превоз</w:t>
            </w:r>
            <w:r w:rsidR="0055176F" w:rsidRPr="00B53F29">
              <w:rPr>
                <w:rFonts w:asciiTheme="minorHAnsi" w:hAnsiTheme="minorHAnsi" w:cstheme="minorHAnsi"/>
                <w:color w:val="auto"/>
                <w:lang w:val="sr-Cyrl-RS"/>
              </w:rPr>
              <w:t xml:space="preserve"> деце</w:t>
            </w:r>
            <w:r w:rsidRPr="00B53F29">
              <w:rPr>
                <w:rFonts w:asciiTheme="minorHAnsi" w:hAnsiTheme="minorHAnsi" w:cstheme="minorHAnsi"/>
                <w:color w:val="auto"/>
                <w:lang w:val="sr-Cyrl-RS"/>
              </w:rPr>
              <w:t>, улазнице за планиране посете за које се улазнице наплаћују, осигурање од последица несрећног случаја, један гратис аранжман на сваких 10 плативе деце, гратис за све васпитаче и стручне вође пута, лиценцираног туристичког водича и накнаду васпитачима и вођама пута за бригу од деци по Одлуци савета родитеља у нето износу од 2.349,00 динара по васпитачу, односно стручном вођи пута. Исплату дневнице васпитачима и стручним вођама пута врши агенција којој ће се доделити уговор.</w:t>
            </w:r>
          </w:p>
          <w:p w:rsidR="0055176F" w:rsidRPr="00B53F29" w:rsidRDefault="0055176F" w:rsidP="00534271">
            <w:pPr>
              <w:spacing w:after="30" w:line="234" w:lineRule="auto"/>
              <w:ind w:left="109" w:right="0" w:firstLine="0"/>
              <w:rPr>
                <w:rFonts w:asciiTheme="minorHAnsi" w:hAnsiTheme="minorHAnsi" w:cstheme="minorHAnsi"/>
                <w:color w:val="auto"/>
                <w:lang w:val="sr-Cyrl-RS"/>
              </w:rPr>
            </w:pPr>
            <w:r w:rsidRPr="00B53F29">
              <w:rPr>
                <w:rFonts w:asciiTheme="minorHAnsi" w:hAnsiTheme="minorHAnsi" w:cstheme="minorHAnsi"/>
                <w:color w:val="auto"/>
                <w:lang w:val="sr-Cyrl-RS"/>
              </w:rPr>
              <w:t xml:space="preserve">У цену морају бити урачунати сви </w:t>
            </w:r>
            <w:r w:rsidR="00B86B7D" w:rsidRPr="00B53F29">
              <w:rPr>
                <w:rFonts w:asciiTheme="minorHAnsi" w:hAnsiTheme="minorHAnsi" w:cstheme="minorHAnsi"/>
                <w:color w:val="auto"/>
                <w:lang w:val="sr-Cyrl-RS"/>
              </w:rPr>
              <w:t>трошкови везани за услугу које ће имати понуђач</w:t>
            </w:r>
            <w:r w:rsidRPr="00B53F29">
              <w:rPr>
                <w:rFonts w:asciiTheme="minorHAnsi" w:hAnsiTheme="minorHAnsi" w:cstheme="minorHAnsi"/>
                <w:color w:val="auto"/>
                <w:lang w:val="sr-Cyrl-RS"/>
              </w:rPr>
              <w:t>.</w:t>
            </w:r>
          </w:p>
          <w:p w:rsidR="00ED00A8" w:rsidRPr="00B53F29" w:rsidRDefault="00ED00A8" w:rsidP="009F47D9">
            <w:pPr>
              <w:spacing w:after="0" w:line="276" w:lineRule="auto"/>
              <w:ind w:left="0" w:right="0" w:firstLine="0"/>
              <w:jc w:val="left"/>
              <w:rPr>
                <w:rFonts w:asciiTheme="minorHAnsi" w:hAnsiTheme="minorHAnsi" w:cstheme="minorHAnsi"/>
                <w:color w:val="auto"/>
              </w:rPr>
            </w:pPr>
          </w:p>
        </w:tc>
      </w:tr>
      <w:tr w:rsidR="00B01483" w:rsidRPr="009C184E">
        <w:trPr>
          <w:trHeight w:val="804"/>
        </w:trPr>
        <w:tc>
          <w:tcPr>
            <w:tcW w:w="8928" w:type="dxa"/>
            <w:gridSpan w:val="2"/>
            <w:tcBorders>
              <w:top w:val="single" w:sz="3" w:space="0" w:color="000000"/>
              <w:left w:val="single" w:sz="3" w:space="0" w:color="000000"/>
              <w:bottom w:val="single" w:sz="3" w:space="0" w:color="000000"/>
              <w:right w:val="single" w:sz="3" w:space="0" w:color="000000"/>
            </w:tcBorders>
            <w:vAlign w:val="center"/>
          </w:tcPr>
          <w:p w:rsidR="00B01483" w:rsidRPr="00B53F29" w:rsidRDefault="00B01483" w:rsidP="00B01483">
            <w:pPr>
              <w:pStyle w:val="ListParagraph"/>
              <w:numPr>
                <w:ilvl w:val="0"/>
                <w:numId w:val="32"/>
              </w:numPr>
              <w:spacing w:after="0" w:line="276" w:lineRule="auto"/>
              <w:ind w:right="0"/>
              <w:jc w:val="left"/>
              <w:rPr>
                <w:rFonts w:asciiTheme="minorHAnsi" w:hAnsiTheme="minorHAnsi" w:cstheme="minorHAnsi"/>
                <w:color w:val="auto"/>
                <w:lang w:val="sr-Cyrl-RS"/>
              </w:rPr>
            </w:pPr>
            <w:r w:rsidRPr="00B53F29">
              <w:rPr>
                <w:rFonts w:asciiTheme="minorHAnsi" w:hAnsiTheme="minorHAnsi" w:cstheme="minorHAnsi"/>
                <w:color w:val="auto"/>
                <w:lang w:val="sr-Cyrl-RS"/>
              </w:rPr>
              <w:t>Релација- Богатић-Каона</w:t>
            </w:r>
            <w:r w:rsidR="00B53F29" w:rsidRPr="00B53F29">
              <w:rPr>
                <w:rFonts w:asciiTheme="minorHAnsi" w:hAnsiTheme="minorHAnsi" w:cstheme="minorHAnsi"/>
                <w:color w:val="auto"/>
                <w:lang w:val="sr-Cyrl-RS"/>
              </w:rPr>
              <w:t xml:space="preserve"> ( обилазак манастира ) </w:t>
            </w:r>
            <w:r w:rsidRPr="00B53F29">
              <w:rPr>
                <w:rFonts w:asciiTheme="minorHAnsi" w:hAnsiTheme="minorHAnsi" w:cstheme="minorHAnsi"/>
                <w:color w:val="auto"/>
                <w:lang w:val="sr-Cyrl-RS"/>
              </w:rPr>
              <w:t>-Богатић</w:t>
            </w:r>
          </w:p>
        </w:tc>
      </w:tr>
      <w:tr w:rsidR="004058AD" w:rsidRPr="009C184E">
        <w:trPr>
          <w:trHeight w:val="804"/>
        </w:trPr>
        <w:tc>
          <w:tcPr>
            <w:tcW w:w="8928" w:type="dxa"/>
            <w:gridSpan w:val="2"/>
            <w:tcBorders>
              <w:top w:val="single" w:sz="3" w:space="0" w:color="000000"/>
              <w:left w:val="single" w:sz="3" w:space="0" w:color="000000"/>
              <w:bottom w:val="single" w:sz="3" w:space="0" w:color="000000"/>
              <w:right w:val="single" w:sz="3" w:space="0" w:color="000000"/>
            </w:tcBorders>
            <w:vAlign w:val="center"/>
          </w:tcPr>
          <w:p w:rsidR="00B01483" w:rsidRPr="00B53F29" w:rsidRDefault="00B01483" w:rsidP="00B01483">
            <w:pPr>
              <w:pStyle w:val="ListParagraph"/>
              <w:numPr>
                <w:ilvl w:val="0"/>
                <w:numId w:val="32"/>
              </w:numPr>
              <w:spacing w:after="0" w:line="276" w:lineRule="auto"/>
              <w:ind w:right="0"/>
              <w:jc w:val="left"/>
              <w:rPr>
                <w:rFonts w:asciiTheme="minorHAnsi" w:hAnsiTheme="minorHAnsi" w:cstheme="minorHAnsi"/>
                <w:color w:val="auto"/>
                <w:lang w:val="sr-Cyrl-RS"/>
              </w:rPr>
            </w:pPr>
            <w:r w:rsidRPr="00B53F29">
              <w:rPr>
                <w:rFonts w:asciiTheme="minorHAnsi" w:hAnsiTheme="minorHAnsi" w:cstheme="minorHAnsi"/>
                <w:color w:val="auto"/>
                <w:lang w:val="sr-Cyrl-RS"/>
              </w:rPr>
              <w:t>Време реализације – мај месец 2020 године</w:t>
            </w:r>
          </w:p>
        </w:tc>
      </w:tr>
      <w:tr w:rsidR="004058AD" w:rsidRPr="009C184E" w:rsidTr="004058AD">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4058AD" w:rsidRPr="00B53F29" w:rsidRDefault="00514971" w:rsidP="00514971">
            <w:pPr>
              <w:pStyle w:val="ListParagraph"/>
              <w:numPr>
                <w:ilvl w:val="0"/>
                <w:numId w:val="32"/>
              </w:numPr>
              <w:spacing w:after="0" w:line="276" w:lineRule="auto"/>
              <w:ind w:right="0"/>
              <w:jc w:val="left"/>
              <w:rPr>
                <w:rFonts w:asciiTheme="minorHAnsi" w:hAnsiTheme="minorHAnsi" w:cstheme="minorHAnsi"/>
                <w:color w:val="auto"/>
              </w:rPr>
            </w:pPr>
            <w:r w:rsidRPr="00B53F29">
              <w:rPr>
                <w:rFonts w:asciiTheme="minorHAnsi" w:hAnsiTheme="minorHAnsi" w:cstheme="minorHAnsi"/>
                <w:color w:val="auto"/>
                <w:lang w:val="sr-Cyrl-RS"/>
              </w:rPr>
              <w:t>Цена аранжмана</w:t>
            </w:r>
            <w:r w:rsidR="004058AD" w:rsidRPr="00B53F29">
              <w:rPr>
                <w:rFonts w:asciiTheme="minorHAnsi" w:hAnsiTheme="minorHAnsi" w:cstheme="minorHAnsi"/>
                <w:color w:val="auto"/>
                <w:lang w:val="sr-Cyrl-RS"/>
              </w:rPr>
              <w:t xml:space="preserve"> по детету без ПДВ-а </w:t>
            </w:r>
            <w:r w:rsidR="004058AD" w:rsidRPr="00B53F29">
              <w:rPr>
                <w:rFonts w:asciiTheme="minorHAnsi" w:hAnsiTheme="minorHAnsi" w:cstheme="minorHAnsi"/>
                <w:color w:val="auto"/>
              </w:rPr>
              <w:t xml:space="preserve"> </w:t>
            </w:r>
          </w:p>
        </w:tc>
        <w:tc>
          <w:tcPr>
            <w:tcW w:w="3670" w:type="dxa"/>
            <w:tcBorders>
              <w:top w:val="single" w:sz="3" w:space="0" w:color="000000"/>
              <w:left w:val="single" w:sz="3" w:space="0" w:color="000000"/>
              <w:bottom w:val="single" w:sz="3" w:space="0" w:color="000000"/>
              <w:right w:val="single" w:sz="3" w:space="0" w:color="000000"/>
            </w:tcBorders>
            <w:vAlign w:val="center"/>
          </w:tcPr>
          <w:p w:rsidR="004058AD" w:rsidRPr="00B53F29" w:rsidRDefault="004058AD" w:rsidP="004058AD">
            <w:pPr>
              <w:spacing w:after="0" w:line="276" w:lineRule="auto"/>
              <w:ind w:left="0" w:right="0" w:firstLine="0"/>
              <w:jc w:val="left"/>
              <w:rPr>
                <w:rFonts w:asciiTheme="minorHAnsi" w:hAnsiTheme="minorHAnsi" w:cstheme="minorHAnsi"/>
                <w:color w:val="auto"/>
              </w:rPr>
            </w:pPr>
          </w:p>
        </w:tc>
      </w:tr>
      <w:tr w:rsidR="00ED00A8" w:rsidRPr="009C184E">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ED00A8" w:rsidRPr="00B53F29" w:rsidRDefault="00514971" w:rsidP="00514971">
            <w:pPr>
              <w:pStyle w:val="ListParagraph"/>
              <w:numPr>
                <w:ilvl w:val="0"/>
                <w:numId w:val="32"/>
              </w:numPr>
              <w:spacing w:after="0" w:line="276" w:lineRule="auto"/>
              <w:ind w:right="0"/>
              <w:jc w:val="left"/>
              <w:rPr>
                <w:rFonts w:asciiTheme="minorHAnsi" w:hAnsiTheme="minorHAnsi" w:cstheme="minorHAnsi"/>
                <w:color w:val="auto"/>
                <w:lang w:val="sr-Cyrl-RS"/>
              </w:rPr>
            </w:pPr>
            <w:r w:rsidRPr="00B53F29">
              <w:rPr>
                <w:rFonts w:asciiTheme="minorHAnsi" w:hAnsiTheme="minorHAnsi" w:cstheme="minorHAnsi"/>
                <w:color w:val="auto"/>
                <w:lang w:val="sr-Cyrl-RS"/>
              </w:rPr>
              <w:t>Цена аранжмана</w:t>
            </w:r>
            <w:r w:rsidR="004058AD" w:rsidRPr="00B53F29">
              <w:rPr>
                <w:rFonts w:asciiTheme="minorHAnsi" w:hAnsiTheme="minorHAnsi" w:cstheme="minorHAnsi"/>
                <w:color w:val="auto"/>
                <w:lang w:val="sr-Cyrl-RS"/>
              </w:rPr>
              <w:t xml:space="preserve"> по детету са ПДВ-ом </w:t>
            </w:r>
          </w:p>
        </w:tc>
        <w:tc>
          <w:tcPr>
            <w:tcW w:w="3670" w:type="dxa"/>
            <w:tcBorders>
              <w:top w:val="single" w:sz="3" w:space="0" w:color="000000"/>
              <w:left w:val="single" w:sz="3" w:space="0" w:color="000000"/>
              <w:bottom w:val="single" w:sz="3" w:space="0" w:color="000000"/>
              <w:right w:val="single" w:sz="3" w:space="0" w:color="000000"/>
            </w:tcBorders>
          </w:tcPr>
          <w:p w:rsidR="00ED00A8" w:rsidRPr="00B53F29" w:rsidRDefault="00FD5A04">
            <w:pPr>
              <w:spacing w:after="0" w:line="276" w:lineRule="auto"/>
              <w:ind w:left="4" w:right="0" w:firstLine="0"/>
              <w:jc w:val="left"/>
              <w:rPr>
                <w:rFonts w:asciiTheme="minorHAnsi" w:hAnsiTheme="minorHAnsi" w:cstheme="minorHAnsi"/>
                <w:color w:val="auto"/>
              </w:rPr>
            </w:pPr>
            <w:r w:rsidRPr="00B53F29">
              <w:rPr>
                <w:rFonts w:asciiTheme="minorHAnsi" w:hAnsiTheme="minorHAnsi" w:cstheme="minorHAnsi"/>
                <w:color w:val="auto"/>
              </w:rPr>
              <w:t xml:space="preserve"> </w:t>
            </w:r>
          </w:p>
        </w:tc>
      </w:tr>
      <w:tr w:rsidR="00514971" w:rsidRPr="009C184E" w:rsidTr="004058AD">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514971" w:rsidRPr="00B53F29" w:rsidRDefault="00514971" w:rsidP="004058AD">
            <w:pPr>
              <w:pStyle w:val="ListParagraph"/>
              <w:numPr>
                <w:ilvl w:val="0"/>
                <w:numId w:val="32"/>
              </w:numPr>
              <w:spacing w:after="0" w:line="276" w:lineRule="auto"/>
              <w:ind w:right="0"/>
              <w:jc w:val="left"/>
              <w:rPr>
                <w:rFonts w:asciiTheme="minorHAnsi" w:hAnsiTheme="minorHAnsi" w:cstheme="minorHAnsi"/>
                <w:color w:val="auto"/>
                <w:lang w:val="sr-Cyrl-RS"/>
              </w:rPr>
            </w:pPr>
            <w:r w:rsidRPr="00B53F29">
              <w:rPr>
                <w:rFonts w:asciiTheme="minorHAnsi" w:hAnsiTheme="minorHAnsi" w:cstheme="minorHAnsi"/>
                <w:color w:val="auto"/>
                <w:lang w:val="sr-Cyrl-RS"/>
              </w:rPr>
              <w:t>Оквиран број деце</w:t>
            </w:r>
          </w:p>
        </w:tc>
        <w:tc>
          <w:tcPr>
            <w:tcW w:w="3670" w:type="dxa"/>
            <w:tcBorders>
              <w:top w:val="single" w:sz="3" w:space="0" w:color="000000"/>
              <w:left w:val="single" w:sz="3" w:space="0" w:color="000000"/>
              <w:bottom w:val="single" w:sz="3" w:space="0" w:color="000000"/>
              <w:right w:val="single" w:sz="3" w:space="0" w:color="000000"/>
            </w:tcBorders>
            <w:vAlign w:val="center"/>
          </w:tcPr>
          <w:p w:rsidR="00514971" w:rsidRPr="00B53F29" w:rsidRDefault="00B86B7D" w:rsidP="00B53F29">
            <w:pPr>
              <w:tabs>
                <w:tab w:val="center" w:pos="4514"/>
                <w:tab w:val="right" w:pos="9028"/>
              </w:tabs>
              <w:spacing w:after="64" w:line="240" w:lineRule="auto"/>
              <w:ind w:left="0" w:right="0" w:firstLine="0"/>
              <w:rPr>
                <w:rFonts w:asciiTheme="minorHAnsi" w:hAnsiTheme="minorHAnsi" w:cstheme="minorHAnsi"/>
                <w:color w:val="auto"/>
                <w:lang w:val="sr-Cyrl-RS"/>
              </w:rPr>
            </w:pPr>
            <w:r w:rsidRPr="00B53F29">
              <w:rPr>
                <w:rFonts w:asciiTheme="minorHAnsi" w:hAnsiTheme="minorHAnsi" w:cstheme="minorHAnsi"/>
                <w:color w:val="auto"/>
                <w:lang w:val="sr-Cyrl-RS"/>
              </w:rPr>
              <w:t>2</w:t>
            </w:r>
            <w:r w:rsidR="00B53F29" w:rsidRPr="00B53F29">
              <w:rPr>
                <w:rFonts w:asciiTheme="minorHAnsi" w:hAnsiTheme="minorHAnsi" w:cstheme="minorHAnsi"/>
                <w:color w:val="auto"/>
                <w:lang w:val="sr-Cyrl-RS"/>
              </w:rPr>
              <w:t>00</w:t>
            </w:r>
          </w:p>
        </w:tc>
      </w:tr>
      <w:tr w:rsidR="00514971" w:rsidRPr="009C184E" w:rsidTr="004058AD">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514971" w:rsidRPr="00B53F29" w:rsidRDefault="00514971" w:rsidP="004058AD">
            <w:pPr>
              <w:pStyle w:val="ListParagraph"/>
              <w:numPr>
                <w:ilvl w:val="0"/>
                <w:numId w:val="32"/>
              </w:numPr>
              <w:spacing w:after="0" w:line="276" w:lineRule="auto"/>
              <w:ind w:right="0"/>
              <w:jc w:val="left"/>
              <w:rPr>
                <w:rFonts w:asciiTheme="minorHAnsi" w:hAnsiTheme="minorHAnsi" w:cstheme="minorHAnsi"/>
                <w:color w:val="auto"/>
                <w:lang w:val="sr-Cyrl-RS"/>
              </w:rPr>
            </w:pPr>
            <w:r w:rsidRPr="00B53F29">
              <w:rPr>
                <w:rFonts w:asciiTheme="minorHAnsi" w:hAnsiTheme="minorHAnsi" w:cstheme="minorHAnsi"/>
                <w:color w:val="auto"/>
                <w:lang w:val="sr-Cyrl-RS"/>
              </w:rPr>
              <w:t>Укупна цена аранжмана за очекивани број деце без ПДВ-а</w:t>
            </w:r>
          </w:p>
        </w:tc>
        <w:tc>
          <w:tcPr>
            <w:tcW w:w="3670" w:type="dxa"/>
            <w:tcBorders>
              <w:top w:val="single" w:sz="3" w:space="0" w:color="000000"/>
              <w:left w:val="single" w:sz="3" w:space="0" w:color="000000"/>
              <w:bottom w:val="single" w:sz="3" w:space="0" w:color="000000"/>
              <w:right w:val="single" w:sz="3" w:space="0" w:color="000000"/>
            </w:tcBorders>
            <w:vAlign w:val="center"/>
          </w:tcPr>
          <w:p w:rsidR="00514971" w:rsidRPr="00B53F29" w:rsidRDefault="00514971" w:rsidP="004058AD">
            <w:pPr>
              <w:tabs>
                <w:tab w:val="center" w:pos="4514"/>
                <w:tab w:val="right" w:pos="9028"/>
              </w:tabs>
              <w:spacing w:after="64" w:line="240" w:lineRule="auto"/>
              <w:ind w:left="0" w:right="0" w:firstLine="0"/>
              <w:rPr>
                <w:rFonts w:asciiTheme="minorHAnsi" w:hAnsiTheme="minorHAnsi" w:cstheme="minorHAnsi"/>
                <w:color w:val="auto"/>
                <w:lang w:val="sr-Cyrl-RS"/>
              </w:rPr>
            </w:pPr>
          </w:p>
        </w:tc>
      </w:tr>
      <w:tr w:rsidR="004058AD" w:rsidRPr="009C184E" w:rsidTr="004058AD">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4058AD" w:rsidRPr="00B53F29" w:rsidRDefault="00514971" w:rsidP="004058AD">
            <w:pPr>
              <w:pStyle w:val="ListParagraph"/>
              <w:numPr>
                <w:ilvl w:val="0"/>
                <w:numId w:val="32"/>
              </w:numPr>
              <w:spacing w:after="0" w:line="276" w:lineRule="auto"/>
              <w:ind w:right="0"/>
              <w:jc w:val="left"/>
              <w:rPr>
                <w:rFonts w:asciiTheme="minorHAnsi" w:hAnsiTheme="minorHAnsi" w:cstheme="minorHAnsi"/>
                <w:color w:val="auto"/>
                <w:lang w:val="sr-Cyrl-RS"/>
              </w:rPr>
            </w:pPr>
            <w:r w:rsidRPr="00B53F29">
              <w:rPr>
                <w:rFonts w:asciiTheme="minorHAnsi" w:hAnsiTheme="minorHAnsi" w:cstheme="minorHAnsi"/>
                <w:color w:val="auto"/>
                <w:lang w:val="sr-Cyrl-RS"/>
              </w:rPr>
              <w:t>Укупна цена аранжмана за очекивани број деце са ПДВ-ом</w:t>
            </w:r>
          </w:p>
        </w:tc>
        <w:tc>
          <w:tcPr>
            <w:tcW w:w="3670" w:type="dxa"/>
            <w:tcBorders>
              <w:top w:val="single" w:sz="3" w:space="0" w:color="000000"/>
              <w:left w:val="single" w:sz="3" w:space="0" w:color="000000"/>
              <w:bottom w:val="single" w:sz="3" w:space="0" w:color="000000"/>
              <w:right w:val="single" w:sz="3" w:space="0" w:color="000000"/>
            </w:tcBorders>
            <w:vAlign w:val="center"/>
          </w:tcPr>
          <w:p w:rsidR="004058AD" w:rsidRPr="00B53F29" w:rsidRDefault="004058AD" w:rsidP="004058AD">
            <w:pPr>
              <w:tabs>
                <w:tab w:val="center" w:pos="4514"/>
                <w:tab w:val="right" w:pos="9028"/>
              </w:tabs>
              <w:spacing w:after="64" w:line="240" w:lineRule="auto"/>
              <w:ind w:left="0" w:right="0" w:firstLine="0"/>
              <w:rPr>
                <w:rFonts w:asciiTheme="minorHAnsi" w:hAnsiTheme="minorHAnsi" w:cstheme="minorHAnsi"/>
                <w:color w:val="auto"/>
                <w:lang w:val="sr-Cyrl-RS"/>
              </w:rPr>
            </w:pPr>
          </w:p>
          <w:p w:rsidR="004058AD" w:rsidRPr="00B53F29" w:rsidRDefault="004058AD" w:rsidP="004058AD">
            <w:pPr>
              <w:spacing w:after="0" w:line="276" w:lineRule="auto"/>
              <w:ind w:right="0" w:firstLine="0"/>
              <w:jc w:val="left"/>
              <w:rPr>
                <w:rFonts w:asciiTheme="minorHAnsi" w:hAnsiTheme="minorHAnsi" w:cstheme="minorHAnsi"/>
                <w:color w:val="auto"/>
                <w:lang w:val="sr-Cyrl-RS"/>
              </w:rPr>
            </w:pPr>
          </w:p>
        </w:tc>
      </w:tr>
      <w:tr w:rsidR="00ED00A8" w:rsidRPr="009C184E">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ED00A8" w:rsidRPr="00B53F29" w:rsidRDefault="00FD5A04" w:rsidP="004058AD">
            <w:pPr>
              <w:pStyle w:val="ListParagraph"/>
              <w:numPr>
                <w:ilvl w:val="0"/>
                <w:numId w:val="32"/>
              </w:numPr>
              <w:spacing w:after="0" w:line="276" w:lineRule="auto"/>
              <w:ind w:right="0"/>
              <w:jc w:val="left"/>
              <w:rPr>
                <w:rFonts w:asciiTheme="minorHAnsi" w:hAnsiTheme="minorHAnsi" w:cstheme="minorHAnsi"/>
                <w:color w:val="auto"/>
              </w:rPr>
            </w:pPr>
            <w:r w:rsidRPr="00B53F29">
              <w:rPr>
                <w:rFonts w:asciiTheme="minorHAnsi" w:hAnsiTheme="minorHAnsi" w:cstheme="minorHAnsi"/>
                <w:color w:val="auto"/>
              </w:rPr>
              <w:t xml:space="preserve"> Рок и начин плаћања: </w:t>
            </w:r>
          </w:p>
        </w:tc>
        <w:tc>
          <w:tcPr>
            <w:tcW w:w="3670" w:type="dxa"/>
            <w:tcBorders>
              <w:top w:val="single" w:sz="3" w:space="0" w:color="000000"/>
              <w:left w:val="single" w:sz="3" w:space="0" w:color="000000"/>
              <w:bottom w:val="single" w:sz="3" w:space="0" w:color="000000"/>
              <w:right w:val="single" w:sz="3" w:space="0" w:color="000000"/>
            </w:tcBorders>
          </w:tcPr>
          <w:p w:rsidR="00ED00A8" w:rsidRPr="00B53F29" w:rsidRDefault="00573376" w:rsidP="00D64E7F">
            <w:pPr>
              <w:spacing w:after="0" w:line="276" w:lineRule="auto"/>
              <w:ind w:left="4" w:right="0" w:firstLine="0"/>
              <w:jc w:val="left"/>
              <w:rPr>
                <w:rFonts w:asciiTheme="minorHAnsi" w:hAnsiTheme="minorHAnsi" w:cstheme="minorHAnsi"/>
                <w:color w:val="auto"/>
              </w:rPr>
            </w:pPr>
            <w:r w:rsidRPr="00B53F29">
              <w:rPr>
                <w:rFonts w:asciiTheme="minorHAnsi" w:hAnsiTheme="minorHAnsi" w:cstheme="minorHAnsi"/>
                <w:color w:val="auto"/>
                <w:lang w:val="sr-Cyrl-RS"/>
              </w:rPr>
              <w:t xml:space="preserve">Наручилац ће извршити плаћање укупне цене </w:t>
            </w:r>
            <w:r w:rsidR="00B86B7D" w:rsidRPr="00B53F29">
              <w:rPr>
                <w:rFonts w:asciiTheme="minorHAnsi" w:hAnsiTheme="minorHAnsi" w:cstheme="minorHAnsi"/>
                <w:color w:val="auto"/>
                <w:lang w:val="sr-Cyrl-RS"/>
              </w:rPr>
              <w:t xml:space="preserve">у року од 45 дана од дана </w:t>
            </w:r>
            <w:r w:rsidR="00D64E7F" w:rsidRPr="00B53F29">
              <w:rPr>
                <w:rFonts w:asciiTheme="minorHAnsi" w:hAnsiTheme="minorHAnsi" w:cstheme="minorHAnsi"/>
                <w:color w:val="auto"/>
                <w:lang w:val="sr-Cyrl-RS"/>
              </w:rPr>
              <w:t>пријема фактуре по завршетку реализације</w:t>
            </w:r>
            <w:r w:rsidR="00B86B7D" w:rsidRPr="00B53F29">
              <w:rPr>
                <w:rFonts w:asciiTheme="minorHAnsi" w:hAnsiTheme="minorHAnsi" w:cstheme="minorHAnsi"/>
                <w:color w:val="auto"/>
                <w:lang w:val="sr-Cyrl-RS"/>
              </w:rPr>
              <w:t xml:space="preserve"> путовања</w:t>
            </w:r>
            <w:r w:rsidRPr="00B53F29">
              <w:rPr>
                <w:rFonts w:asciiTheme="minorHAnsi" w:hAnsiTheme="minorHAnsi" w:cstheme="minorHAnsi"/>
                <w:color w:val="auto"/>
                <w:lang w:val="sr-Cyrl-RS"/>
              </w:rPr>
              <w:t>.</w:t>
            </w:r>
            <w:r w:rsidR="00FD5A04" w:rsidRPr="00B53F29">
              <w:rPr>
                <w:rFonts w:asciiTheme="minorHAnsi" w:hAnsiTheme="minorHAnsi" w:cstheme="minorHAnsi"/>
                <w:color w:val="auto"/>
              </w:rPr>
              <w:t xml:space="preserve"> </w:t>
            </w:r>
          </w:p>
        </w:tc>
      </w:tr>
      <w:tr w:rsidR="00ED00A8" w:rsidRPr="009C184E">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ED00A8" w:rsidRPr="00B53F29" w:rsidRDefault="00FD5A04" w:rsidP="004058AD">
            <w:pPr>
              <w:pStyle w:val="ListParagraph"/>
              <w:numPr>
                <w:ilvl w:val="0"/>
                <w:numId w:val="32"/>
              </w:numPr>
              <w:spacing w:after="33" w:line="240" w:lineRule="auto"/>
              <w:ind w:right="0"/>
              <w:jc w:val="left"/>
              <w:rPr>
                <w:rFonts w:asciiTheme="minorHAnsi" w:hAnsiTheme="minorHAnsi" w:cstheme="minorHAnsi"/>
                <w:color w:val="auto"/>
              </w:rPr>
            </w:pPr>
            <w:r w:rsidRPr="00B53F29">
              <w:rPr>
                <w:rFonts w:asciiTheme="minorHAnsi" w:hAnsiTheme="minorHAnsi" w:cstheme="minorHAnsi"/>
                <w:color w:val="auto"/>
              </w:rPr>
              <w:t xml:space="preserve"> Рок важења понуде </w:t>
            </w:r>
          </w:p>
          <w:p w:rsidR="00ED00A8" w:rsidRPr="00B53F29" w:rsidRDefault="00FD5A04">
            <w:pPr>
              <w:spacing w:after="0" w:line="276" w:lineRule="auto"/>
              <w:ind w:left="0" w:right="0" w:firstLine="0"/>
              <w:jc w:val="left"/>
              <w:rPr>
                <w:rFonts w:asciiTheme="minorHAnsi" w:hAnsiTheme="minorHAnsi" w:cstheme="minorHAnsi"/>
                <w:color w:val="auto"/>
              </w:rPr>
            </w:pPr>
            <w:r w:rsidRPr="00B53F29">
              <w:rPr>
                <w:rFonts w:asciiTheme="minorHAnsi" w:hAnsiTheme="minorHAnsi" w:cstheme="minorHAnsi"/>
                <w:color w:val="auto"/>
              </w:rPr>
              <w:t xml:space="preserve">   </w:t>
            </w:r>
          </w:p>
        </w:tc>
        <w:tc>
          <w:tcPr>
            <w:tcW w:w="3670" w:type="dxa"/>
            <w:tcBorders>
              <w:top w:val="single" w:sz="3" w:space="0" w:color="000000"/>
              <w:left w:val="single" w:sz="3" w:space="0" w:color="000000"/>
              <w:bottom w:val="single" w:sz="3" w:space="0" w:color="000000"/>
              <w:right w:val="single" w:sz="3" w:space="0" w:color="000000"/>
            </w:tcBorders>
          </w:tcPr>
          <w:p w:rsidR="00ED00A8" w:rsidRPr="00B53F29" w:rsidRDefault="00FD5A04">
            <w:pPr>
              <w:spacing w:line="240" w:lineRule="auto"/>
              <w:ind w:left="4" w:right="0" w:firstLine="0"/>
              <w:jc w:val="left"/>
              <w:rPr>
                <w:rFonts w:asciiTheme="minorHAnsi" w:hAnsiTheme="minorHAnsi" w:cstheme="minorHAnsi"/>
                <w:color w:val="auto"/>
              </w:rPr>
            </w:pPr>
            <w:r w:rsidRPr="00B53F29">
              <w:rPr>
                <w:rFonts w:asciiTheme="minorHAnsi" w:hAnsiTheme="minorHAnsi" w:cstheme="minorHAnsi"/>
                <w:color w:val="auto"/>
              </w:rPr>
              <w:t xml:space="preserve"> </w:t>
            </w:r>
          </w:p>
          <w:p w:rsidR="00ED00A8" w:rsidRPr="00B53F29" w:rsidRDefault="00573376" w:rsidP="00573376">
            <w:pPr>
              <w:spacing w:after="0" w:line="276" w:lineRule="auto"/>
              <w:ind w:left="4" w:right="0" w:firstLine="0"/>
              <w:jc w:val="left"/>
              <w:rPr>
                <w:rFonts w:asciiTheme="minorHAnsi" w:hAnsiTheme="minorHAnsi" w:cstheme="minorHAnsi"/>
                <w:color w:val="auto"/>
              </w:rPr>
            </w:pPr>
            <w:r w:rsidRPr="00B53F29">
              <w:rPr>
                <w:rFonts w:asciiTheme="minorHAnsi" w:hAnsiTheme="minorHAnsi" w:cstheme="minorHAnsi"/>
                <w:color w:val="auto"/>
                <w:lang w:val="sr-Cyrl-RS"/>
              </w:rPr>
              <w:t>180</w:t>
            </w:r>
            <w:r w:rsidR="00FD5A04" w:rsidRPr="00B53F29">
              <w:rPr>
                <w:rFonts w:asciiTheme="minorHAnsi" w:hAnsiTheme="minorHAnsi" w:cstheme="minorHAnsi"/>
                <w:color w:val="auto"/>
              </w:rPr>
              <w:t xml:space="preserve"> дана од дана отварања понуда;  </w:t>
            </w:r>
          </w:p>
        </w:tc>
      </w:tr>
    </w:tbl>
    <w:p w:rsidR="009F47D9" w:rsidRPr="009C184E" w:rsidRDefault="009F47D9">
      <w:pPr>
        <w:spacing w:after="0" w:line="240" w:lineRule="auto"/>
        <w:ind w:left="0" w:right="285" w:firstLine="0"/>
        <w:jc w:val="right"/>
        <w:rPr>
          <w:rFonts w:asciiTheme="minorHAnsi" w:hAnsiTheme="minorHAnsi" w:cstheme="minorHAnsi"/>
          <w:b/>
          <w:color w:val="auto"/>
        </w:rPr>
      </w:pPr>
    </w:p>
    <w:p w:rsidR="00ED00A8" w:rsidRPr="009C184E" w:rsidRDefault="00FD5A04">
      <w:pPr>
        <w:spacing w:after="0" w:line="240" w:lineRule="auto"/>
        <w:ind w:left="0" w:right="285" w:firstLine="0"/>
        <w:jc w:val="righ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rsidP="00165738">
      <w:pPr>
        <w:spacing w:after="0"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Место и датум: </w:t>
      </w:r>
      <w:r w:rsidRPr="009C184E">
        <w:rPr>
          <w:rFonts w:asciiTheme="minorHAnsi" w:hAnsiTheme="minorHAnsi" w:cstheme="minorHAnsi"/>
          <w:b/>
          <w:color w:val="auto"/>
        </w:rPr>
        <w:tab/>
        <w:t xml:space="preserve"> </w:t>
      </w:r>
      <w:r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00165738" w:rsidRPr="009C184E">
        <w:rPr>
          <w:rFonts w:asciiTheme="minorHAnsi" w:hAnsiTheme="minorHAnsi" w:cstheme="minorHAnsi"/>
          <w:b/>
          <w:color w:val="auto"/>
        </w:rPr>
        <w:tab/>
      </w:r>
      <w:r w:rsidRPr="009C184E">
        <w:rPr>
          <w:rFonts w:asciiTheme="minorHAnsi" w:hAnsiTheme="minorHAnsi" w:cstheme="minorHAnsi"/>
          <w:b/>
          <w:color w:val="auto"/>
        </w:rPr>
        <w:t xml:space="preserve">Понуђач: </w:t>
      </w:r>
    </w:p>
    <w:p w:rsidR="00165738" w:rsidRDefault="00FD5A04" w:rsidP="00165738">
      <w:pPr>
        <w:spacing w:after="66" w:line="240" w:lineRule="auto"/>
        <w:ind w:left="10" w:right="390"/>
        <w:rPr>
          <w:rFonts w:asciiTheme="minorHAnsi" w:hAnsiTheme="minorHAnsi" w:cstheme="minorHAnsi"/>
          <w:color w:val="auto"/>
        </w:rPr>
      </w:pPr>
      <w:r w:rsidRPr="009C184E">
        <w:rPr>
          <w:rFonts w:asciiTheme="minorHAnsi" w:hAnsiTheme="minorHAnsi" w:cstheme="minorHAnsi"/>
          <w:color w:val="auto"/>
        </w:rPr>
        <w:t xml:space="preserve">________________________ </w:t>
      </w:r>
      <w:r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Pr="009C184E">
        <w:rPr>
          <w:rFonts w:asciiTheme="minorHAnsi" w:hAnsiTheme="minorHAnsi" w:cstheme="minorHAnsi"/>
          <w:color w:val="auto"/>
        </w:rPr>
        <w:t xml:space="preserve">М.П. </w:t>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Pr="009C184E">
        <w:rPr>
          <w:rFonts w:asciiTheme="minorHAnsi" w:hAnsiTheme="minorHAnsi" w:cstheme="minorHAnsi"/>
          <w:color w:val="auto"/>
        </w:rPr>
        <w:t xml:space="preserve">____________________________  </w:t>
      </w:r>
      <w:r w:rsidR="006765DD" w:rsidRPr="009C184E">
        <w:rPr>
          <w:rFonts w:asciiTheme="minorHAnsi" w:hAnsiTheme="minorHAnsi" w:cstheme="minorHAnsi"/>
          <w:color w:val="auto"/>
        </w:rPr>
        <w:t xml:space="preserve">      </w:t>
      </w:r>
      <w:r w:rsidR="006765DD"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00165738" w:rsidRPr="009C184E">
        <w:rPr>
          <w:rFonts w:asciiTheme="minorHAnsi" w:hAnsiTheme="minorHAnsi" w:cstheme="minorHAnsi"/>
          <w:color w:val="auto"/>
        </w:rPr>
        <w:tab/>
      </w:r>
      <w:r w:rsidRPr="009C184E">
        <w:rPr>
          <w:rFonts w:asciiTheme="minorHAnsi" w:hAnsiTheme="minorHAnsi" w:cstheme="minorHAnsi"/>
          <w:color w:val="auto"/>
        </w:rPr>
        <w:t xml:space="preserve">/потпис овлашћеног лица/ </w:t>
      </w:r>
    </w:p>
    <w:p w:rsidR="0055176F" w:rsidRDefault="0055176F" w:rsidP="00165738">
      <w:pPr>
        <w:spacing w:after="66" w:line="240" w:lineRule="auto"/>
        <w:ind w:left="10" w:right="390"/>
        <w:rPr>
          <w:rFonts w:asciiTheme="minorHAnsi" w:hAnsiTheme="minorHAnsi" w:cstheme="minorHAnsi"/>
          <w:color w:val="auto"/>
        </w:rPr>
      </w:pPr>
    </w:p>
    <w:p w:rsidR="0055176F" w:rsidRPr="009C184E" w:rsidRDefault="0055176F" w:rsidP="00165738">
      <w:pPr>
        <w:spacing w:after="66" w:line="240" w:lineRule="auto"/>
        <w:ind w:left="10" w:right="390"/>
        <w:rPr>
          <w:rFonts w:asciiTheme="minorHAnsi" w:hAnsiTheme="minorHAnsi" w:cstheme="minorHAnsi"/>
          <w:color w:val="auto"/>
        </w:rPr>
      </w:pPr>
    </w:p>
    <w:p w:rsidR="00ED00A8" w:rsidRPr="009C184E" w:rsidRDefault="00FD5A04" w:rsidP="00165738">
      <w:pPr>
        <w:spacing w:after="66" w:line="240" w:lineRule="auto"/>
        <w:ind w:left="10" w:right="390"/>
        <w:rPr>
          <w:rFonts w:asciiTheme="minorHAnsi" w:hAnsiTheme="minorHAnsi" w:cstheme="minorHAnsi"/>
          <w:color w:val="auto"/>
        </w:rPr>
      </w:pPr>
      <w:r w:rsidRPr="009C184E">
        <w:rPr>
          <w:rFonts w:asciiTheme="minorHAnsi" w:hAnsiTheme="minorHAnsi" w:cstheme="minorHAnsi"/>
          <w:b/>
          <w:color w:val="auto"/>
          <w:u w:val="single" w:color="000000"/>
        </w:rPr>
        <w:t>Напомене:</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B01483" w:rsidRPr="009C184E" w:rsidRDefault="00FD5A04">
      <w:pPr>
        <w:ind w:left="10" w:right="285"/>
        <w:rPr>
          <w:rFonts w:asciiTheme="minorHAnsi" w:hAnsiTheme="minorHAnsi" w:cstheme="minorHAnsi"/>
          <w:color w:val="auto"/>
        </w:rPr>
      </w:pPr>
      <w:r w:rsidRPr="009C184E">
        <w:rPr>
          <w:rFonts w:asciiTheme="minorHAnsi" w:hAnsiTheme="minorHAnsi" w:cstheme="minorHAnsi"/>
          <w:color w:val="auto"/>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w:t>
      </w:r>
      <w:r w:rsidR="006765DD" w:rsidRPr="009C184E">
        <w:rPr>
          <w:rFonts w:asciiTheme="minorHAnsi" w:hAnsiTheme="minorHAnsi" w:cstheme="minorHAnsi"/>
          <w:color w:val="auto"/>
        </w:rPr>
        <w:t xml:space="preserve">азац понуде. </w:t>
      </w:r>
    </w:p>
    <w:p w:rsidR="00B01483" w:rsidRPr="009C184E" w:rsidRDefault="00B01483">
      <w:pPr>
        <w:ind w:left="10" w:right="285"/>
        <w:rPr>
          <w:rFonts w:asciiTheme="minorHAnsi" w:hAnsiTheme="minorHAnsi" w:cstheme="minorHAnsi"/>
          <w:color w:val="auto"/>
        </w:rPr>
      </w:pPr>
    </w:p>
    <w:p w:rsidR="00B01483" w:rsidRPr="009C184E" w:rsidRDefault="00B01483">
      <w:pPr>
        <w:ind w:left="10" w:right="285"/>
        <w:rPr>
          <w:rFonts w:asciiTheme="minorHAnsi" w:hAnsiTheme="minorHAnsi" w:cstheme="minorHAnsi"/>
          <w:color w:val="auto"/>
        </w:rPr>
      </w:pPr>
    </w:p>
    <w:p w:rsidR="00B01483" w:rsidRPr="009C184E" w:rsidRDefault="00B01483">
      <w:pPr>
        <w:ind w:left="10" w:right="285"/>
        <w:rPr>
          <w:rFonts w:asciiTheme="minorHAnsi" w:hAnsiTheme="minorHAnsi" w:cstheme="minorHAnsi"/>
          <w:color w:val="auto"/>
        </w:rPr>
      </w:pPr>
    </w:p>
    <w:tbl>
      <w:tblPr>
        <w:tblStyle w:val="TableGrid"/>
        <w:tblW w:w="8928" w:type="dxa"/>
        <w:tblInd w:w="144" w:type="dxa"/>
        <w:tblCellMar>
          <w:left w:w="108" w:type="dxa"/>
          <w:right w:w="115" w:type="dxa"/>
        </w:tblCellMar>
        <w:tblLook w:val="04A0" w:firstRow="1" w:lastRow="0" w:firstColumn="1" w:lastColumn="0" w:noHBand="0" w:noVBand="1"/>
      </w:tblPr>
      <w:tblGrid>
        <w:gridCol w:w="5258"/>
        <w:gridCol w:w="3670"/>
      </w:tblGrid>
      <w:tr w:rsidR="00B01483" w:rsidRPr="009C184E" w:rsidTr="005415E2">
        <w:trPr>
          <w:trHeight w:val="844"/>
        </w:trPr>
        <w:tc>
          <w:tcPr>
            <w:tcW w:w="8928" w:type="dxa"/>
            <w:gridSpan w:val="2"/>
            <w:tcBorders>
              <w:top w:val="single" w:sz="3" w:space="0" w:color="000000"/>
              <w:left w:val="single" w:sz="3" w:space="0" w:color="000000"/>
              <w:bottom w:val="single" w:sz="3" w:space="0" w:color="000000"/>
              <w:right w:val="single" w:sz="3" w:space="0" w:color="000000"/>
            </w:tcBorders>
          </w:tcPr>
          <w:p w:rsidR="00B01483" w:rsidRPr="00656E84" w:rsidRDefault="00B01483" w:rsidP="005415E2">
            <w:pPr>
              <w:ind w:right="269"/>
              <w:rPr>
                <w:rFonts w:asciiTheme="minorHAnsi" w:hAnsiTheme="minorHAnsi" w:cstheme="minorHAnsi"/>
                <w:b/>
                <w:color w:val="auto"/>
              </w:rPr>
            </w:pPr>
          </w:p>
          <w:p w:rsidR="00B01483" w:rsidRPr="00656E84" w:rsidRDefault="00B01483" w:rsidP="005415E2">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b/>
                <w:color w:val="auto"/>
              </w:rPr>
              <w:t xml:space="preserve"> </w:t>
            </w:r>
            <w:r w:rsidRPr="00656E84">
              <w:rPr>
                <w:rFonts w:asciiTheme="minorHAnsi" w:hAnsiTheme="minorHAnsi" w:cstheme="minorHAnsi"/>
                <w:color w:val="auto"/>
              </w:rPr>
              <w:t>5) ОПИС ПРЕДМЕТА НАБАВКЕ: (</w:t>
            </w:r>
            <w:r w:rsidRPr="00656E84">
              <w:rPr>
                <w:rFonts w:asciiTheme="minorHAnsi" w:hAnsiTheme="minorHAnsi" w:cstheme="minorHAnsi"/>
                <w:color w:val="auto"/>
                <w:lang w:val="sr-Cyrl-RS"/>
              </w:rPr>
              <w:t xml:space="preserve"> услуга </w:t>
            </w:r>
            <w:r w:rsidRPr="00656E84">
              <w:rPr>
                <w:rFonts w:asciiTheme="minorHAnsi" w:hAnsiTheme="minorHAnsi" w:cstheme="minorHAnsi"/>
                <w:color w:val="auto"/>
              </w:rPr>
              <w:t xml:space="preserve">) - Набавка </w:t>
            </w:r>
            <w:r w:rsidRPr="00656E84">
              <w:rPr>
                <w:rFonts w:asciiTheme="minorHAnsi" w:hAnsiTheme="minorHAnsi" w:cstheme="minorHAnsi"/>
                <w:color w:val="auto"/>
                <w:lang w:val="sr-Cyrl-RS"/>
              </w:rPr>
              <w:t xml:space="preserve">услуге извођења једнодневне екскурзије – излета деце предшколског узраста Предшколске установе „Слава Ковић“ Богатић бр. </w:t>
            </w:r>
            <w:r w:rsidR="00B86B7D" w:rsidRPr="00656E84">
              <w:rPr>
                <w:rFonts w:asciiTheme="minorHAnsi" w:hAnsiTheme="minorHAnsi" w:cstheme="minorHAnsi"/>
                <w:color w:val="auto"/>
                <w:lang w:val="sr-Cyrl-RS"/>
              </w:rPr>
              <w:t>1.2.1</w:t>
            </w:r>
            <w:r w:rsidRPr="00656E84">
              <w:rPr>
                <w:rFonts w:asciiTheme="minorHAnsi" w:hAnsiTheme="minorHAnsi" w:cstheme="minorHAnsi"/>
                <w:color w:val="auto"/>
                <w:lang w:val="sr-Cyrl-RS"/>
              </w:rPr>
              <w:t xml:space="preserve"> /2020</w:t>
            </w:r>
            <w:r w:rsidRPr="00656E84">
              <w:rPr>
                <w:rFonts w:asciiTheme="minorHAnsi" w:hAnsiTheme="minorHAnsi" w:cstheme="minorHAnsi"/>
                <w:color w:val="auto"/>
              </w:rPr>
              <w:t xml:space="preserve">. </w:t>
            </w:r>
            <w:r w:rsidRPr="00656E84">
              <w:rPr>
                <w:rFonts w:asciiTheme="minorHAnsi" w:hAnsiTheme="minorHAnsi" w:cstheme="minorHAnsi"/>
                <w:color w:val="auto"/>
                <w:lang w:val="sr-Cyrl-RS"/>
              </w:rPr>
              <w:t xml:space="preserve"> </w:t>
            </w:r>
          </w:p>
          <w:p w:rsidR="00B01483" w:rsidRPr="00656E84" w:rsidRDefault="00B01483" w:rsidP="00B01483">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color w:val="auto"/>
                <w:lang w:val="sr-Cyrl-RS"/>
              </w:rPr>
              <w:t xml:space="preserve">За партију 2. једнодневна екскурзија – излет за децу узраста од </w:t>
            </w:r>
            <w:r w:rsidR="00B86B7D" w:rsidRPr="00656E84">
              <w:rPr>
                <w:rFonts w:asciiTheme="minorHAnsi" w:hAnsiTheme="minorHAnsi" w:cstheme="minorHAnsi"/>
                <w:color w:val="auto"/>
                <w:lang w:val="sr-Cyrl-RS"/>
              </w:rPr>
              <w:t>5</w:t>
            </w:r>
            <w:r w:rsidRPr="00656E84">
              <w:rPr>
                <w:rFonts w:asciiTheme="minorHAnsi" w:hAnsiTheme="minorHAnsi" w:cstheme="minorHAnsi"/>
                <w:color w:val="auto"/>
                <w:lang w:val="sr-Cyrl-RS"/>
              </w:rPr>
              <w:t xml:space="preserve"> до 7 године у Тршић и Троношу.</w:t>
            </w:r>
          </w:p>
          <w:p w:rsidR="0055176F" w:rsidRPr="00656E84" w:rsidRDefault="0055176F" w:rsidP="0055176F">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color w:val="auto"/>
                <w:lang w:val="sr-Cyrl-RS"/>
              </w:rPr>
              <w:t>У понуђену цену по детету су урачунати:</w:t>
            </w:r>
          </w:p>
          <w:p w:rsidR="0055176F" w:rsidRPr="00656E84" w:rsidRDefault="0055176F" w:rsidP="0055176F">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color w:val="auto"/>
                <w:lang w:val="sr-Cyrl-RS"/>
              </w:rPr>
              <w:t>Превоз деце, улазнице за планиране посете за које се улазнице наплаћују, осигурање од последица несрећног случаја, један гратис аранжман на сваких 10 плативе деце, гратис за све васпитаче и стручне вође пута, лиценцираног туристичког водича и накнаду васпитачима и вођама пута за бригу од деци по Одлуци савета родитеља у нето износу од 2.349,00 динара по васпитачу, односно стручном вођи пута. Исплату дневнице васпитачима и стручним вођама пута врши агенција којој ће се доделити уговор.</w:t>
            </w:r>
          </w:p>
          <w:p w:rsidR="0055176F" w:rsidRPr="00656E84" w:rsidRDefault="0055176F" w:rsidP="0055176F">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color w:val="auto"/>
                <w:lang w:val="sr-Cyrl-RS"/>
              </w:rPr>
              <w:t xml:space="preserve">У цену морају бити урачунати сви </w:t>
            </w:r>
            <w:r w:rsidR="002F23DF" w:rsidRPr="00656E84">
              <w:rPr>
                <w:rFonts w:asciiTheme="minorHAnsi" w:hAnsiTheme="minorHAnsi" w:cstheme="minorHAnsi"/>
                <w:color w:val="auto"/>
                <w:lang w:val="sr-Cyrl-RS"/>
              </w:rPr>
              <w:t>трошкови везани за услугу које ће имати понуђач.</w:t>
            </w:r>
          </w:p>
          <w:p w:rsidR="0055176F" w:rsidRPr="00656E84" w:rsidRDefault="0055176F" w:rsidP="00B01483">
            <w:pPr>
              <w:spacing w:after="30" w:line="234" w:lineRule="auto"/>
              <w:ind w:left="109" w:right="0" w:firstLine="0"/>
              <w:rPr>
                <w:rFonts w:asciiTheme="minorHAnsi" w:hAnsiTheme="minorHAnsi" w:cstheme="minorHAnsi"/>
                <w:color w:val="auto"/>
                <w:lang w:val="sr-Cyrl-RS"/>
              </w:rPr>
            </w:pPr>
          </w:p>
          <w:p w:rsidR="00B01483" w:rsidRPr="00656E84" w:rsidRDefault="00B01483" w:rsidP="005415E2">
            <w:pPr>
              <w:spacing w:after="0" w:line="276" w:lineRule="auto"/>
              <w:ind w:left="0" w:right="0" w:firstLine="0"/>
              <w:jc w:val="left"/>
              <w:rPr>
                <w:rFonts w:asciiTheme="minorHAnsi" w:hAnsiTheme="minorHAnsi" w:cstheme="minorHAnsi"/>
                <w:color w:val="auto"/>
              </w:rPr>
            </w:pPr>
          </w:p>
        </w:tc>
      </w:tr>
      <w:tr w:rsidR="00B01483" w:rsidRPr="009C184E" w:rsidTr="005415E2">
        <w:trPr>
          <w:trHeight w:val="804"/>
        </w:trPr>
        <w:tc>
          <w:tcPr>
            <w:tcW w:w="8928" w:type="dxa"/>
            <w:gridSpan w:val="2"/>
            <w:tcBorders>
              <w:top w:val="single" w:sz="3" w:space="0" w:color="000000"/>
              <w:left w:val="single" w:sz="3" w:space="0" w:color="000000"/>
              <w:bottom w:val="single" w:sz="3" w:space="0" w:color="000000"/>
              <w:right w:val="single" w:sz="3" w:space="0" w:color="000000"/>
            </w:tcBorders>
            <w:vAlign w:val="center"/>
          </w:tcPr>
          <w:p w:rsidR="00B01483" w:rsidRPr="00656E84" w:rsidRDefault="00B01483" w:rsidP="0055176F">
            <w:pPr>
              <w:pStyle w:val="ListParagraph"/>
              <w:numPr>
                <w:ilvl w:val="0"/>
                <w:numId w:val="39"/>
              </w:numPr>
              <w:spacing w:after="0" w:line="276" w:lineRule="auto"/>
              <w:ind w:right="0"/>
              <w:jc w:val="left"/>
              <w:rPr>
                <w:rFonts w:asciiTheme="minorHAnsi" w:hAnsiTheme="minorHAnsi" w:cstheme="minorHAnsi"/>
                <w:color w:val="auto"/>
                <w:lang w:val="sr-Cyrl-RS"/>
              </w:rPr>
            </w:pPr>
            <w:r w:rsidRPr="00656E84">
              <w:rPr>
                <w:rFonts w:asciiTheme="minorHAnsi" w:hAnsiTheme="minorHAnsi" w:cstheme="minorHAnsi"/>
                <w:color w:val="auto"/>
                <w:lang w:val="sr-Cyrl-RS"/>
              </w:rPr>
              <w:t>Релација- Богатић-Тршић</w:t>
            </w:r>
            <w:r w:rsidR="00656E84" w:rsidRPr="00656E84">
              <w:rPr>
                <w:rFonts w:asciiTheme="minorHAnsi" w:hAnsiTheme="minorHAnsi" w:cstheme="minorHAnsi"/>
                <w:color w:val="auto"/>
                <w:lang w:val="sr-Cyrl-RS"/>
              </w:rPr>
              <w:t xml:space="preserve"> ( обилазак Вукове куће )</w:t>
            </w:r>
            <w:r w:rsidRPr="00656E84">
              <w:rPr>
                <w:rFonts w:asciiTheme="minorHAnsi" w:hAnsiTheme="minorHAnsi" w:cstheme="minorHAnsi"/>
                <w:color w:val="auto"/>
                <w:lang w:val="sr-Cyrl-RS"/>
              </w:rPr>
              <w:t>-Троноша</w:t>
            </w:r>
            <w:r w:rsidR="00656E84" w:rsidRPr="00656E84">
              <w:rPr>
                <w:rFonts w:asciiTheme="minorHAnsi" w:hAnsiTheme="minorHAnsi" w:cstheme="minorHAnsi"/>
                <w:color w:val="auto"/>
                <w:lang w:val="sr-Cyrl-RS"/>
              </w:rPr>
              <w:t xml:space="preserve"> ( обилазак манастира )</w:t>
            </w:r>
            <w:r w:rsidRPr="00656E84">
              <w:rPr>
                <w:rFonts w:asciiTheme="minorHAnsi" w:hAnsiTheme="minorHAnsi" w:cstheme="minorHAnsi"/>
                <w:color w:val="auto"/>
                <w:lang w:val="sr-Cyrl-RS"/>
              </w:rPr>
              <w:t>-</w:t>
            </w:r>
            <w:r w:rsidR="00656E84" w:rsidRPr="00656E84">
              <w:rPr>
                <w:rFonts w:asciiTheme="minorHAnsi" w:hAnsiTheme="minorHAnsi" w:cstheme="minorHAnsi"/>
                <w:color w:val="auto"/>
                <w:lang w:val="sr-Cyrl-RS"/>
              </w:rPr>
              <w:t xml:space="preserve">при повратку пауза за ужину у Сунчаној реци - </w:t>
            </w:r>
            <w:r w:rsidRPr="00656E84">
              <w:rPr>
                <w:rFonts w:asciiTheme="minorHAnsi" w:hAnsiTheme="minorHAnsi" w:cstheme="minorHAnsi"/>
                <w:color w:val="auto"/>
                <w:lang w:val="sr-Cyrl-RS"/>
              </w:rPr>
              <w:t>Богатић</w:t>
            </w:r>
          </w:p>
        </w:tc>
      </w:tr>
      <w:tr w:rsidR="00B01483" w:rsidRPr="009C184E" w:rsidTr="005415E2">
        <w:trPr>
          <w:trHeight w:val="804"/>
        </w:trPr>
        <w:tc>
          <w:tcPr>
            <w:tcW w:w="8928" w:type="dxa"/>
            <w:gridSpan w:val="2"/>
            <w:tcBorders>
              <w:top w:val="single" w:sz="3" w:space="0" w:color="000000"/>
              <w:left w:val="single" w:sz="3" w:space="0" w:color="000000"/>
              <w:bottom w:val="single" w:sz="3" w:space="0" w:color="000000"/>
              <w:right w:val="single" w:sz="3" w:space="0" w:color="000000"/>
            </w:tcBorders>
            <w:vAlign w:val="center"/>
          </w:tcPr>
          <w:p w:rsidR="00B01483" w:rsidRPr="00656E84" w:rsidRDefault="00B01483" w:rsidP="0055176F">
            <w:pPr>
              <w:pStyle w:val="ListParagraph"/>
              <w:numPr>
                <w:ilvl w:val="0"/>
                <w:numId w:val="39"/>
              </w:numPr>
              <w:spacing w:after="0" w:line="276" w:lineRule="auto"/>
              <w:ind w:right="0"/>
              <w:jc w:val="left"/>
              <w:rPr>
                <w:rFonts w:asciiTheme="minorHAnsi" w:hAnsiTheme="minorHAnsi" w:cstheme="minorHAnsi"/>
                <w:color w:val="auto"/>
                <w:lang w:val="sr-Cyrl-RS"/>
              </w:rPr>
            </w:pPr>
            <w:r w:rsidRPr="00656E84">
              <w:rPr>
                <w:rFonts w:asciiTheme="minorHAnsi" w:hAnsiTheme="minorHAnsi" w:cstheme="minorHAnsi"/>
                <w:color w:val="auto"/>
                <w:lang w:val="sr-Cyrl-RS"/>
              </w:rPr>
              <w:t>Време реализације – мај месец 2020 године</w:t>
            </w:r>
          </w:p>
        </w:tc>
      </w:tr>
      <w:tr w:rsidR="00B01483" w:rsidRPr="009C184E" w:rsidTr="005415E2">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B01483" w:rsidRPr="00656E84" w:rsidRDefault="00B01483" w:rsidP="0055176F">
            <w:pPr>
              <w:pStyle w:val="ListParagraph"/>
              <w:numPr>
                <w:ilvl w:val="0"/>
                <w:numId w:val="39"/>
              </w:numPr>
              <w:spacing w:after="0" w:line="276" w:lineRule="auto"/>
              <w:ind w:right="0"/>
              <w:jc w:val="left"/>
              <w:rPr>
                <w:rFonts w:asciiTheme="minorHAnsi" w:hAnsiTheme="minorHAnsi" w:cstheme="minorHAnsi"/>
                <w:color w:val="auto"/>
              </w:rPr>
            </w:pPr>
            <w:r w:rsidRPr="00656E84">
              <w:rPr>
                <w:rFonts w:asciiTheme="minorHAnsi" w:hAnsiTheme="minorHAnsi" w:cstheme="minorHAnsi"/>
                <w:color w:val="auto"/>
                <w:lang w:val="sr-Cyrl-RS"/>
              </w:rPr>
              <w:t xml:space="preserve">Цена </w:t>
            </w:r>
            <w:r w:rsidR="0055176F" w:rsidRPr="00656E84">
              <w:rPr>
                <w:rFonts w:asciiTheme="minorHAnsi" w:hAnsiTheme="minorHAnsi" w:cstheme="minorHAnsi"/>
                <w:color w:val="auto"/>
                <w:lang w:val="sr-Cyrl-RS"/>
              </w:rPr>
              <w:t>аранжмана по детету</w:t>
            </w:r>
            <w:r w:rsidR="00656E84" w:rsidRPr="00656E84">
              <w:rPr>
                <w:rFonts w:asciiTheme="minorHAnsi" w:hAnsiTheme="minorHAnsi" w:cstheme="minorHAnsi"/>
                <w:color w:val="auto"/>
                <w:lang w:val="sr-Cyrl-RS"/>
              </w:rPr>
              <w:t xml:space="preserve"> </w:t>
            </w:r>
            <w:r w:rsidRPr="00656E84">
              <w:rPr>
                <w:rFonts w:asciiTheme="minorHAnsi" w:hAnsiTheme="minorHAnsi" w:cstheme="minorHAnsi"/>
                <w:color w:val="auto"/>
                <w:lang w:val="sr-Cyrl-RS"/>
              </w:rPr>
              <w:t xml:space="preserve">без ПДВ-а </w:t>
            </w:r>
            <w:r w:rsidRPr="00656E84">
              <w:rPr>
                <w:rFonts w:asciiTheme="minorHAnsi" w:hAnsiTheme="minorHAnsi" w:cstheme="minorHAnsi"/>
                <w:color w:val="auto"/>
              </w:rPr>
              <w:t xml:space="preserve"> </w:t>
            </w:r>
          </w:p>
        </w:tc>
        <w:tc>
          <w:tcPr>
            <w:tcW w:w="3670" w:type="dxa"/>
            <w:tcBorders>
              <w:top w:val="single" w:sz="3" w:space="0" w:color="000000"/>
              <w:left w:val="single" w:sz="3" w:space="0" w:color="000000"/>
              <w:bottom w:val="single" w:sz="3" w:space="0" w:color="000000"/>
              <w:right w:val="single" w:sz="3" w:space="0" w:color="000000"/>
            </w:tcBorders>
            <w:vAlign w:val="center"/>
          </w:tcPr>
          <w:p w:rsidR="00B01483" w:rsidRPr="00656E84" w:rsidRDefault="00B01483" w:rsidP="005415E2">
            <w:pPr>
              <w:spacing w:after="0" w:line="276" w:lineRule="auto"/>
              <w:ind w:left="0" w:right="0" w:firstLine="0"/>
              <w:jc w:val="left"/>
              <w:rPr>
                <w:rFonts w:asciiTheme="minorHAnsi" w:hAnsiTheme="minorHAnsi" w:cstheme="minorHAnsi"/>
                <w:color w:val="auto"/>
              </w:rPr>
            </w:pPr>
          </w:p>
        </w:tc>
      </w:tr>
      <w:tr w:rsidR="00B01483" w:rsidRPr="009C184E" w:rsidTr="005415E2">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B01483" w:rsidRPr="00656E84" w:rsidRDefault="00B01483" w:rsidP="0055176F">
            <w:pPr>
              <w:pStyle w:val="ListParagraph"/>
              <w:numPr>
                <w:ilvl w:val="0"/>
                <w:numId w:val="39"/>
              </w:numPr>
              <w:spacing w:after="0" w:line="276" w:lineRule="auto"/>
              <w:ind w:right="0"/>
              <w:jc w:val="left"/>
              <w:rPr>
                <w:rFonts w:asciiTheme="minorHAnsi" w:hAnsiTheme="minorHAnsi" w:cstheme="minorHAnsi"/>
                <w:color w:val="auto"/>
                <w:lang w:val="sr-Cyrl-RS"/>
              </w:rPr>
            </w:pPr>
            <w:r w:rsidRPr="00656E84">
              <w:rPr>
                <w:rFonts w:asciiTheme="minorHAnsi" w:hAnsiTheme="minorHAnsi" w:cstheme="minorHAnsi"/>
                <w:color w:val="auto"/>
                <w:lang w:val="sr-Cyrl-RS"/>
              </w:rPr>
              <w:t xml:space="preserve">Цена </w:t>
            </w:r>
            <w:r w:rsidR="0055176F" w:rsidRPr="00656E84">
              <w:rPr>
                <w:rFonts w:asciiTheme="minorHAnsi" w:hAnsiTheme="minorHAnsi" w:cstheme="minorHAnsi"/>
                <w:color w:val="auto"/>
                <w:lang w:val="sr-Cyrl-RS"/>
              </w:rPr>
              <w:t xml:space="preserve">аанжмана </w:t>
            </w:r>
            <w:r w:rsidRPr="00656E84">
              <w:rPr>
                <w:rFonts w:asciiTheme="minorHAnsi" w:hAnsiTheme="minorHAnsi" w:cstheme="minorHAnsi"/>
                <w:color w:val="auto"/>
                <w:lang w:val="sr-Cyrl-RS"/>
              </w:rPr>
              <w:t xml:space="preserve">по детету са ПДВ-ом </w:t>
            </w:r>
          </w:p>
        </w:tc>
        <w:tc>
          <w:tcPr>
            <w:tcW w:w="3670" w:type="dxa"/>
            <w:tcBorders>
              <w:top w:val="single" w:sz="3" w:space="0" w:color="000000"/>
              <w:left w:val="single" w:sz="3" w:space="0" w:color="000000"/>
              <w:bottom w:val="single" w:sz="3" w:space="0" w:color="000000"/>
              <w:right w:val="single" w:sz="3" w:space="0" w:color="000000"/>
            </w:tcBorders>
          </w:tcPr>
          <w:p w:rsidR="00B01483" w:rsidRPr="00656E84" w:rsidRDefault="00B01483" w:rsidP="005415E2">
            <w:pPr>
              <w:spacing w:after="0" w:line="276" w:lineRule="auto"/>
              <w:ind w:left="4" w:right="0" w:firstLine="0"/>
              <w:jc w:val="left"/>
              <w:rPr>
                <w:rFonts w:asciiTheme="minorHAnsi" w:hAnsiTheme="minorHAnsi" w:cstheme="minorHAnsi"/>
                <w:color w:val="auto"/>
              </w:rPr>
            </w:pPr>
            <w:r w:rsidRPr="00656E84">
              <w:rPr>
                <w:rFonts w:asciiTheme="minorHAnsi" w:hAnsiTheme="minorHAnsi" w:cstheme="minorHAnsi"/>
                <w:color w:val="auto"/>
              </w:rPr>
              <w:t xml:space="preserve"> </w:t>
            </w:r>
          </w:p>
        </w:tc>
      </w:tr>
      <w:tr w:rsidR="00B01483" w:rsidRPr="009C184E" w:rsidTr="005415E2">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B01483" w:rsidRPr="00656E84" w:rsidRDefault="0055176F" w:rsidP="0055176F">
            <w:pPr>
              <w:pStyle w:val="ListParagraph"/>
              <w:numPr>
                <w:ilvl w:val="0"/>
                <w:numId w:val="39"/>
              </w:numPr>
              <w:spacing w:after="0" w:line="276" w:lineRule="auto"/>
              <w:ind w:right="0"/>
              <w:jc w:val="left"/>
              <w:rPr>
                <w:rFonts w:asciiTheme="minorHAnsi" w:hAnsiTheme="minorHAnsi" w:cstheme="minorHAnsi"/>
                <w:color w:val="auto"/>
                <w:lang w:val="sr-Cyrl-RS"/>
              </w:rPr>
            </w:pPr>
            <w:r w:rsidRPr="00656E84">
              <w:rPr>
                <w:rFonts w:asciiTheme="minorHAnsi" w:hAnsiTheme="minorHAnsi" w:cstheme="minorHAnsi"/>
                <w:color w:val="auto"/>
                <w:lang w:val="sr-Cyrl-RS"/>
              </w:rPr>
              <w:t>Оквиран број деце</w:t>
            </w:r>
          </w:p>
        </w:tc>
        <w:tc>
          <w:tcPr>
            <w:tcW w:w="3670" w:type="dxa"/>
            <w:tcBorders>
              <w:top w:val="single" w:sz="3" w:space="0" w:color="000000"/>
              <w:left w:val="single" w:sz="3" w:space="0" w:color="000000"/>
              <w:bottom w:val="single" w:sz="3" w:space="0" w:color="000000"/>
              <w:right w:val="single" w:sz="3" w:space="0" w:color="000000"/>
            </w:tcBorders>
            <w:vAlign w:val="center"/>
          </w:tcPr>
          <w:p w:rsidR="00B01483" w:rsidRPr="00656E84" w:rsidRDefault="00B01483" w:rsidP="005415E2">
            <w:pPr>
              <w:tabs>
                <w:tab w:val="center" w:pos="4514"/>
                <w:tab w:val="right" w:pos="9028"/>
              </w:tabs>
              <w:spacing w:after="64" w:line="240" w:lineRule="auto"/>
              <w:ind w:left="0" w:right="0" w:firstLine="0"/>
              <w:rPr>
                <w:rFonts w:asciiTheme="minorHAnsi" w:hAnsiTheme="minorHAnsi" w:cstheme="minorHAnsi"/>
                <w:color w:val="auto"/>
                <w:lang w:val="sr-Cyrl-RS"/>
              </w:rPr>
            </w:pPr>
          </w:p>
          <w:p w:rsidR="00B01483" w:rsidRPr="00656E84" w:rsidRDefault="002F23DF" w:rsidP="005415E2">
            <w:pPr>
              <w:spacing w:after="0" w:line="276" w:lineRule="auto"/>
              <w:ind w:right="0" w:firstLine="0"/>
              <w:jc w:val="left"/>
              <w:rPr>
                <w:rFonts w:asciiTheme="minorHAnsi" w:hAnsiTheme="minorHAnsi" w:cstheme="minorHAnsi"/>
                <w:color w:val="auto"/>
                <w:lang w:val="sr-Cyrl-RS"/>
              </w:rPr>
            </w:pPr>
            <w:r w:rsidRPr="00656E84">
              <w:rPr>
                <w:rFonts w:asciiTheme="minorHAnsi" w:hAnsiTheme="minorHAnsi" w:cstheme="minorHAnsi"/>
                <w:color w:val="auto"/>
                <w:lang w:val="sr-Cyrl-RS"/>
              </w:rPr>
              <w:t>200</w:t>
            </w:r>
          </w:p>
        </w:tc>
      </w:tr>
      <w:tr w:rsidR="0055176F" w:rsidRPr="009C184E" w:rsidTr="005415E2">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55176F" w:rsidRPr="00656E84" w:rsidRDefault="0055176F" w:rsidP="0055176F">
            <w:pPr>
              <w:pStyle w:val="ListParagraph"/>
              <w:numPr>
                <w:ilvl w:val="0"/>
                <w:numId w:val="39"/>
              </w:numPr>
              <w:spacing w:after="0" w:line="276" w:lineRule="auto"/>
              <w:ind w:right="0"/>
              <w:jc w:val="left"/>
              <w:rPr>
                <w:rFonts w:asciiTheme="minorHAnsi" w:hAnsiTheme="minorHAnsi" w:cstheme="minorHAnsi"/>
                <w:color w:val="auto"/>
                <w:lang w:val="sr-Cyrl-RS"/>
              </w:rPr>
            </w:pPr>
            <w:r w:rsidRPr="00656E84">
              <w:rPr>
                <w:rFonts w:asciiTheme="minorHAnsi" w:hAnsiTheme="minorHAnsi" w:cstheme="minorHAnsi"/>
                <w:color w:val="auto"/>
                <w:lang w:val="sr-Cyrl-RS"/>
              </w:rPr>
              <w:t>Укупна цена аранжмана за очекивани број деце без ПДВ-а</w:t>
            </w:r>
          </w:p>
        </w:tc>
        <w:tc>
          <w:tcPr>
            <w:tcW w:w="3670" w:type="dxa"/>
            <w:tcBorders>
              <w:top w:val="single" w:sz="3" w:space="0" w:color="000000"/>
              <w:left w:val="single" w:sz="3" w:space="0" w:color="000000"/>
              <w:bottom w:val="single" w:sz="3" w:space="0" w:color="000000"/>
              <w:right w:val="single" w:sz="3" w:space="0" w:color="000000"/>
            </w:tcBorders>
            <w:vAlign w:val="center"/>
          </w:tcPr>
          <w:p w:rsidR="0055176F" w:rsidRPr="00656E84" w:rsidRDefault="0055176F" w:rsidP="005415E2">
            <w:pPr>
              <w:tabs>
                <w:tab w:val="center" w:pos="4514"/>
                <w:tab w:val="right" w:pos="9028"/>
              </w:tabs>
              <w:spacing w:after="64" w:line="240" w:lineRule="auto"/>
              <w:ind w:left="0" w:right="0" w:firstLine="0"/>
              <w:rPr>
                <w:rFonts w:asciiTheme="minorHAnsi" w:hAnsiTheme="minorHAnsi" w:cstheme="minorHAnsi"/>
                <w:color w:val="auto"/>
                <w:lang w:val="sr-Cyrl-RS"/>
              </w:rPr>
            </w:pPr>
          </w:p>
        </w:tc>
      </w:tr>
      <w:tr w:rsidR="0055176F" w:rsidRPr="009C184E" w:rsidTr="005415E2">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55176F" w:rsidRPr="00656E84" w:rsidRDefault="0055176F" w:rsidP="0055176F">
            <w:pPr>
              <w:pStyle w:val="ListParagraph"/>
              <w:numPr>
                <w:ilvl w:val="0"/>
                <w:numId w:val="39"/>
              </w:numPr>
              <w:spacing w:after="0" w:line="276" w:lineRule="auto"/>
              <w:ind w:right="0"/>
              <w:jc w:val="left"/>
              <w:rPr>
                <w:rFonts w:asciiTheme="minorHAnsi" w:hAnsiTheme="minorHAnsi" w:cstheme="minorHAnsi"/>
                <w:color w:val="auto"/>
                <w:lang w:val="sr-Cyrl-RS"/>
              </w:rPr>
            </w:pPr>
            <w:r w:rsidRPr="00656E84">
              <w:rPr>
                <w:rFonts w:asciiTheme="minorHAnsi" w:hAnsiTheme="minorHAnsi" w:cstheme="minorHAnsi"/>
                <w:color w:val="auto"/>
                <w:lang w:val="sr-Cyrl-RS"/>
              </w:rPr>
              <w:t>Укупна цена аранжмана за очекивани број деце са ПДВ-ом</w:t>
            </w:r>
          </w:p>
        </w:tc>
        <w:tc>
          <w:tcPr>
            <w:tcW w:w="3670" w:type="dxa"/>
            <w:tcBorders>
              <w:top w:val="single" w:sz="3" w:space="0" w:color="000000"/>
              <w:left w:val="single" w:sz="3" w:space="0" w:color="000000"/>
              <w:bottom w:val="single" w:sz="3" w:space="0" w:color="000000"/>
              <w:right w:val="single" w:sz="3" w:space="0" w:color="000000"/>
            </w:tcBorders>
            <w:vAlign w:val="center"/>
          </w:tcPr>
          <w:p w:rsidR="0055176F" w:rsidRPr="00656E84" w:rsidRDefault="0055176F" w:rsidP="005415E2">
            <w:pPr>
              <w:tabs>
                <w:tab w:val="center" w:pos="4514"/>
                <w:tab w:val="right" w:pos="9028"/>
              </w:tabs>
              <w:spacing w:after="64" w:line="240" w:lineRule="auto"/>
              <w:ind w:left="0" w:right="0" w:firstLine="0"/>
              <w:rPr>
                <w:rFonts w:asciiTheme="minorHAnsi" w:hAnsiTheme="minorHAnsi" w:cstheme="minorHAnsi"/>
                <w:color w:val="auto"/>
                <w:lang w:val="sr-Cyrl-RS"/>
              </w:rPr>
            </w:pPr>
          </w:p>
        </w:tc>
      </w:tr>
      <w:tr w:rsidR="00B01483" w:rsidRPr="009C184E" w:rsidTr="005415E2">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B01483" w:rsidRPr="00656E84" w:rsidRDefault="00B01483" w:rsidP="0055176F">
            <w:pPr>
              <w:pStyle w:val="ListParagraph"/>
              <w:numPr>
                <w:ilvl w:val="0"/>
                <w:numId w:val="39"/>
              </w:numPr>
              <w:spacing w:after="0" w:line="276" w:lineRule="auto"/>
              <w:ind w:right="0"/>
              <w:jc w:val="left"/>
              <w:rPr>
                <w:rFonts w:asciiTheme="minorHAnsi" w:hAnsiTheme="minorHAnsi" w:cstheme="minorHAnsi"/>
                <w:color w:val="auto"/>
              </w:rPr>
            </w:pPr>
            <w:r w:rsidRPr="00656E84">
              <w:rPr>
                <w:rFonts w:asciiTheme="minorHAnsi" w:hAnsiTheme="minorHAnsi" w:cstheme="minorHAnsi"/>
                <w:color w:val="auto"/>
              </w:rPr>
              <w:lastRenderedPageBreak/>
              <w:t xml:space="preserve"> Рок и начин плаћања: </w:t>
            </w:r>
          </w:p>
        </w:tc>
        <w:tc>
          <w:tcPr>
            <w:tcW w:w="3670" w:type="dxa"/>
            <w:tcBorders>
              <w:top w:val="single" w:sz="3" w:space="0" w:color="000000"/>
              <w:left w:val="single" w:sz="3" w:space="0" w:color="000000"/>
              <w:bottom w:val="single" w:sz="3" w:space="0" w:color="000000"/>
              <w:right w:val="single" w:sz="3" w:space="0" w:color="000000"/>
            </w:tcBorders>
          </w:tcPr>
          <w:p w:rsidR="00B01483" w:rsidRPr="00656E84" w:rsidRDefault="00D64E7F" w:rsidP="002F23DF">
            <w:pPr>
              <w:spacing w:after="0" w:line="276" w:lineRule="auto"/>
              <w:ind w:left="4" w:right="0" w:firstLine="0"/>
              <w:jc w:val="left"/>
              <w:rPr>
                <w:rFonts w:asciiTheme="minorHAnsi" w:hAnsiTheme="minorHAnsi" w:cstheme="minorHAnsi"/>
                <w:color w:val="auto"/>
              </w:rPr>
            </w:pPr>
            <w:r w:rsidRPr="00656E84">
              <w:rPr>
                <w:rFonts w:asciiTheme="minorHAnsi" w:hAnsiTheme="minorHAnsi" w:cstheme="minorHAnsi"/>
                <w:color w:val="auto"/>
                <w:lang w:val="sr-Cyrl-RS"/>
              </w:rPr>
              <w:t>Наручилац ће извршити плаћање укупне цене у року од 45 дана од дана пријема фактуре по завршетку реализације путовања.</w:t>
            </w:r>
          </w:p>
        </w:tc>
      </w:tr>
      <w:tr w:rsidR="00B01483" w:rsidRPr="009C184E" w:rsidTr="005415E2">
        <w:trPr>
          <w:trHeight w:val="804"/>
        </w:trPr>
        <w:tc>
          <w:tcPr>
            <w:tcW w:w="5258" w:type="dxa"/>
            <w:tcBorders>
              <w:top w:val="single" w:sz="3" w:space="0" w:color="000000"/>
              <w:left w:val="single" w:sz="3" w:space="0" w:color="000000"/>
              <w:bottom w:val="single" w:sz="3" w:space="0" w:color="000000"/>
              <w:right w:val="single" w:sz="3" w:space="0" w:color="000000"/>
            </w:tcBorders>
            <w:vAlign w:val="center"/>
          </w:tcPr>
          <w:p w:rsidR="00B01483" w:rsidRPr="00656E84" w:rsidRDefault="00B01483" w:rsidP="0055176F">
            <w:pPr>
              <w:pStyle w:val="ListParagraph"/>
              <w:numPr>
                <w:ilvl w:val="0"/>
                <w:numId w:val="39"/>
              </w:numPr>
              <w:spacing w:after="33" w:line="240" w:lineRule="auto"/>
              <w:ind w:right="0"/>
              <w:jc w:val="left"/>
              <w:rPr>
                <w:rFonts w:asciiTheme="minorHAnsi" w:hAnsiTheme="minorHAnsi" w:cstheme="minorHAnsi"/>
                <w:color w:val="auto"/>
              </w:rPr>
            </w:pPr>
            <w:r w:rsidRPr="00656E84">
              <w:rPr>
                <w:rFonts w:asciiTheme="minorHAnsi" w:hAnsiTheme="minorHAnsi" w:cstheme="minorHAnsi"/>
                <w:color w:val="auto"/>
              </w:rPr>
              <w:t xml:space="preserve"> Рок важења понуде </w:t>
            </w:r>
          </w:p>
          <w:p w:rsidR="00B01483" w:rsidRPr="00656E84" w:rsidRDefault="00B01483" w:rsidP="005415E2">
            <w:pPr>
              <w:spacing w:after="0" w:line="276" w:lineRule="auto"/>
              <w:ind w:left="0" w:right="0" w:firstLine="0"/>
              <w:jc w:val="left"/>
              <w:rPr>
                <w:rFonts w:asciiTheme="minorHAnsi" w:hAnsiTheme="minorHAnsi" w:cstheme="minorHAnsi"/>
                <w:color w:val="auto"/>
              </w:rPr>
            </w:pPr>
            <w:r w:rsidRPr="00656E84">
              <w:rPr>
                <w:rFonts w:asciiTheme="minorHAnsi" w:hAnsiTheme="minorHAnsi" w:cstheme="minorHAnsi"/>
                <w:color w:val="auto"/>
              </w:rPr>
              <w:t xml:space="preserve">   </w:t>
            </w:r>
          </w:p>
        </w:tc>
        <w:tc>
          <w:tcPr>
            <w:tcW w:w="3670" w:type="dxa"/>
            <w:tcBorders>
              <w:top w:val="single" w:sz="3" w:space="0" w:color="000000"/>
              <w:left w:val="single" w:sz="3" w:space="0" w:color="000000"/>
              <w:bottom w:val="single" w:sz="3" w:space="0" w:color="000000"/>
              <w:right w:val="single" w:sz="3" w:space="0" w:color="000000"/>
            </w:tcBorders>
          </w:tcPr>
          <w:p w:rsidR="00B01483" w:rsidRPr="00656E84" w:rsidRDefault="00B01483" w:rsidP="005415E2">
            <w:pPr>
              <w:spacing w:line="240" w:lineRule="auto"/>
              <w:ind w:left="4" w:right="0" w:firstLine="0"/>
              <w:jc w:val="left"/>
              <w:rPr>
                <w:rFonts w:asciiTheme="minorHAnsi" w:hAnsiTheme="minorHAnsi" w:cstheme="minorHAnsi"/>
                <w:color w:val="auto"/>
              </w:rPr>
            </w:pPr>
            <w:r w:rsidRPr="00656E84">
              <w:rPr>
                <w:rFonts w:asciiTheme="minorHAnsi" w:hAnsiTheme="minorHAnsi" w:cstheme="minorHAnsi"/>
                <w:color w:val="auto"/>
              </w:rPr>
              <w:t xml:space="preserve"> </w:t>
            </w:r>
          </w:p>
          <w:p w:rsidR="00B01483" w:rsidRPr="00656E84" w:rsidRDefault="0055176F" w:rsidP="005415E2">
            <w:pPr>
              <w:spacing w:after="0" w:line="276" w:lineRule="auto"/>
              <w:ind w:left="4" w:right="0" w:firstLine="0"/>
              <w:jc w:val="left"/>
              <w:rPr>
                <w:rFonts w:asciiTheme="minorHAnsi" w:hAnsiTheme="minorHAnsi" w:cstheme="minorHAnsi"/>
                <w:color w:val="auto"/>
                <w:lang w:val="sr-Cyrl-RS"/>
              </w:rPr>
            </w:pPr>
            <w:r w:rsidRPr="00656E84">
              <w:rPr>
                <w:rFonts w:asciiTheme="minorHAnsi" w:hAnsiTheme="minorHAnsi" w:cstheme="minorHAnsi"/>
                <w:color w:val="auto"/>
                <w:lang w:val="sr-Cyrl-RS"/>
              </w:rPr>
              <w:t>180</w:t>
            </w:r>
            <w:r w:rsidR="00B01483" w:rsidRPr="00656E84">
              <w:rPr>
                <w:rFonts w:asciiTheme="minorHAnsi" w:hAnsiTheme="minorHAnsi" w:cstheme="minorHAnsi"/>
                <w:color w:val="auto"/>
              </w:rPr>
              <w:t xml:space="preserve"> дана од дана отварања понуда;  </w:t>
            </w:r>
          </w:p>
        </w:tc>
      </w:tr>
    </w:tbl>
    <w:p w:rsidR="00B01483" w:rsidRPr="009C184E" w:rsidRDefault="00B01483" w:rsidP="00B01483">
      <w:pPr>
        <w:spacing w:after="0" w:line="240" w:lineRule="auto"/>
        <w:ind w:left="0" w:right="285" w:firstLine="0"/>
        <w:jc w:val="right"/>
        <w:rPr>
          <w:rFonts w:asciiTheme="minorHAnsi" w:hAnsiTheme="minorHAnsi" w:cstheme="minorHAnsi"/>
          <w:b/>
          <w:color w:val="auto"/>
        </w:rPr>
      </w:pPr>
    </w:p>
    <w:p w:rsidR="00B01483" w:rsidRPr="009C184E" w:rsidRDefault="00B01483" w:rsidP="00B01483">
      <w:pPr>
        <w:spacing w:after="0" w:line="240" w:lineRule="auto"/>
        <w:ind w:left="0" w:right="285" w:firstLine="0"/>
        <w:jc w:val="right"/>
        <w:rPr>
          <w:rFonts w:asciiTheme="minorHAnsi" w:hAnsiTheme="minorHAnsi" w:cstheme="minorHAnsi"/>
          <w:color w:val="auto"/>
        </w:rPr>
      </w:pPr>
      <w:r w:rsidRPr="009C184E">
        <w:rPr>
          <w:rFonts w:asciiTheme="minorHAnsi" w:hAnsiTheme="minorHAnsi" w:cstheme="minorHAnsi"/>
          <w:b/>
          <w:color w:val="auto"/>
        </w:rPr>
        <w:t xml:space="preserve"> </w:t>
      </w:r>
    </w:p>
    <w:p w:rsidR="00B01483" w:rsidRPr="009C184E" w:rsidRDefault="00B01483" w:rsidP="00B01483">
      <w:pPr>
        <w:spacing w:after="0"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Место и датум: </w:t>
      </w:r>
      <w:r w:rsidRPr="009C184E">
        <w:rPr>
          <w:rFonts w:asciiTheme="minorHAnsi" w:hAnsiTheme="minorHAnsi" w:cstheme="minorHAnsi"/>
          <w:b/>
          <w:color w:val="auto"/>
        </w:rPr>
        <w:tab/>
        <w:t xml:space="preserve"> </w:t>
      </w:r>
      <w:r w:rsidRPr="009C184E">
        <w:rPr>
          <w:rFonts w:asciiTheme="minorHAnsi" w:hAnsiTheme="minorHAnsi" w:cstheme="minorHAnsi"/>
          <w:b/>
          <w:color w:val="auto"/>
        </w:rPr>
        <w:tab/>
      </w:r>
      <w:r w:rsidRPr="009C184E">
        <w:rPr>
          <w:rFonts w:asciiTheme="minorHAnsi" w:hAnsiTheme="minorHAnsi" w:cstheme="minorHAnsi"/>
          <w:b/>
          <w:color w:val="auto"/>
        </w:rPr>
        <w:tab/>
      </w:r>
      <w:r w:rsidRPr="009C184E">
        <w:rPr>
          <w:rFonts w:asciiTheme="minorHAnsi" w:hAnsiTheme="minorHAnsi" w:cstheme="minorHAnsi"/>
          <w:b/>
          <w:color w:val="auto"/>
        </w:rPr>
        <w:tab/>
      </w:r>
      <w:r w:rsidRPr="009C184E">
        <w:rPr>
          <w:rFonts w:asciiTheme="minorHAnsi" w:hAnsiTheme="minorHAnsi" w:cstheme="minorHAnsi"/>
          <w:b/>
          <w:color w:val="auto"/>
        </w:rPr>
        <w:tab/>
      </w:r>
      <w:r w:rsidRPr="009C184E">
        <w:rPr>
          <w:rFonts w:asciiTheme="minorHAnsi" w:hAnsiTheme="minorHAnsi" w:cstheme="minorHAnsi"/>
          <w:b/>
          <w:color w:val="auto"/>
        </w:rPr>
        <w:tab/>
      </w:r>
      <w:r w:rsidRPr="009C184E">
        <w:rPr>
          <w:rFonts w:asciiTheme="minorHAnsi" w:hAnsiTheme="minorHAnsi" w:cstheme="minorHAnsi"/>
          <w:b/>
          <w:color w:val="auto"/>
        </w:rPr>
        <w:tab/>
        <w:t xml:space="preserve">Понуђач: </w:t>
      </w:r>
    </w:p>
    <w:p w:rsidR="00B01483" w:rsidRPr="009C184E" w:rsidRDefault="00B01483" w:rsidP="00B01483">
      <w:pPr>
        <w:spacing w:after="66" w:line="240" w:lineRule="auto"/>
        <w:ind w:left="10" w:right="390"/>
        <w:rPr>
          <w:rFonts w:asciiTheme="minorHAnsi" w:hAnsiTheme="minorHAnsi" w:cstheme="minorHAnsi"/>
          <w:color w:val="auto"/>
        </w:rPr>
      </w:pPr>
      <w:r w:rsidRPr="009C184E">
        <w:rPr>
          <w:rFonts w:asciiTheme="minorHAnsi" w:hAnsiTheme="minorHAnsi" w:cstheme="minorHAnsi"/>
          <w:color w:val="auto"/>
        </w:rPr>
        <w:t xml:space="preserve">________________________ </w:t>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t xml:space="preserve">М.П. </w:t>
      </w:r>
      <w:r w:rsidRPr="009C184E">
        <w:rPr>
          <w:rFonts w:asciiTheme="minorHAnsi" w:hAnsiTheme="minorHAnsi" w:cstheme="minorHAnsi"/>
          <w:color w:val="auto"/>
        </w:rPr>
        <w:tab/>
      </w:r>
      <w:r w:rsidRPr="009C184E">
        <w:rPr>
          <w:rFonts w:asciiTheme="minorHAnsi" w:hAnsiTheme="minorHAnsi" w:cstheme="minorHAnsi"/>
          <w:color w:val="auto"/>
        </w:rPr>
        <w:tab/>
        <w:t xml:space="preserve">____________________________        </w:t>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t xml:space="preserve">/потпис овлашћеног лица/ </w:t>
      </w:r>
    </w:p>
    <w:p w:rsidR="00B01483" w:rsidRPr="009C184E" w:rsidRDefault="00B01483" w:rsidP="00B01483">
      <w:pPr>
        <w:spacing w:after="66" w:line="240" w:lineRule="auto"/>
        <w:ind w:left="10" w:right="390"/>
        <w:rPr>
          <w:rFonts w:asciiTheme="minorHAnsi" w:hAnsiTheme="minorHAnsi" w:cstheme="minorHAnsi"/>
          <w:color w:val="auto"/>
        </w:rPr>
      </w:pPr>
      <w:r w:rsidRPr="009C184E">
        <w:rPr>
          <w:rFonts w:asciiTheme="minorHAnsi" w:hAnsiTheme="minorHAnsi" w:cstheme="minorHAnsi"/>
          <w:b/>
          <w:color w:val="auto"/>
          <w:u w:val="single" w:color="000000"/>
        </w:rPr>
        <w:t>Напомене:</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B01483" w:rsidRPr="009C184E" w:rsidRDefault="00B01483" w:rsidP="00B01483">
      <w:pPr>
        <w:ind w:left="10" w:right="285"/>
        <w:rPr>
          <w:rFonts w:asciiTheme="minorHAnsi" w:hAnsiTheme="minorHAnsi" w:cstheme="minorHAnsi"/>
          <w:color w:val="auto"/>
        </w:rPr>
      </w:pPr>
      <w:r w:rsidRPr="009C184E">
        <w:rPr>
          <w:rFonts w:asciiTheme="minorHAnsi" w:hAnsiTheme="minorHAnsi" w:cstheme="minorHAnsi"/>
          <w:color w:val="auto"/>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r w:rsidRPr="009C184E">
        <w:rPr>
          <w:rFonts w:asciiTheme="minorHAnsi" w:hAnsiTheme="minorHAnsi" w:cstheme="minorHAnsi"/>
          <w:color w:val="auto"/>
        </w:rPr>
        <w:br w:type="page"/>
      </w:r>
    </w:p>
    <w:p w:rsidR="00ED00A8" w:rsidRPr="009C184E" w:rsidRDefault="00FD5A04">
      <w:pPr>
        <w:spacing w:after="13" w:line="240" w:lineRule="auto"/>
        <w:ind w:left="10" w:right="362"/>
        <w:jc w:val="right"/>
        <w:rPr>
          <w:rFonts w:asciiTheme="minorHAnsi" w:hAnsiTheme="minorHAnsi" w:cstheme="minorHAnsi"/>
          <w:color w:val="auto"/>
        </w:rPr>
      </w:pPr>
      <w:r w:rsidRPr="009C184E">
        <w:rPr>
          <w:rFonts w:asciiTheme="minorHAnsi" w:hAnsiTheme="minorHAnsi" w:cstheme="minorHAnsi"/>
          <w:b/>
          <w:color w:val="auto"/>
        </w:rPr>
        <w:lastRenderedPageBreak/>
        <w:t xml:space="preserve"> (ОБРАЗАЦ 2)</w:t>
      </w:r>
    </w:p>
    <w:p w:rsidR="00ED00A8" w:rsidRPr="009C184E" w:rsidRDefault="00FD5A04">
      <w:pPr>
        <w:spacing w:after="53" w:line="240" w:lineRule="auto"/>
        <w:ind w:left="4882" w:right="285"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472755" w:rsidRPr="00656E84" w:rsidRDefault="00FD5A04" w:rsidP="00472755">
      <w:pPr>
        <w:spacing w:after="30" w:line="234" w:lineRule="auto"/>
        <w:ind w:left="109" w:right="0" w:firstLine="0"/>
        <w:jc w:val="center"/>
        <w:rPr>
          <w:rFonts w:asciiTheme="minorHAnsi" w:hAnsiTheme="minorHAnsi" w:cstheme="minorHAnsi"/>
          <w:b/>
          <w:color w:val="auto"/>
          <w:lang w:val="sr-Cyrl-RS"/>
        </w:rPr>
      </w:pPr>
      <w:r w:rsidRPr="00656E84">
        <w:rPr>
          <w:rFonts w:asciiTheme="minorHAnsi" w:hAnsiTheme="minorHAnsi" w:cstheme="minorHAnsi"/>
          <w:b/>
          <w:color w:val="auto"/>
        </w:rPr>
        <w:t xml:space="preserve">ОБРАЗАЦ СТРУКТУРЕ ЦЕНА </w:t>
      </w:r>
      <w:r w:rsidR="00472755" w:rsidRPr="00656E84">
        <w:rPr>
          <w:rFonts w:asciiTheme="minorHAnsi" w:hAnsiTheme="minorHAnsi" w:cstheme="minorHAnsi"/>
          <w:b/>
          <w:color w:val="auto"/>
          <w:lang w:val="sr-Cyrl-RS"/>
        </w:rPr>
        <w:t>ЗА ПАРТИЈУ 1. ЈЕДНОДНЕВНА ЕКСКУРЗИЈА – ИЗЛЕТ ЗА ДЕЦУ УЗРАСТА ОД 2 ДО 4 ГОДИНЕ У КАОНУ</w:t>
      </w:r>
      <w:r w:rsidR="00083A26" w:rsidRPr="00656E84">
        <w:rPr>
          <w:rFonts w:asciiTheme="minorHAnsi" w:hAnsiTheme="minorHAnsi" w:cstheme="minorHAnsi"/>
          <w:b/>
          <w:color w:val="auto"/>
          <w:lang w:val="sr-Cyrl-RS"/>
        </w:rPr>
        <w:t xml:space="preserve"> У РАДНОЈ 2019/2020</w:t>
      </w:r>
    </w:p>
    <w:p w:rsidR="00ED00A8" w:rsidRPr="00656E84" w:rsidRDefault="00ED00A8">
      <w:pPr>
        <w:spacing w:after="46" w:line="276" w:lineRule="auto"/>
        <w:ind w:left="0" w:right="0" w:firstLine="0"/>
        <w:jc w:val="center"/>
        <w:rPr>
          <w:rFonts w:asciiTheme="minorHAnsi" w:hAnsiTheme="minorHAnsi" w:cstheme="minorHAnsi"/>
          <w:color w:val="auto"/>
        </w:rPr>
      </w:pPr>
    </w:p>
    <w:tbl>
      <w:tblPr>
        <w:tblStyle w:val="TableGrid"/>
        <w:tblW w:w="10328" w:type="dxa"/>
        <w:tblInd w:w="-976" w:type="dxa"/>
        <w:tblCellMar>
          <w:left w:w="128" w:type="dxa"/>
          <w:right w:w="115" w:type="dxa"/>
        </w:tblCellMar>
        <w:tblLook w:val="04A0" w:firstRow="1" w:lastRow="0" w:firstColumn="1" w:lastColumn="0" w:noHBand="0" w:noVBand="1"/>
      </w:tblPr>
      <w:tblGrid>
        <w:gridCol w:w="695"/>
        <w:gridCol w:w="3137"/>
        <w:gridCol w:w="2938"/>
        <w:gridCol w:w="1290"/>
        <w:gridCol w:w="2268"/>
      </w:tblGrid>
      <w:tr w:rsidR="00656E84" w:rsidRPr="00656E84" w:rsidTr="000D7ABE">
        <w:trPr>
          <w:trHeight w:val="856"/>
        </w:trPr>
        <w:tc>
          <w:tcPr>
            <w:tcW w:w="695" w:type="dxa"/>
            <w:vMerge w:val="restart"/>
            <w:tcBorders>
              <w:top w:val="single" w:sz="3" w:space="0" w:color="000000"/>
              <w:left w:val="single" w:sz="3" w:space="0" w:color="000000"/>
              <w:bottom w:val="single" w:sz="3" w:space="0" w:color="000000"/>
              <w:right w:val="single" w:sz="3" w:space="0" w:color="000000"/>
            </w:tcBorders>
            <w:vAlign w:val="center"/>
          </w:tcPr>
          <w:p w:rsidR="00BC4C7E" w:rsidRPr="00656E84" w:rsidRDefault="00BC4C7E">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rPr>
              <w:t>Ред. број</w:t>
            </w:r>
            <w:r w:rsidRPr="00656E84">
              <w:rPr>
                <w:rFonts w:asciiTheme="minorHAnsi" w:eastAsia="Calibri" w:hAnsiTheme="minorHAnsi" w:cstheme="minorHAnsi"/>
                <w:color w:val="auto"/>
              </w:rPr>
              <w:t xml:space="preserve"> </w:t>
            </w:r>
          </w:p>
        </w:tc>
        <w:tc>
          <w:tcPr>
            <w:tcW w:w="3137" w:type="dxa"/>
            <w:tcBorders>
              <w:top w:val="single" w:sz="3" w:space="0" w:color="000000"/>
              <w:left w:val="single" w:sz="3" w:space="0" w:color="000000"/>
              <w:bottom w:val="single" w:sz="3" w:space="0" w:color="000000"/>
              <w:right w:val="single" w:sz="3" w:space="0" w:color="000000"/>
            </w:tcBorders>
            <w:vAlign w:val="center"/>
          </w:tcPr>
          <w:p w:rsidR="00BC4C7E" w:rsidRPr="00656E84" w:rsidRDefault="00BC4C7E" w:rsidP="00472755">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rPr>
              <w:t xml:space="preserve">Назив </w:t>
            </w:r>
            <w:r w:rsidRPr="00656E84">
              <w:rPr>
                <w:rFonts w:asciiTheme="minorHAnsi" w:eastAsia="Calibri" w:hAnsiTheme="minorHAnsi" w:cstheme="minorHAnsi"/>
                <w:b/>
                <w:color w:val="auto"/>
                <w:lang w:val="sr-Cyrl-RS"/>
              </w:rPr>
              <w:t>услуге</w:t>
            </w:r>
            <w:r w:rsidRPr="00656E84">
              <w:rPr>
                <w:rFonts w:asciiTheme="minorHAnsi" w:eastAsia="Calibri" w:hAnsiTheme="minorHAnsi" w:cstheme="minorHAnsi"/>
                <w:color w:val="auto"/>
              </w:rPr>
              <w:t xml:space="preserve"> </w:t>
            </w:r>
          </w:p>
        </w:tc>
        <w:tc>
          <w:tcPr>
            <w:tcW w:w="2938" w:type="dxa"/>
            <w:tcBorders>
              <w:top w:val="single" w:sz="3" w:space="0" w:color="000000"/>
              <w:left w:val="single" w:sz="3" w:space="0" w:color="000000"/>
              <w:bottom w:val="single" w:sz="3" w:space="0" w:color="000000"/>
              <w:right w:val="single" w:sz="3" w:space="0" w:color="000000"/>
            </w:tcBorders>
            <w:vAlign w:val="center"/>
          </w:tcPr>
          <w:p w:rsidR="00BC4C7E" w:rsidRPr="00656E84" w:rsidRDefault="00BC4C7E" w:rsidP="000D7ABE">
            <w:pPr>
              <w:spacing w:after="0" w:line="276" w:lineRule="auto"/>
              <w:ind w:left="0" w:right="0" w:firstLine="0"/>
              <w:jc w:val="left"/>
              <w:rPr>
                <w:rFonts w:asciiTheme="minorHAnsi" w:hAnsiTheme="minorHAnsi" w:cstheme="minorHAnsi"/>
                <w:color w:val="auto"/>
              </w:rPr>
            </w:pPr>
            <w:r w:rsidRPr="00656E84">
              <w:rPr>
                <w:rFonts w:asciiTheme="minorHAnsi" w:hAnsiTheme="minorHAnsi" w:cstheme="minorHAnsi"/>
                <w:color w:val="auto"/>
                <w:lang w:val="sr-Cyrl-RS"/>
              </w:rPr>
              <w:t xml:space="preserve">Цена </w:t>
            </w:r>
            <w:r w:rsidR="000D7ABE" w:rsidRPr="00656E84">
              <w:rPr>
                <w:rFonts w:asciiTheme="minorHAnsi" w:hAnsiTheme="minorHAnsi" w:cstheme="minorHAnsi"/>
                <w:color w:val="auto"/>
                <w:lang w:val="sr-Cyrl-RS"/>
              </w:rPr>
              <w:t>аранжмана по детету</w:t>
            </w:r>
            <w:r w:rsidRPr="00656E84">
              <w:rPr>
                <w:rFonts w:asciiTheme="minorHAnsi" w:hAnsiTheme="minorHAnsi" w:cstheme="minorHAnsi"/>
                <w:color w:val="auto"/>
                <w:lang w:val="sr-Cyrl-RS"/>
              </w:rPr>
              <w:t xml:space="preserve"> без ПДВ-а </w:t>
            </w:r>
          </w:p>
        </w:tc>
        <w:tc>
          <w:tcPr>
            <w:tcW w:w="1290" w:type="dxa"/>
            <w:tcBorders>
              <w:top w:val="single" w:sz="3" w:space="0" w:color="000000"/>
              <w:left w:val="single" w:sz="3" w:space="0" w:color="000000"/>
              <w:bottom w:val="single" w:sz="3" w:space="0" w:color="000000"/>
              <w:right w:val="single" w:sz="3" w:space="0" w:color="000000"/>
            </w:tcBorders>
            <w:vAlign w:val="center"/>
          </w:tcPr>
          <w:p w:rsidR="00BC4C7E" w:rsidRPr="00656E84" w:rsidRDefault="00BC4C7E">
            <w:pPr>
              <w:spacing w:after="0" w:line="276" w:lineRule="auto"/>
              <w:ind w:left="0" w:right="0" w:firstLine="0"/>
              <w:jc w:val="center"/>
              <w:rPr>
                <w:rFonts w:asciiTheme="minorHAnsi" w:hAnsiTheme="minorHAnsi" w:cstheme="minorHAnsi"/>
                <w:color w:val="auto"/>
                <w:lang w:val="sr-Cyrl-RS"/>
              </w:rPr>
            </w:pPr>
            <w:r w:rsidRPr="00656E84">
              <w:rPr>
                <w:rFonts w:asciiTheme="minorHAnsi" w:hAnsiTheme="minorHAnsi" w:cstheme="minorHAnsi"/>
                <w:color w:val="auto"/>
                <w:lang w:val="sr-Cyrl-RS"/>
              </w:rPr>
              <w:t>Стопа ПДВ-а</w:t>
            </w:r>
          </w:p>
        </w:tc>
        <w:tc>
          <w:tcPr>
            <w:tcW w:w="2268" w:type="dxa"/>
            <w:tcBorders>
              <w:top w:val="single" w:sz="3" w:space="0" w:color="000000"/>
              <w:left w:val="single" w:sz="3" w:space="0" w:color="000000"/>
              <w:bottom w:val="single" w:sz="3" w:space="0" w:color="000000"/>
              <w:right w:val="single" w:sz="3" w:space="0" w:color="000000"/>
            </w:tcBorders>
          </w:tcPr>
          <w:p w:rsidR="00BC4C7E" w:rsidRPr="00656E84" w:rsidRDefault="00BC4C7E" w:rsidP="000D7ABE">
            <w:pPr>
              <w:spacing w:after="0" w:line="276" w:lineRule="auto"/>
              <w:ind w:left="0" w:right="0" w:firstLine="0"/>
              <w:jc w:val="left"/>
              <w:rPr>
                <w:rFonts w:asciiTheme="minorHAnsi" w:hAnsiTheme="minorHAnsi" w:cstheme="minorHAnsi"/>
                <w:color w:val="auto"/>
                <w:lang w:val="sr-Cyrl-RS"/>
              </w:rPr>
            </w:pPr>
            <w:r w:rsidRPr="00656E84">
              <w:rPr>
                <w:rFonts w:asciiTheme="minorHAnsi" w:hAnsiTheme="minorHAnsi" w:cstheme="minorHAnsi"/>
                <w:color w:val="auto"/>
                <w:lang w:val="sr-Cyrl-RS"/>
              </w:rPr>
              <w:t xml:space="preserve">Цена </w:t>
            </w:r>
            <w:r w:rsidR="000D7ABE" w:rsidRPr="00656E84">
              <w:rPr>
                <w:rFonts w:asciiTheme="minorHAnsi" w:hAnsiTheme="minorHAnsi" w:cstheme="minorHAnsi"/>
                <w:color w:val="auto"/>
                <w:lang w:val="sr-Cyrl-RS"/>
              </w:rPr>
              <w:t>аранжмана по детету са</w:t>
            </w:r>
            <w:r w:rsidRPr="00656E84">
              <w:rPr>
                <w:rFonts w:asciiTheme="minorHAnsi" w:hAnsiTheme="minorHAnsi" w:cstheme="minorHAnsi"/>
                <w:color w:val="auto"/>
                <w:lang w:val="sr-Cyrl-RS"/>
              </w:rPr>
              <w:t xml:space="preserve"> ПДВ-ом </w:t>
            </w:r>
          </w:p>
        </w:tc>
      </w:tr>
      <w:tr w:rsidR="00656E84" w:rsidRPr="00656E84" w:rsidTr="000D7ABE">
        <w:trPr>
          <w:trHeight w:val="392"/>
        </w:trPr>
        <w:tc>
          <w:tcPr>
            <w:tcW w:w="0" w:type="auto"/>
            <w:vMerge/>
            <w:tcBorders>
              <w:top w:val="nil"/>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left"/>
              <w:rPr>
                <w:rFonts w:asciiTheme="minorHAnsi" w:hAnsiTheme="minorHAnsi" w:cstheme="minorHAnsi"/>
                <w:color w:val="auto"/>
              </w:rPr>
            </w:pPr>
          </w:p>
        </w:tc>
        <w:tc>
          <w:tcPr>
            <w:tcW w:w="3137" w:type="dxa"/>
            <w:tcBorders>
              <w:top w:val="single" w:sz="3" w:space="0" w:color="000000"/>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rPr>
              <w:t xml:space="preserve"> </w:t>
            </w:r>
          </w:p>
        </w:tc>
        <w:tc>
          <w:tcPr>
            <w:tcW w:w="2938" w:type="dxa"/>
            <w:tcBorders>
              <w:top w:val="single" w:sz="3" w:space="0" w:color="000000"/>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lang w:val="sr-Cyrl-RS"/>
              </w:rPr>
              <w:t>1</w:t>
            </w:r>
            <w:r w:rsidRPr="00656E84">
              <w:rPr>
                <w:rFonts w:asciiTheme="minorHAnsi" w:eastAsia="Calibri" w:hAnsiTheme="minorHAnsi" w:cstheme="minorHAnsi"/>
                <w:b/>
                <w:color w:val="auto"/>
              </w:rPr>
              <w:t xml:space="preserve"> </w:t>
            </w:r>
          </w:p>
        </w:tc>
        <w:tc>
          <w:tcPr>
            <w:tcW w:w="1290" w:type="dxa"/>
            <w:tcBorders>
              <w:top w:val="single" w:sz="3" w:space="0" w:color="000000"/>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lang w:val="sr-Cyrl-RS"/>
              </w:rPr>
              <w:t>2</w:t>
            </w:r>
            <w:r w:rsidRPr="00656E84">
              <w:rPr>
                <w:rFonts w:asciiTheme="minorHAnsi" w:eastAsia="Calibri" w:hAnsiTheme="minorHAnsi" w:cstheme="minorHAnsi"/>
                <w:b/>
                <w:color w:val="auto"/>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center"/>
              <w:rPr>
                <w:rFonts w:asciiTheme="minorHAnsi" w:eastAsia="Calibri" w:hAnsiTheme="minorHAnsi" w:cstheme="minorHAnsi"/>
                <w:b/>
                <w:color w:val="auto"/>
                <w:lang w:val="sr-Cyrl-RS"/>
              </w:rPr>
            </w:pPr>
            <w:r w:rsidRPr="00656E84">
              <w:rPr>
                <w:rFonts w:asciiTheme="minorHAnsi" w:eastAsia="Calibri" w:hAnsiTheme="minorHAnsi" w:cstheme="minorHAnsi"/>
                <w:b/>
                <w:color w:val="auto"/>
                <w:lang w:val="sr-Cyrl-RS"/>
              </w:rPr>
              <w:t>3</w:t>
            </w:r>
          </w:p>
        </w:tc>
      </w:tr>
      <w:tr w:rsidR="00656E84" w:rsidRPr="00656E84" w:rsidTr="000D7ABE">
        <w:trPr>
          <w:trHeight w:val="1136"/>
        </w:trPr>
        <w:tc>
          <w:tcPr>
            <w:tcW w:w="695" w:type="dxa"/>
            <w:tcBorders>
              <w:top w:val="single" w:sz="3" w:space="0" w:color="000000"/>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color w:val="auto"/>
              </w:rPr>
              <w:t xml:space="preserve">1. </w:t>
            </w:r>
          </w:p>
        </w:tc>
        <w:tc>
          <w:tcPr>
            <w:tcW w:w="3137" w:type="dxa"/>
            <w:tcBorders>
              <w:top w:val="single" w:sz="3" w:space="0" w:color="000000"/>
              <w:left w:val="single" w:sz="3" w:space="0" w:color="000000"/>
              <w:bottom w:val="single" w:sz="3" w:space="0" w:color="000000"/>
              <w:right w:val="single" w:sz="3" w:space="0" w:color="000000"/>
            </w:tcBorders>
          </w:tcPr>
          <w:p w:rsidR="00BC4C7E" w:rsidRPr="00656E84" w:rsidRDefault="00BC4C7E" w:rsidP="00472755">
            <w:pPr>
              <w:spacing w:after="30" w:line="234" w:lineRule="auto"/>
              <w:ind w:left="109" w:right="0" w:firstLine="0"/>
              <w:rPr>
                <w:rFonts w:asciiTheme="minorHAnsi" w:hAnsiTheme="minorHAnsi" w:cstheme="minorHAnsi"/>
                <w:b/>
                <w:color w:val="auto"/>
                <w:lang w:val="sr-Cyrl-RS"/>
              </w:rPr>
            </w:pPr>
            <w:r w:rsidRPr="00656E84">
              <w:rPr>
                <w:rFonts w:asciiTheme="minorHAnsi" w:hAnsiTheme="minorHAnsi" w:cstheme="minorHAnsi"/>
                <w:b/>
                <w:color w:val="auto"/>
                <w:lang w:val="sr-Cyrl-RS"/>
              </w:rPr>
              <w:t>ЈЕДНОДНЕВНА ЕКСКУРЗИЈА – ИЗЛЕТ ЗА ДЕЦУ УЗРАСТА ОД 2 ДО 4 ГОДИНЕ У КАОНУ</w:t>
            </w:r>
            <w:r w:rsidR="00083A26" w:rsidRPr="00656E84">
              <w:rPr>
                <w:rFonts w:asciiTheme="minorHAnsi" w:hAnsiTheme="minorHAnsi" w:cstheme="minorHAnsi"/>
                <w:b/>
                <w:color w:val="auto"/>
                <w:lang w:val="sr-Cyrl-RS"/>
              </w:rPr>
              <w:t xml:space="preserve"> У РАДНОЈ 2019/2020</w:t>
            </w:r>
          </w:p>
          <w:p w:rsidR="00BC4C7E" w:rsidRPr="00656E84" w:rsidRDefault="00BC4C7E" w:rsidP="00AB18E2">
            <w:pPr>
              <w:spacing w:after="0" w:line="276" w:lineRule="auto"/>
              <w:ind w:left="0" w:right="0" w:firstLine="0"/>
              <w:jc w:val="center"/>
              <w:rPr>
                <w:rFonts w:asciiTheme="minorHAnsi" w:hAnsiTheme="minorHAnsi" w:cstheme="minorHAnsi"/>
                <w:color w:val="auto"/>
              </w:rPr>
            </w:pPr>
          </w:p>
        </w:tc>
        <w:tc>
          <w:tcPr>
            <w:tcW w:w="2938" w:type="dxa"/>
            <w:tcBorders>
              <w:top w:val="single" w:sz="3" w:space="0" w:color="000000"/>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color w:val="auto"/>
              </w:rPr>
              <w:t xml:space="preserve"> </w:t>
            </w:r>
          </w:p>
        </w:tc>
        <w:tc>
          <w:tcPr>
            <w:tcW w:w="1290" w:type="dxa"/>
            <w:tcBorders>
              <w:top w:val="single" w:sz="3" w:space="0" w:color="000000"/>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color w:val="auto"/>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BC4C7E" w:rsidRPr="00656E84" w:rsidRDefault="00BC4C7E">
            <w:pPr>
              <w:spacing w:after="0" w:line="276" w:lineRule="auto"/>
              <w:ind w:left="0" w:right="0" w:firstLine="0"/>
              <w:jc w:val="center"/>
              <w:rPr>
                <w:rFonts w:asciiTheme="minorHAnsi" w:eastAsia="Calibri" w:hAnsiTheme="minorHAnsi" w:cstheme="minorHAnsi"/>
                <w:color w:val="auto"/>
              </w:rPr>
            </w:pPr>
          </w:p>
        </w:tc>
      </w:tr>
    </w:tbl>
    <w:p w:rsidR="00ED00A8" w:rsidRPr="00656E84" w:rsidRDefault="00FD5A04">
      <w:pPr>
        <w:spacing w:after="27" w:line="240" w:lineRule="auto"/>
        <w:ind w:left="692" w:right="0" w:firstLine="0"/>
        <w:jc w:val="left"/>
        <w:rPr>
          <w:rFonts w:asciiTheme="minorHAnsi" w:hAnsiTheme="minorHAnsi" w:cstheme="minorHAnsi"/>
          <w:color w:val="auto"/>
        </w:rPr>
      </w:pPr>
      <w:r w:rsidRPr="00656E84">
        <w:rPr>
          <w:rFonts w:asciiTheme="minorHAnsi" w:hAnsiTheme="minorHAnsi" w:cstheme="minorHAnsi"/>
          <w:color w:val="auto"/>
        </w:rPr>
        <w:t xml:space="preserve"> </w:t>
      </w:r>
    </w:p>
    <w:p w:rsidR="00BC4C7E" w:rsidRPr="00656E84" w:rsidRDefault="00BC4C7E" w:rsidP="00BC4C7E">
      <w:pPr>
        <w:ind w:right="792"/>
        <w:rPr>
          <w:rFonts w:asciiTheme="minorHAnsi" w:hAnsiTheme="minorHAnsi"/>
          <w:color w:val="auto"/>
          <w:lang w:val="sr-Cyrl-CS"/>
        </w:rPr>
      </w:pPr>
      <w:r w:rsidRPr="00656E84">
        <w:rPr>
          <w:rFonts w:asciiTheme="minorHAnsi" w:hAnsiTheme="minorHAnsi"/>
          <w:color w:val="auto"/>
          <w:lang w:val="sr-Cyrl-CS"/>
        </w:rPr>
        <w:t>Упутство о попуњавању обрасца структуре цена:</w:t>
      </w:r>
    </w:p>
    <w:p w:rsidR="000D7ABE" w:rsidRPr="00656E84" w:rsidRDefault="000D7ABE" w:rsidP="00BC4C7E">
      <w:pPr>
        <w:ind w:right="792"/>
        <w:rPr>
          <w:rFonts w:asciiTheme="minorHAnsi" w:hAnsiTheme="minorHAnsi"/>
          <w:color w:val="auto"/>
          <w:lang w:val="sr-Cyrl-CS"/>
        </w:rPr>
      </w:pPr>
    </w:p>
    <w:p w:rsidR="00BC4C7E" w:rsidRPr="00656E84" w:rsidRDefault="00BC4C7E" w:rsidP="00BC4C7E">
      <w:pPr>
        <w:ind w:right="792"/>
        <w:rPr>
          <w:rFonts w:asciiTheme="minorHAnsi" w:hAnsiTheme="minorHAnsi"/>
          <w:color w:val="auto"/>
          <w:lang w:val="sr-Cyrl-CS"/>
        </w:rPr>
      </w:pPr>
      <w:r w:rsidRPr="00656E84">
        <w:rPr>
          <w:rFonts w:asciiTheme="minorHAnsi" w:hAnsiTheme="minorHAnsi"/>
          <w:color w:val="auto"/>
          <w:lang w:val="sr-Cyrl-CS"/>
        </w:rPr>
        <w:t xml:space="preserve">Под тачком 1.Понуђач уписује укупну цену  </w:t>
      </w:r>
      <w:r w:rsidR="000D7ABE" w:rsidRPr="00656E84">
        <w:rPr>
          <w:rFonts w:asciiTheme="minorHAnsi" w:hAnsiTheme="minorHAnsi"/>
          <w:color w:val="auto"/>
          <w:lang w:val="sr-Cyrl-CS"/>
        </w:rPr>
        <w:t>аранжмана</w:t>
      </w:r>
      <w:r w:rsidRPr="00656E84">
        <w:rPr>
          <w:rFonts w:asciiTheme="minorHAnsi" w:hAnsiTheme="minorHAnsi"/>
          <w:color w:val="auto"/>
          <w:lang w:val="sr-Cyrl-CS"/>
        </w:rPr>
        <w:t xml:space="preserve"> по детету без ПДВ-а </w:t>
      </w:r>
    </w:p>
    <w:p w:rsidR="00BC4C7E" w:rsidRPr="00656E84" w:rsidRDefault="00BC4C7E" w:rsidP="00BC4C7E">
      <w:pPr>
        <w:ind w:right="792"/>
        <w:rPr>
          <w:rFonts w:asciiTheme="minorHAnsi" w:hAnsiTheme="minorHAnsi"/>
          <w:color w:val="auto"/>
          <w:lang w:val="sr-Cyrl-CS"/>
        </w:rPr>
      </w:pPr>
      <w:r w:rsidRPr="00656E84">
        <w:rPr>
          <w:rFonts w:asciiTheme="minorHAnsi" w:hAnsiTheme="minorHAnsi"/>
          <w:color w:val="auto"/>
          <w:lang w:val="sr-Cyrl-CS"/>
        </w:rPr>
        <w:t>Под тачком 2. Уписује се стопа ПДВ-а</w:t>
      </w:r>
    </w:p>
    <w:p w:rsidR="00BC4C7E" w:rsidRPr="00656E84" w:rsidRDefault="00BC4C7E" w:rsidP="00BC4C7E">
      <w:pPr>
        <w:ind w:right="792"/>
        <w:rPr>
          <w:color w:val="auto"/>
          <w:lang w:val="sr-Cyrl-CS"/>
        </w:rPr>
      </w:pPr>
      <w:r w:rsidRPr="00656E84">
        <w:rPr>
          <w:rFonts w:asciiTheme="minorHAnsi" w:hAnsiTheme="minorHAnsi"/>
          <w:color w:val="auto"/>
          <w:lang w:val="sr-Cyrl-CS"/>
        </w:rPr>
        <w:t xml:space="preserve">Под тачком 3. Уписује се </w:t>
      </w:r>
      <w:r w:rsidR="000D7ABE" w:rsidRPr="00656E84">
        <w:rPr>
          <w:rFonts w:asciiTheme="minorHAnsi" w:hAnsiTheme="minorHAnsi"/>
          <w:color w:val="auto"/>
          <w:lang w:val="sr-Cyrl-CS"/>
        </w:rPr>
        <w:t xml:space="preserve">укупна </w:t>
      </w:r>
      <w:r w:rsidR="001D2AC5" w:rsidRPr="00656E84">
        <w:rPr>
          <w:rFonts w:asciiTheme="minorHAnsi" w:hAnsiTheme="minorHAnsi"/>
          <w:color w:val="auto"/>
          <w:lang w:val="sr-Cyrl-CS"/>
        </w:rPr>
        <w:t>цена</w:t>
      </w:r>
      <w:r w:rsidR="000D7ABE" w:rsidRPr="00656E84">
        <w:rPr>
          <w:rFonts w:asciiTheme="minorHAnsi" w:hAnsiTheme="minorHAnsi"/>
          <w:color w:val="auto"/>
          <w:lang w:val="sr-Cyrl-CS"/>
        </w:rPr>
        <w:t xml:space="preserve"> аранжмана по детету са ПДВ-ом</w:t>
      </w:r>
      <w:r w:rsidR="000D7ABE" w:rsidRPr="00656E84">
        <w:rPr>
          <w:color w:val="auto"/>
          <w:lang w:val="sr-Cyrl-CS"/>
        </w:rPr>
        <w:t xml:space="preserve"> </w:t>
      </w:r>
      <w:r w:rsidR="001D2AC5" w:rsidRPr="00656E84">
        <w:rPr>
          <w:color w:val="auto"/>
          <w:lang w:val="sr-Cyrl-CS"/>
        </w:rPr>
        <w:t>.</w:t>
      </w:r>
    </w:p>
    <w:p w:rsidR="000D7ABE" w:rsidRPr="00656E84" w:rsidRDefault="000D7ABE" w:rsidP="00BC4C7E">
      <w:pPr>
        <w:ind w:right="792"/>
        <w:rPr>
          <w:color w:val="auto"/>
          <w:lang w:val="sr-Cyrl-CS"/>
        </w:rPr>
      </w:pPr>
    </w:p>
    <w:p w:rsidR="000D7ABE" w:rsidRPr="00656E84" w:rsidRDefault="000D7ABE" w:rsidP="000D7ABE">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color w:val="auto"/>
          <w:lang w:val="sr-Cyrl-RS"/>
        </w:rPr>
        <w:t>У понуђену цену по детету су урачунати:</w:t>
      </w:r>
    </w:p>
    <w:p w:rsidR="000D7ABE" w:rsidRPr="00656E84" w:rsidRDefault="000D7ABE" w:rsidP="000D7ABE">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color w:val="auto"/>
          <w:lang w:val="sr-Cyrl-RS"/>
        </w:rPr>
        <w:t>Превоз деце, улазнице за планиране посете за које се улазнице наплаћују, осигурање од последица несрећног случаја, један гратис аранжман на сваких 10 плативе деце, гратис за све васпитаче и стручне вође пута, лиценцираног туристичког водича и накнаду васпитачима и вођама пута за бригу од деци по Одлуци савета родитеља у нето износу од 2.349,00 динара по васпитачу, односно стручном вођи пута. Исплату дневнице васпитачима и стручним вођама пута врши агенција којој ће се доделити уговор.</w:t>
      </w:r>
    </w:p>
    <w:p w:rsidR="000D7ABE" w:rsidRPr="00656E84" w:rsidRDefault="000D7ABE" w:rsidP="000D7ABE">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color w:val="auto"/>
          <w:lang w:val="sr-Cyrl-RS"/>
        </w:rPr>
        <w:t xml:space="preserve">У цену морају бити урачунати сви </w:t>
      </w:r>
      <w:r w:rsidR="002F23DF" w:rsidRPr="00656E84">
        <w:rPr>
          <w:rFonts w:asciiTheme="minorHAnsi" w:hAnsiTheme="minorHAnsi" w:cstheme="minorHAnsi"/>
          <w:color w:val="auto"/>
          <w:lang w:val="sr-Cyrl-RS"/>
        </w:rPr>
        <w:t>трошкови везани за услугу које ће имати понуђач.</w:t>
      </w:r>
    </w:p>
    <w:p w:rsidR="000D7ABE" w:rsidRPr="009C184E" w:rsidRDefault="000D7ABE" w:rsidP="00BC4C7E">
      <w:pPr>
        <w:ind w:right="792"/>
        <w:rPr>
          <w:color w:val="auto"/>
          <w:lang w:val="sr-Cyrl-CS"/>
        </w:rPr>
      </w:pPr>
    </w:p>
    <w:p w:rsidR="00BC4C7E" w:rsidRPr="009C184E" w:rsidRDefault="00BC4C7E" w:rsidP="00BC4C7E">
      <w:pPr>
        <w:ind w:right="792"/>
        <w:rPr>
          <w:color w:val="auto"/>
          <w:lang w:val="sr-Cyrl-CS"/>
        </w:rPr>
      </w:pPr>
    </w:p>
    <w:p w:rsidR="00BC4C7E" w:rsidRPr="009C184E" w:rsidRDefault="00BC4C7E" w:rsidP="00BC4C7E">
      <w:pPr>
        <w:tabs>
          <w:tab w:val="left" w:pos="8640"/>
        </w:tabs>
        <w:ind w:left="-900" w:hanging="1440"/>
        <w:jc w:val="center"/>
        <w:rPr>
          <w:color w:val="auto"/>
          <w:lang w:val="sr-Cyrl-CS"/>
        </w:rPr>
      </w:pPr>
      <w:r w:rsidRPr="009C184E">
        <w:rPr>
          <w:color w:val="auto"/>
          <w:lang w:val="sr-Cyrl-CS"/>
        </w:rPr>
        <w:t xml:space="preserve">                          </w:t>
      </w:r>
    </w:p>
    <w:p w:rsidR="00ED00A8" w:rsidRPr="009C184E" w:rsidRDefault="00ED00A8">
      <w:pPr>
        <w:spacing w:after="27" w:line="240" w:lineRule="auto"/>
        <w:ind w:left="0" w:right="0" w:firstLine="0"/>
        <w:jc w:val="left"/>
        <w:rPr>
          <w:rFonts w:asciiTheme="minorHAnsi" w:hAnsiTheme="minorHAnsi" w:cstheme="minorHAnsi"/>
          <w:color w:val="auto"/>
        </w:rPr>
      </w:pPr>
    </w:p>
    <w:p w:rsidR="00ED00A8" w:rsidRPr="009C184E" w:rsidRDefault="00FD5A04">
      <w:pPr>
        <w:spacing w:after="62" w:line="263" w:lineRule="auto"/>
        <w:ind w:left="0" w:right="936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rsidP="009F7323">
      <w:pPr>
        <w:spacing w:after="30" w:line="234" w:lineRule="auto"/>
        <w:ind w:left="839" w:right="0" w:firstLine="0"/>
        <w:rPr>
          <w:rFonts w:asciiTheme="minorHAnsi" w:hAnsiTheme="minorHAnsi" w:cstheme="minorHAnsi"/>
          <w:color w:val="auto"/>
        </w:rPr>
      </w:pPr>
      <w:r w:rsidRPr="009C184E">
        <w:rPr>
          <w:rFonts w:asciiTheme="minorHAnsi" w:hAnsiTheme="minorHAnsi" w:cstheme="minorHAnsi"/>
          <w:b/>
          <w:color w:val="auto"/>
        </w:rPr>
        <w:t xml:space="preserve">Место и датум: </w:t>
      </w:r>
      <w:r w:rsidRPr="009C184E">
        <w:rPr>
          <w:rFonts w:asciiTheme="minorHAnsi" w:hAnsiTheme="minorHAnsi" w:cstheme="minorHAnsi"/>
          <w:b/>
          <w:color w:val="auto"/>
        </w:rPr>
        <w:tab/>
        <w:t xml:space="preserve"> </w:t>
      </w:r>
      <w:r w:rsidR="009F7323" w:rsidRPr="009C184E">
        <w:rPr>
          <w:rFonts w:asciiTheme="minorHAnsi" w:hAnsiTheme="minorHAnsi" w:cstheme="minorHAnsi"/>
          <w:b/>
          <w:color w:val="auto"/>
          <w:lang w:val="sr-Cyrl-RS"/>
        </w:rPr>
        <w:t xml:space="preserve">    </w:t>
      </w:r>
      <w:r w:rsidR="009F7323" w:rsidRPr="009C184E">
        <w:rPr>
          <w:rFonts w:asciiTheme="minorHAnsi" w:hAnsiTheme="minorHAnsi" w:cstheme="minorHAnsi"/>
          <w:b/>
          <w:color w:val="auto"/>
          <w:lang w:val="sr-Cyrl-RS"/>
        </w:rPr>
        <w:tab/>
      </w:r>
      <w:r w:rsidR="009F7323" w:rsidRPr="009C184E">
        <w:rPr>
          <w:rFonts w:asciiTheme="minorHAnsi" w:hAnsiTheme="minorHAnsi" w:cstheme="minorHAnsi"/>
          <w:b/>
          <w:color w:val="auto"/>
          <w:lang w:val="sr-Cyrl-RS"/>
        </w:rPr>
        <w:tab/>
      </w:r>
      <w:r w:rsidR="009F7323" w:rsidRPr="009C184E">
        <w:rPr>
          <w:rFonts w:asciiTheme="minorHAnsi" w:hAnsiTheme="minorHAnsi" w:cstheme="minorHAnsi"/>
          <w:b/>
          <w:color w:val="auto"/>
          <w:lang w:val="sr-Cyrl-RS"/>
        </w:rPr>
        <w:tab/>
      </w:r>
      <w:r w:rsidR="009F7323" w:rsidRPr="009C184E">
        <w:rPr>
          <w:rFonts w:asciiTheme="minorHAnsi" w:hAnsiTheme="minorHAnsi" w:cstheme="minorHAnsi"/>
          <w:b/>
          <w:color w:val="auto"/>
          <w:lang w:val="sr-Cyrl-RS"/>
        </w:rPr>
        <w:tab/>
      </w:r>
      <w:r w:rsidRPr="009C184E">
        <w:rPr>
          <w:rFonts w:asciiTheme="minorHAnsi" w:hAnsiTheme="minorHAnsi" w:cstheme="minorHAnsi"/>
          <w:b/>
          <w:color w:val="auto"/>
        </w:rPr>
        <w:tab/>
        <w:t xml:space="preserve">Понуђач: </w:t>
      </w:r>
    </w:p>
    <w:p w:rsidR="00ED00A8" w:rsidRPr="009C184E" w:rsidRDefault="00FD5A04">
      <w:pPr>
        <w:spacing w:after="37"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9F7323" w:rsidP="009F7323">
      <w:pPr>
        <w:spacing w:after="29" w:line="240" w:lineRule="auto"/>
        <w:ind w:left="10" w:right="-15"/>
        <w:rPr>
          <w:rFonts w:asciiTheme="minorHAnsi" w:hAnsiTheme="minorHAnsi" w:cstheme="minorHAnsi"/>
          <w:color w:val="auto"/>
        </w:rPr>
      </w:pPr>
      <w:r w:rsidRPr="009C184E">
        <w:rPr>
          <w:rFonts w:asciiTheme="minorHAnsi" w:hAnsiTheme="minorHAnsi" w:cstheme="minorHAnsi"/>
          <w:color w:val="auto"/>
          <w:lang w:val="sr-Cyrl-RS"/>
        </w:rPr>
        <w:t xml:space="preserve">    </w:t>
      </w:r>
      <w:r w:rsidR="00FD5A04" w:rsidRPr="009C184E">
        <w:rPr>
          <w:rFonts w:asciiTheme="minorHAnsi" w:hAnsiTheme="minorHAnsi" w:cstheme="minorHAnsi"/>
          <w:color w:val="auto"/>
        </w:rPr>
        <w:t xml:space="preserve">________________________ </w:t>
      </w:r>
      <w:r w:rsidR="00FD5A04"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00FD5A04" w:rsidRPr="009C184E">
        <w:rPr>
          <w:rFonts w:asciiTheme="minorHAnsi" w:hAnsiTheme="minorHAnsi" w:cstheme="minorHAnsi"/>
          <w:color w:val="auto"/>
        </w:rPr>
        <w:t xml:space="preserve">М.П. </w:t>
      </w:r>
      <w:r w:rsidRPr="009C184E">
        <w:rPr>
          <w:rFonts w:asciiTheme="minorHAnsi" w:hAnsiTheme="minorHAnsi" w:cstheme="minorHAnsi"/>
          <w:color w:val="auto"/>
        </w:rPr>
        <w:tab/>
      </w:r>
      <w:r w:rsidRPr="009C184E">
        <w:rPr>
          <w:rFonts w:asciiTheme="minorHAnsi" w:hAnsiTheme="minorHAnsi" w:cstheme="minorHAnsi"/>
          <w:color w:val="auto"/>
        </w:rPr>
        <w:tab/>
      </w:r>
      <w:r w:rsidR="00FD5A04" w:rsidRPr="009C184E">
        <w:rPr>
          <w:rFonts w:asciiTheme="minorHAnsi" w:hAnsiTheme="minorHAnsi" w:cstheme="minorHAnsi"/>
          <w:color w:val="auto"/>
        </w:rPr>
        <w:t xml:space="preserve">____________________________ </w:t>
      </w:r>
    </w:p>
    <w:p w:rsidR="009F7323"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Pr="009C184E">
        <w:rPr>
          <w:rFonts w:asciiTheme="minorHAnsi" w:hAnsiTheme="minorHAnsi" w:cstheme="minorHAnsi"/>
          <w:color w:val="auto"/>
        </w:rPr>
        <w:t xml:space="preserve">/потпис овлашћеног лица/ </w:t>
      </w:r>
    </w:p>
    <w:p w:rsidR="001D2AC5" w:rsidRPr="009C184E" w:rsidRDefault="001D2AC5">
      <w:pPr>
        <w:rPr>
          <w:rFonts w:asciiTheme="minorHAnsi" w:hAnsiTheme="minorHAnsi" w:cstheme="minorHAnsi"/>
          <w:color w:val="auto"/>
        </w:rPr>
      </w:pPr>
    </w:p>
    <w:p w:rsidR="001D2AC5" w:rsidRPr="009C184E" w:rsidRDefault="001D2AC5">
      <w:pPr>
        <w:rPr>
          <w:rFonts w:asciiTheme="minorHAnsi" w:hAnsiTheme="minorHAnsi" w:cstheme="minorHAnsi"/>
          <w:color w:val="auto"/>
        </w:rPr>
      </w:pPr>
    </w:p>
    <w:p w:rsidR="001D2AC5" w:rsidRPr="009C184E" w:rsidRDefault="001D2AC5">
      <w:pPr>
        <w:rPr>
          <w:rFonts w:asciiTheme="minorHAnsi" w:hAnsiTheme="minorHAnsi" w:cstheme="minorHAnsi"/>
          <w:color w:val="auto"/>
        </w:rPr>
      </w:pPr>
    </w:p>
    <w:p w:rsidR="001D2AC5" w:rsidRPr="009C184E" w:rsidRDefault="001D2AC5">
      <w:pPr>
        <w:rPr>
          <w:rFonts w:asciiTheme="minorHAnsi" w:hAnsiTheme="minorHAnsi" w:cstheme="minorHAnsi"/>
          <w:color w:val="auto"/>
        </w:rPr>
      </w:pPr>
    </w:p>
    <w:p w:rsidR="001D2AC5" w:rsidRPr="009C184E" w:rsidRDefault="001D2AC5">
      <w:pPr>
        <w:rPr>
          <w:rFonts w:asciiTheme="minorHAnsi" w:hAnsiTheme="minorHAnsi" w:cstheme="minorHAnsi"/>
          <w:color w:val="auto"/>
        </w:rPr>
      </w:pPr>
    </w:p>
    <w:p w:rsidR="001D2AC5" w:rsidRPr="009C184E" w:rsidRDefault="001D2AC5">
      <w:pPr>
        <w:rPr>
          <w:rFonts w:asciiTheme="minorHAnsi" w:hAnsiTheme="minorHAnsi" w:cstheme="minorHAnsi"/>
          <w:color w:val="auto"/>
        </w:rPr>
      </w:pPr>
    </w:p>
    <w:p w:rsidR="001D2AC5" w:rsidRPr="009C184E" w:rsidRDefault="001D2AC5">
      <w:pPr>
        <w:rPr>
          <w:rFonts w:asciiTheme="minorHAnsi" w:hAnsiTheme="minorHAnsi" w:cstheme="minorHAnsi"/>
          <w:color w:val="auto"/>
        </w:rPr>
      </w:pPr>
    </w:p>
    <w:p w:rsidR="001D2AC5" w:rsidRPr="009C184E" w:rsidRDefault="001D2AC5">
      <w:pPr>
        <w:rPr>
          <w:rFonts w:asciiTheme="minorHAnsi" w:hAnsiTheme="minorHAnsi" w:cstheme="minorHAnsi"/>
          <w:color w:val="auto"/>
        </w:rPr>
      </w:pPr>
    </w:p>
    <w:p w:rsidR="001D2AC5" w:rsidRPr="009C184E" w:rsidRDefault="001D2AC5" w:rsidP="001D2AC5">
      <w:pPr>
        <w:spacing w:after="30" w:line="234" w:lineRule="auto"/>
        <w:ind w:left="109" w:right="0" w:firstLine="0"/>
        <w:jc w:val="center"/>
        <w:rPr>
          <w:rFonts w:asciiTheme="minorHAnsi" w:hAnsiTheme="minorHAnsi" w:cstheme="minorHAnsi"/>
          <w:b/>
          <w:color w:val="auto"/>
          <w:lang w:val="sr-Cyrl-RS"/>
        </w:rPr>
      </w:pPr>
      <w:r w:rsidRPr="009C184E">
        <w:rPr>
          <w:rFonts w:asciiTheme="minorHAnsi" w:hAnsiTheme="minorHAnsi" w:cstheme="minorHAnsi"/>
          <w:b/>
          <w:color w:val="auto"/>
        </w:rPr>
        <w:lastRenderedPageBreak/>
        <w:t xml:space="preserve">ОБРАЗАЦ СТРУКТУРЕ ЦЕНА </w:t>
      </w:r>
      <w:r w:rsidRPr="009C184E">
        <w:rPr>
          <w:rFonts w:asciiTheme="minorHAnsi" w:hAnsiTheme="minorHAnsi" w:cstheme="minorHAnsi"/>
          <w:b/>
          <w:color w:val="auto"/>
          <w:lang w:val="sr-Cyrl-RS"/>
        </w:rPr>
        <w:t xml:space="preserve">ЗА ПАРТИЈУ 2. ЈЕДНОДНЕВНА ЕКСКУРЗИЈА – ИЗЛЕТ ЗА ДЕЦУ УЗРАСТА ОД </w:t>
      </w:r>
      <w:r w:rsidR="002F23DF">
        <w:rPr>
          <w:rFonts w:asciiTheme="minorHAnsi" w:hAnsiTheme="minorHAnsi" w:cstheme="minorHAnsi"/>
          <w:b/>
          <w:color w:val="auto"/>
          <w:lang w:val="sr-Cyrl-RS"/>
        </w:rPr>
        <w:t>5</w:t>
      </w:r>
      <w:r w:rsidRPr="009C184E">
        <w:rPr>
          <w:rFonts w:asciiTheme="minorHAnsi" w:hAnsiTheme="minorHAnsi" w:cstheme="minorHAnsi"/>
          <w:b/>
          <w:color w:val="auto"/>
          <w:lang w:val="sr-Cyrl-RS"/>
        </w:rPr>
        <w:t xml:space="preserve"> ДО 7 ГОДИНА У ТРШИЋ И ТРОНОШУ</w:t>
      </w:r>
      <w:r w:rsidR="00083A26" w:rsidRPr="009C184E">
        <w:rPr>
          <w:rFonts w:asciiTheme="minorHAnsi" w:hAnsiTheme="minorHAnsi" w:cstheme="minorHAnsi"/>
          <w:b/>
          <w:color w:val="auto"/>
          <w:lang w:val="sr-Cyrl-RS"/>
        </w:rPr>
        <w:t xml:space="preserve"> У РАДНОЈ 2019/2020</w:t>
      </w:r>
    </w:p>
    <w:p w:rsidR="001D2AC5" w:rsidRPr="009C184E" w:rsidRDefault="001D2AC5" w:rsidP="001D2AC5">
      <w:pPr>
        <w:spacing w:after="46" w:line="276" w:lineRule="auto"/>
        <w:ind w:left="0" w:right="0" w:firstLine="0"/>
        <w:jc w:val="center"/>
        <w:rPr>
          <w:rFonts w:asciiTheme="minorHAnsi" w:hAnsiTheme="minorHAnsi" w:cstheme="minorHAnsi"/>
          <w:color w:val="auto"/>
        </w:rPr>
      </w:pPr>
    </w:p>
    <w:tbl>
      <w:tblPr>
        <w:tblStyle w:val="TableGrid"/>
        <w:tblW w:w="10328" w:type="dxa"/>
        <w:tblInd w:w="-976" w:type="dxa"/>
        <w:tblCellMar>
          <w:left w:w="128" w:type="dxa"/>
          <w:right w:w="115" w:type="dxa"/>
        </w:tblCellMar>
        <w:tblLook w:val="04A0" w:firstRow="1" w:lastRow="0" w:firstColumn="1" w:lastColumn="0" w:noHBand="0" w:noVBand="1"/>
      </w:tblPr>
      <w:tblGrid>
        <w:gridCol w:w="695"/>
        <w:gridCol w:w="3137"/>
        <w:gridCol w:w="2938"/>
        <w:gridCol w:w="839"/>
        <w:gridCol w:w="2719"/>
      </w:tblGrid>
      <w:tr w:rsidR="00EB5E56" w:rsidRPr="00EB5E56" w:rsidTr="005415E2">
        <w:trPr>
          <w:trHeight w:val="856"/>
        </w:trPr>
        <w:tc>
          <w:tcPr>
            <w:tcW w:w="695" w:type="dxa"/>
            <w:vMerge w:val="restart"/>
            <w:tcBorders>
              <w:top w:val="single" w:sz="3" w:space="0" w:color="000000"/>
              <w:left w:val="single" w:sz="3" w:space="0" w:color="000000"/>
              <w:bottom w:val="single" w:sz="3" w:space="0" w:color="000000"/>
              <w:right w:val="single" w:sz="3" w:space="0" w:color="000000"/>
            </w:tcBorders>
            <w:vAlign w:val="center"/>
          </w:tcPr>
          <w:p w:rsidR="001D2AC5" w:rsidRPr="00656E84" w:rsidRDefault="001D2AC5" w:rsidP="005415E2">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rPr>
              <w:t>Ред. број</w:t>
            </w:r>
            <w:r w:rsidRPr="00656E84">
              <w:rPr>
                <w:rFonts w:asciiTheme="minorHAnsi" w:eastAsia="Calibri" w:hAnsiTheme="minorHAnsi" w:cstheme="minorHAnsi"/>
                <w:color w:val="auto"/>
              </w:rPr>
              <w:t xml:space="preserve"> </w:t>
            </w:r>
          </w:p>
        </w:tc>
        <w:tc>
          <w:tcPr>
            <w:tcW w:w="3137" w:type="dxa"/>
            <w:tcBorders>
              <w:top w:val="single" w:sz="3" w:space="0" w:color="000000"/>
              <w:left w:val="single" w:sz="3" w:space="0" w:color="000000"/>
              <w:bottom w:val="single" w:sz="3" w:space="0" w:color="000000"/>
              <w:right w:val="single" w:sz="3" w:space="0" w:color="000000"/>
            </w:tcBorders>
            <w:vAlign w:val="center"/>
          </w:tcPr>
          <w:p w:rsidR="001D2AC5" w:rsidRPr="00656E84" w:rsidRDefault="001D2AC5" w:rsidP="005415E2">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rPr>
              <w:t xml:space="preserve">Назив </w:t>
            </w:r>
            <w:r w:rsidRPr="00656E84">
              <w:rPr>
                <w:rFonts w:asciiTheme="minorHAnsi" w:eastAsia="Calibri" w:hAnsiTheme="minorHAnsi" w:cstheme="minorHAnsi"/>
                <w:b/>
                <w:color w:val="auto"/>
                <w:lang w:val="sr-Cyrl-RS"/>
              </w:rPr>
              <w:t>услуге</w:t>
            </w:r>
            <w:r w:rsidRPr="00656E84">
              <w:rPr>
                <w:rFonts w:asciiTheme="minorHAnsi" w:eastAsia="Calibri" w:hAnsiTheme="minorHAnsi" w:cstheme="minorHAnsi"/>
                <w:color w:val="auto"/>
              </w:rPr>
              <w:t xml:space="preserve"> </w:t>
            </w:r>
          </w:p>
        </w:tc>
        <w:tc>
          <w:tcPr>
            <w:tcW w:w="2938" w:type="dxa"/>
            <w:tcBorders>
              <w:top w:val="single" w:sz="3" w:space="0" w:color="000000"/>
              <w:left w:val="single" w:sz="3" w:space="0" w:color="000000"/>
              <w:bottom w:val="single" w:sz="3" w:space="0" w:color="000000"/>
              <w:right w:val="single" w:sz="3" w:space="0" w:color="000000"/>
            </w:tcBorders>
            <w:vAlign w:val="center"/>
          </w:tcPr>
          <w:p w:rsidR="001D2AC5" w:rsidRPr="00656E84" w:rsidRDefault="001D2AC5" w:rsidP="000D7ABE">
            <w:pPr>
              <w:spacing w:after="0" w:line="276" w:lineRule="auto"/>
              <w:ind w:left="0" w:right="0" w:firstLine="0"/>
              <w:jc w:val="left"/>
              <w:rPr>
                <w:rFonts w:asciiTheme="minorHAnsi" w:hAnsiTheme="minorHAnsi" w:cstheme="minorHAnsi"/>
                <w:color w:val="auto"/>
              </w:rPr>
            </w:pPr>
            <w:r w:rsidRPr="00656E84">
              <w:rPr>
                <w:rFonts w:asciiTheme="minorHAnsi" w:hAnsiTheme="minorHAnsi" w:cstheme="minorHAnsi"/>
                <w:color w:val="auto"/>
                <w:lang w:val="sr-Cyrl-RS"/>
              </w:rPr>
              <w:t xml:space="preserve">Цена </w:t>
            </w:r>
            <w:r w:rsidR="000D7ABE" w:rsidRPr="00656E84">
              <w:rPr>
                <w:rFonts w:asciiTheme="minorHAnsi" w:hAnsiTheme="minorHAnsi" w:cstheme="minorHAnsi"/>
                <w:color w:val="auto"/>
                <w:lang w:val="sr-Cyrl-RS"/>
              </w:rPr>
              <w:t>аранжмана</w:t>
            </w:r>
            <w:r w:rsidRPr="00656E84">
              <w:rPr>
                <w:rFonts w:asciiTheme="minorHAnsi" w:hAnsiTheme="minorHAnsi" w:cstheme="minorHAnsi"/>
                <w:color w:val="auto"/>
                <w:lang w:val="sr-Cyrl-RS"/>
              </w:rPr>
              <w:t xml:space="preserve"> по детету без ПДВ-а</w:t>
            </w:r>
          </w:p>
        </w:tc>
        <w:tc>
          <w:tcPr>
            <w:tcW w:w="839" w:type="dxa"/>
            <w:tcBorders>
              <w:top w:val="single" w:sz="3" w:space="0" w:color="000000"/>
              <w:left w:val="single" w:sz="3" w:space="0" w:color="000000"/>
              <w:bottom w:val="single" w:sz="3" w:space="0" w:color="000000"/>
              <w:right w:val="single" w:sz="3" w:space="0" w:color="000000"/>
            </w:tcBorders>
            <w:vAlign w:val="center"/>
          </w:tcPr>
          <w:p w:rsidR="001D2AC5" w:rsidRPr="00656E84" w:rsidRDefault="001D2AC5" w:rsidP="005415E2">
            <w:pPr>
              <w:spacing w:after="0" w:line="276" w:lineRule="auto"/>
              <w:ind w:left="0" w:right="0" w:firstLine="0"/>
              <w:jc w:val="center"/>
              <w:rPr>
                <w:rFonts w:asciiTheme="minorHAnsi" w:hAnsiTheme="minorHAnsi" w:cstheme="minorHAnsi"/>
                <w:color w:val="auto"/>
                <w:lang w:val="sr-Cyrl-RS"/>
              </w:rPr>
            </w:pPr>
            <w:r w:rsidRPr="00656E84">
              <w:rPr>
                <w:rFonts w:asciiTheme="minorHAnsi" w:hAnsiTheme="minorHAnsi" w:cstheme="minorHAnsi"/>
                <w:color w:val="auto"/>
                <w:lang w:val="sr-Cyrl-RS"/>
              </w:rPr>
              <w:t>Стопа ПДВ-а</w:t>
            </w:r>
          </w:p>
        </w:tc>
        <w:tc>
          <w:tcPr>
            <w:tcW w:w="2719" w:type="dxa"/>
            <w:tcBorders>
              <w:top w:val="single" w:sz="3" w:space="0" w:color="000000"/>
              <w:left w:val="single" w:sz="3" w:space="0" w:color="000000"/>
              <w:bottom w:val="single" w:sz="3" w:space="0" w:color="000000"/>
              <w:right w:val="single" w:sz="3" w:space="0" w:color="000000"/>
            </w:tcBorders>
          </w:tcPr>
          <w:p w:rsidR="001D2AC5" w:rsidRPr="00656E84" w:rsidRDefault="001D2AC5" w:rsidP="000D7ABE">
            <w:pPr>
              <w:spacing w:after="0" w:line="276" w:lineRule="auto"/>
              <w:ind w:left="0" w:right="0" w:firstLine="0"/>
              <w:jc w:val="left"/>
              <w:rPr>
                <w:rFonts w:asciiTheme="minorHAnsi" w:hAnsiTheme="minorHAnsi" w:cstheme="minorHAnsi"/>
                <w:color w:val="auto"/>
                <w:lang w:val="sr-Cyrl-RS"/>
              </w:rPr>
            </w:pPr>
            <w:r w:rsidRPr="00656E84">
              <w:rPr>
                <w:rFonts w:asciiTheme="minorHAnsi" w:hAnsiTheme="minorHAnsi" w:cstheme="minorHAnsi"/>
                <w:color w:val="auto"/>
                <w:lang w:val="sr-Cyrl-RS"/>
              </w:rPr>
              <w:t>Цена</w:t>
            </w:r>
            <w:r w:rsidR="000D7ABE" w:rsidRPr="00656E84">
              <w:rPr>
                <w:rFonts w:asciiTheme="minorHAnsi" w:hAnsiTheme="minorHAnsi" w:cstheme="minorHAnsi"/>
                <w:color w:val="auto"/>
                <w:lang w:val="sr-Cyrl-RS"/>
              </w:rPr>
              <w:t xml:space="preserve"> аранжмана </w:t>
            </w:r>
            <w:r w:rsidRPr="00656E84">
              <w:rPr>
                <w:rFonts w:asciiTheme="minorHAnsi" w:hAnsiTheme="minorHAnsi" w:cstheme="minorHAnsi"/>
                <w:color w:val="auto"/>
                <w:lang w:val="sr-Cyrl-RS"/>
              </w:rPr>
              <w:t xml:space="preserve">по детету са ПДВ-ом </w:t>
            </w:r>
          </w:p>
        </w:tc>
      </w:tr>
      <w:tr w:rsidR="001D2AC5" w:rsidRPr="00EB5E56" w:rsidTr="005415E2">
        <w:trPr>
          <w:trHeight w:val="392"/>
        </w:trPr>
        <w:tc>
          <w:tcPr>
            <w:tcW w:w="0" w:type="auto"/>
            <w:vMerge/>
            <w:tcBorders>
              <w:top w:val="nil"/>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left"/>
              <w:rPr>
                <w:rFonts w:asciiTheme="minorHAnsi" w:hAnsiTheme="minorHAnsi" w:cstheme="minorHAnsi"/>
                <w:color w:val="auto"/>
              </w:rPr>
            </w:pPr>
          </w:p>
        </w:tc>
        <w:tc>
          <w:tcPr>
            <w:tcW w:w="3137"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rPr>
              <w:t xml:space="preserve"> </w:t>
            </w:r>
          </w:p>
        </w:tc>
        <w:tc>
          <w:tcPr>
            <w:tcW w:w="2938"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lang w:val="sr-Cyrl-RS"/>
              </w:rPr>
              <w:t>1</w:t>
            </w:r>
            <w:r w:rsidRPr="00656E84">
              <w:rPr>
                <w:rFonts w:asciiTheme="minorHAnsi" w:eastAsia="Calibri" w:hAnsiTheme="minorHAnsi" w:cstheme="minorHAnsi"/>
                <w:b/>
                <w:color w:val="auto"/>
              </w:rPr>
              <w:t xml:space="preserve"> </w:t>
            </w:r>
          </w:p>
        </w:tc>
        <w:tc>
          <w:tcPr>
            <w:tcW w:w="839"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b/>
                <w:color w:val="auto"/>
                <w:lang w:val="sr-Cyrl-RS"/>
              </w:rPr>
              <w:t>2</w:t>
            </w:r>
            <w:r w:rsidRPr="00656E84">
              <w:rPr>
                <w:rFonts w:asciiTheme="minorHAnsi" w:eastAsia="Calibri" w:hAnsiTheme="minorHAnsi" w:cstheme="minorHAnsi"/>
                <w:b/>
                <w:color w:val="auto"/>
              </w:rPr>
              <w:t xml:space="preserve"> </w:t>
            </w:r>
          </w:p>
        </w:tc>
        <w:tc>
          <w:tcPr>
            <w:tcW w:w="2719"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center"/>
              <w:rPr>
                <w:rFonts w:asciiTheme="minorHAnsi" w:eastAsia="Calibri" w:hAnsiTheme="minorHAnsi" w:cstheme="minorHAnsi"/>
                <w:b/>
                <w:color w:val="auto"/>
                <w:lang w:val="sr-Cyrl-RS"/>
              </w:rPr>
            </w:pPr>
            <w:r w:rsidRPr="00656E84">
              <w:rPr>
                <w:rFonts w:asciiTheme="minorHAnsi" w:eastAsia="Calibri" w:hAnsiTheme="minorHAnsi" w:cstheme="minorHAnsi"/>
                <w:b/>
                <w:color w:val="auto"/>
                <w:lang w:val="sr-Cyrl-RS"/>
              </w:rPr>
              <w:t>3</w:t>
            </w:r>
          </w:p>
        </w:tc>
      </w:tr>
      <w:tr w:rsidR="001D2AC5" w:rsidRPr="00EB5E56" w:rsidTr="005415E2">
        <w:trPr>
          <w:trHeight w:val="1136"/>
        </w:trPr>
        <w:tc>
          <w:tcPr>
            <w:tcW w:w="695"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color w:val="auto"/>
              </w:rPr>
              <w:t xml:space="preserve">1. </w:t>
            </w:r>
          </w:p>
        </w:tc>
        <w:tc>
          <w:tcPr>
            <w:tcW w:w="3137"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30" w:line="234" w:lineRule="auto"/>
              <w:ind w:left="109" w:right="0" w:firstLine="0"/>
              <w:rPr>
                <w:rFonts w:asciiTheme="minorHAnsi" w:hAnsiTheme="minorHAnsi" w:cstheme="minorHAnsi"/>
                <w:b/>
                <w:color w:val="auto"/>
                <w:lang w:val="sr-Cyrl-RS"/>
              </w:rPr>
            </w:pPr>
            <w:r w:rsidRPr="00656E84">
              <w:rPr>
                <w:rFonts w:asciiTheme="minorHAnsi" w:hAnsiTheme="minorHAnsi" w:cstheme="minorHAnsi"/>
                <w:b/>
                <w:color w:val="auto"/>
                <w:lang w:val="sr-Cyrl-RS"/>
              </w:rPr>
              <w:t xml:space="preserve">ЈЕДНОДНЕВНА ЕКСКУРЗИЈА – ИЗЛЕТ ЗА ДЕЦУ УЗРАСТА ОД </w:t>
            </w:r>
            <w:r w:rsidR="002F23DF" w:rsidRPr="00656E84">
              <w:rPr>
                <w:rFonts w:asciiTheme="minorHAnsi" w:hAnsiTheme="minorHAnsi" w:cstheme="minorHAnsi"/>
                <w:b/>
                <w:color w:val="auto"/>
                <w:lang w:val="sr-Cyrl-RS"/>
              </w:rPr>
              <w:t>5</w:t>
            </w:r>
            <w:r w:rsidRPr="00656E84">
              <w:rPr>
                <w:rFonts w:asciiTheme="minorHAnsi" w:hAnsiTheme="minorHAnsi" w:cstheme="minorHAnsi"/>
                <w:b/>
                <w:color w:val="auto"/>
                <w:lang w:val="sr-Cyrl-RS"/>
              </w:rPr>
              <w:t xml:space="preserve"> ДО 7 ГОДИНА У ТРШИЋ И ТРОНОШУ</w:t>
            </w:r>
            <w:r w:rsidR="00083A26" w:rsidRPr="00656E84">
              <w:rPr>
                <w:rFonts w:asciiTheme="minorHAnsi" w:hAnsiTheme="minorHAnsi" w:cstheme="minorHAnsi"/>
                <w:b/>
                <w:color w:val="auto"/>
                <w:lang w:val="sr-Cyrl-RS"/>
              </w:rPr>
              <w:t xml:space="preserve"> У РАДНОЈ 2019/2020</w:t>
            </w:r>
          </w:p>
          <w:p w:rsidR="001D2AC5" w:rsidRPr="00656E84" w:rsidRDefault="001D2AC5" w:rsidP="005415E2">
            <w:pPr>
              <w:spacing w:after="0" w:line="276" w:lineRule="auto"/>
              <w:ind w:left="0" w:right="0" w:firstLine="0"/>
              <w:jc w:val="center"/>
              <w:rPr>
                <w:rFonts w:asciiTheme="minorHAnsi" w:hAnsiTheme="minorHAnsi" w:cstheme="minorHAnsi"/>
                <w:color w:val="auto"/>
              </w:rPr>
            </w:pPr>
          </w:p>
        </w:tc>
        <w:tc>
          <w:tcPr>
            <w:tcW w:w="2938"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color w:val="auto"/>
              </w:rPr>
              <w:t xml:space="preserve"> </w:t>
            </w:r>
          </w:p>
        </w:tc>
        <w:tc>
          <w:tcPr>
            <w:tcW w:w="839"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center"/>
              <w:rPr>
                <w:rFonts w:asciiTheme="minorHAnsi" w:hAnsiTheme="minorHAnsi" w:cstheme="minorHAnsi"/>
                <w:color w:val="auto"/>
              </w:rPr>
            </w:pPr>
            <w:r w:rsidRPr="00656E84">
              <w:rPr>
                <w:rFonts w:asciiTheme="minorHAnsi" w:eastAsia="Calibri" w:hAnsiTheme="minorHAnsi" w:cstheme="minorHAnsi"/>
                <w:color w:val="auto"/>
              </w:rPr>
              <w:t xml:space="preserve"> </w:t>
            </w:r>
          </w:p>
        </w:tc>
        <w:tc>
          <w:tcPr>
            <w:tcW w:w="2719" w:type="dxa"/>
            <w:tcBorders>
              <w:top w:val="single" w:sz="3" w:space="0" w:color="000000"/>
              <w:left w:val="single" w:sz="3" w:space="0" w:color="000000"/>
              <w:bottom w:val="single" w:sz="3" w:space="0" w:color="000000"/>
              <w:right w:val="single" w:sz="3" w:space="0" w:color="000000"/>
            </w:tcBorders>
          </w:tcPr>
          <w:p w:rsidR="001D2AC5" w:rsidRPr="00656E84" w:rsidRDefault="001D2AC5" w:rsidP="005415E2">
            <w:pPr>
              <w:spacing w:after="0" w:line="276" w:lineRule="auto"/>
              <w:ind w:left="0" w:right="0" w:firstLine="0"/>
              <w:jc w:val="center"/>
              <w:rPr>
                <w:rFonts w:asciiTheme="minorHAnsi" w:eastAsia="Calibri" w:hAnsiTheme="minorHAnsi" w:cstheme="minorHAnsi"/>
                <w:color w:val="auto"/>
              </w:rPr>
            </w:pPr>
          </w:p>
        </w:tc>
      </w:tr>
    </w:tbl>
    <w:p w:rsidR="001D2AC5" w:rsidRPr="00EB5E56" w:rsidRDefault="001D2AC5" w:rsidP="001D2AC5">
      <w:pPr>
        <w:spacing w:after="27" w:line="240" w:lineRule="auto"/>
        <w:ind w:left="692" w:right="0" w:firstLine="0"/>
        <w:jc w:val="left"/>
        <w:rPr>
          <w:rFonts w:asciiTheme="minorHAnsi" w:hAnsiTheme="minorHAnsi" w:cstheme="minorHAnsi"/>
          <w:color w:val="FF0000"/>
        </w:rPr>
      </w:pPr>
      <w:r w:rsidRPr="00EB5E56">
        <w:rPr>
          <w:rFonts w:asciiTheme="minorHAnsi" w:hAnsiTheme="minorHAnsi" w:cstheme="minorHAnsi"/>
          <w:color w:val="FF0000"/>
        </w:rPr>
        <w:t xml:space="preserve"> </w:t>
      </w:r>
    </w:p>
    <w:p w:rsidR="001D2AC5" w:rsidRPr="00656E84" w:rsidRDefault="001D2AC5" w:rsidP="001D2AC5">
      <w:pPr>
        <w:ind w:right="792"/>
        <w:rPr>
          <w:rFonts w:asciiTheme="minorHAnsi" w:hAnsiTheme="minorHAnsi"/>
          <w:color w:val="auto"/>
          <w:lang w:val="sr-Cyrl-CS"/>
        </w:rPr>
      </w:pPr>
      <w:r w:rsidRPr="00656E84">
        <w:rPr>
          <w:rFonts w:asciiTheme="minorHAnsi" w:hAnsiTheme="minorHAnsi"/>
          <w:color w:val="auto"/>
          <w:lang w:val="sr-Cyrl-CS"/>
        </w:rPr>
        <w:t>Упутство о попуњавању обрасца структуре цена:</w:t>
      </w:r>
    </w:p>
    <w:p w:rsidR="000D7ABE" w:rsidRPr="00656E84" w:rsidRDefault="000D7ABE" w:rsidP="001D2AC5">
      <w:pPr>
        <w:ind w:right="792"/>
        <w:rPr>
          <w:rFonts w:asciiTheme="minorHAnsi" w:hAnsiTheme="minorHAnsi"/>
          <w:color w:val="auto"/>
          <w:lang w:val="sr-Cyrl-CS"/>
        </w:rPr>
      </w:pPr>
    </w:p>
    <w:p w:rsidR="001D2AC5" w:rsidRPr="00656E84" w:rsidRDefault="001D2AC5" w:rsidP="001D2AC5">
      <w:pPr>
        <w:ind w:right="792"/>
        <w:rPr>
          <w:rFonts w:asciiTheme="minorHAnsi" w:hAnsiTheme="minorHAnsi"/>
          <w:color w:val="auto"/>
          <w:lang w:val="sr-Cyrl-CS"/>
        </w:rPr>
      </w:pPr>
      <w:r w:rsidRPr="00656E84">
        <w:rPr>
          <w:rFonts w:asciiTheme="minorHAnsi" w:hAnsiTheme="minorHAnsi"/>
          <w:color w:val="auto"/>
          <w:lang w:val="sr-Cyrl-CS"/>
        </w:rPr>
        <w:t xml:space="preserve">Под тачком 1.Понуђач уписује укупну цену </w:t>
      </w:r>
      <w:r w:rsidR="000D7ABE" w:rsidRPr="00656E84">
        <w:rPr>
          <w:rFonts w:asciiTheme="minorHAnsi" w:hAnsiTheme="minorHAnsi"/>
          <w:color w:val="auto"/>
          <w:lang w:val="sr-Cyrl-CS"/>
        </w:rPr>
        <w:t>аранжмана</w:t>
      </w:r>
      <w:r w:rsidRPr="00656E84">
        <w:rPr>
          <w:rFonts w:asciiTheme="minorHAnsi" w:hAnsiTheme="minorHAnsi"/>
          <w:color w:val="auto"/>
          <w:lang w:val="sr-Cyrl-CS"/>
        </w:rPr>
        <w:t xml:space="preserve"> по детету без ПДВ-а </w:t>
      </w:r>
    </w:p>
    <w:p w:rsidR="001D2AC5" w:rsidRPr="00656E84" w:rsidRDefault="001D2AC5" w:rsidP="001D2AC5">
      <w:pPr>
        <w:ind w:right="792"/>
        <w:rPr>
          <w:rFonts w:asciiTheme="minorHAnsi" w:hAnsiTheme="minorHAnsi"/>
          <w:color w:val="auto"/>
          <w:lang w:val="sr-Cyrl-CS"/>
        </w:rPr>
      </w:pPr>
      <w:r w:rsidRPr="00656E84">
        <w:rPr>
          <w:rFonts w:asciiTheme="minorHAnsi" w:hAnsiTheme="minorHAnsi"/>
          <w:color w:val="auto"/>
          <w:lang w:val="sr-Cyrl-CS"/>
        </w:rPr>
        <w:t>Под тачком 2. Уписује се стопа ПДВ-а</w:t>
      </w:r>
    </w:p>
    <w:p w:rsidR="001D2AC5" w:rsidRPr="00656E84" w:rsidRDefault="001D2AC5" w:rsidP="001D2AC5">
      <w:pPr>
        <w:ind w:right="792"/>
        <w:rPr>
          <w:rFonts w:asciiTheme="minorHAnsi" w:hAnsiTheme="minorHAnsi"/>
          <w:color w:val="auto"/>
          <w:lang w:val="sr-Cyrl-CS"/>
        </w:rPr>
      </w:pPr>
      <w:r w:rsidRPr="00656E84">
        <w:rPr>
          <w:rFonts w:asciiTheme="minorHAnsi" w:hAnsiTheme="minorHAnsi"/>
          <w:color w:val="auto"/>
          <w:lang w:val="sr-Cyrl-CS"/>
        </w:rPr>
        <w:t xml:space="preserve">Под тачком 3. Уписује се </w:t>
      </w:r>
      <w:r w:rsidR="00EB5E56" w:rsidRPr="00656E84">
        <w:rPr>
          <w:rFonts w:asciiTheme="minorHAnsi" w:hAnsiTheme="minorHAnsi"/>
          <w:color w:val="auto"/>
          <w:lang w:val="sr-Cyrl-CS"/>
        </w:rPr>
        <w:t>укупна цена аранжмана по детету са ПДВ-ом</w:t>
      </w:r>
      <w:r w:rsidRPr="00656E84">
        <w:rPr>
          <w:rFonts w:asciiTheme="minorHAnsi" w:hAnsiTheme="minorHAnsi"/>
          <w:color w:val="auto"/>
          <w:lang w:val="sr-Cyrl-CS"/>
        </w:rPr>
        <w:t>.</w:t>
      </w:r>
    </w:p>
    <w:p w:rsidR="001D2AC5" w:rsidRPr="00656E84" w:rsidRDefault="001D2AC5" w:rsidP="001D2AC5">
      <w:pPr>
        <w:ind w:right="792"/>
        <w:rPr>
          <w:rFonts w:asciiTheme="minorHAnsi" w:hAnsiTheme="minorHAnsi"/>
          <w:color w:val="auto"/>
          <w:lang w:val="sr-Cyrl-CS"/>
        </w:rPr>
      </w:pPr>
    </w:p>
    <w:p w:rsidR="00EB5E56" w:rsidRPr="00656E84" w:rsidRDefault="00EB5E56" w:rsidP="001D2AC5">
      <w:pPr>
        <w:tabs>
          <w:tab w:val="left" w:pos="8640"/>
        </w:tabs>
        <w:ind w:left="-900" w:hanging="1440"/>
        <w:jc w:val="center"/>
        <w:rPr>
          <w:rFonts w:asciiTheme="minorHAnsi" w:hAnsiTheme="minorHAnsi"/>
          <w:color w:val="auto"/>
          <w:lang w:val="sr-Cyrl-CS"/>
        </w:rPr>
      </w:pPr>
    </w:p>
    <w:p w:rsidR="00EB5E56" w:rsidRPr="00656E84" w:rsidRDefault="001D2AC5" w:rsidP="00EB5E56">
      <w:pPr>
        <w:spacing w:after="30" w:line="234" w:lineRule="auto"/>
        <w:ind w:right="0"/>
        <w:rPr>
          <w:rFonts w:asciiTheme="minorHAnsi" w:hAnsiTheme="minorHAnsi" w:cstheme="minorHAnsi"/>
          <w:color w:val="auto"/>
          <w:lang w:val="sr-Cyrl-RS"/>
        </w:rPr>
      </w:pPr>
      <w:r w:rsidRPr="00656E84">
        <w:rPr>
          <w:color w:val="auto"/>
          <w:lang w:val="sr-Cyrl-CS"/>
        </w:rPr>
        <w:t xml:space="preserve"> </w:t>
      </w:r>
      <w:r w:rsidR="00EB5E56" w:rsidRPr="00656E84">
        <w:rPr>
          <w:rFonts w:asciiTheme="minorHAnsi" w:hAnsiTheme="minorHAnsi" w:cstheme="minorHAnsi"/>
          <w:color w:val="auto"/>
          <w:lang w:val="sr-Cyrl-RS"/>
        </w:rPr>
        <w:t>У понуђену цену по детету су урачунати:</w:t>
      </w:r>
    </w:p>
    <w:p w:rsidR="00EB5E56" w:rsidRPr="00656E84" w:rsidRDefault="00EB5E56" w:rsidP="00EB5E56">
      <w:pPr>
        <w:spacing w:after="30" w:line="234" w:lineRule="auto"/>
        <w:ind w:left="109" w:right="0" w:firstLine="0"/>
        <w:rPr>
          <w:rFonts w:asciiTheme="minorHAnsi" w:hAnsiTheme="minorHAnsi" w:cstheme="minorHAnsi"/>
          <w:color w:val="auto"/>
          <w:lang w:val="sr-Cyrl-RS"/>
        </w:rPr>
      </w:pPr>
      <w:r w:rsidRPr="00656E84">
        <w:rPr>
          <w:rFonts w:asciiTheme="minorHAnsi" w:hAnsiTheme="minorHAnsi" w:cstheme="minorHAnsi"/>
          <w:color w:val="auto"/>
          <w:lang w:val="sr-Cyrl-RS"/>
        </w:rPr>
        <w:t>Превоз деце, улазнице за планиране посете за које се улазнице наплаћују, осигурање од последица несрећног случаја, један гратис аранжман на сваких 10 плативе деце, гратис за све васпитаче и стручне вође пута, лиценцираног туристичког водича и накнаду васпитачима и вођама пута за бригу од деци по Одлуци савета родитеља у нето износу од 2.349,00 динара по васпитачу, односно стручном вођи пута. Исплату дневнице васпитачима и стручним вођама пута врши агенција којој ће се доделити уговор.</w:t>
      </w:r>
    </w:p>
    <w:p w:rsidR="00EB5E56" w:rsidRPr="009C184E" w:rsidRDefault="00EB5E56" w:rsidP="002F23DF">
      <w:pPr>
        <w:spacing w:after="30" w:line="234" w:lineRule="auto"/>
        <w:ind w:left="109" w:right="0" w:firstLine="0"/>
        <w:rPr>
          <w:color w:val="auto"/>
          <w:lang w:val="sr-Cyrl-CS"/>
        </w:rPr>
      </w:pPr>
      <w:r w:rsidRPr="00656E84">
        <w:rPr>
          <w:rFonts w:asciiTheme="minorHAnsi" w:hAnsiTheme="minorHAnsi" w:cstheme="minorHAnsi"/>
          <w:color w:val="auto"/>
          <w:lang w:val="sr-Cyrl-RS"/>
        </w:rPr>
        <w:t>У цену морају бити урачунати сви остали</w:t>
      </w:r>
      <w:r w:rsidR="002F23DF" w:rsidRPr="00656E84">
        <w:rPr>
          <w:rFonts w:asciiTheme="minorHAnsi" w:hAnsiTheme="minorHAnsi" w:cstheme="minorHAnsi"/>
          <w:color w:val="auto"/>
          <w:lang w:val="sr-Cyrl-RS"/>
        </w:rPr>
        <w:t xml:space="preserve"> трошкови везани за услугу које ће имати понуђач</w:t>
      </w:r>
      <w:r w:rsidR="002F23DF" w:rsidRPr="0055176F">
        <w:rPr>
          <w:rFonts w:asciiTheme="minorHAnsi" w:hAnsiTheme="minorHAnsi" w:cstheme="minorHAnsi"/>
          <w:color w:val="FF0000"/>
          <w:lang w:val="sr-Cyrl-RS"/>
        </w:rPr>
        <w:t>.</w:t>
      </w:r>
    </w:p>
    <w:p w:rsidR="001D2AC5" w:rsidRPr="009C184E" w:rsidRDefault="001D2AC5" w:rsidP="00EB5E56">
      <w:pPr>
        <w:tabs>
          <w:tab w:val="left" w:pos="8640"/>
        </w:tabs>
        <w:ind w:left="-900" w:hanging="1440"/>
        <w:jc w:val="left"/>
        <w:rPr>
          <w:color w:val="auto"/>
          <w:lang w:val="sr-Cyrl-CS"/>
        </w:rPr>
      </w:pPr>
    </w:p>
    <w:p w:rsidR="001D2AC5" w:rsidRPr="009C184E" w:rsidRDefault="001D2AC5" w:rsidP="001D2AC5">
      <w:pPr>
        <w:spacing w:after="27" w:line="240" w:lineRule="auto"/>
        <w:ind w:left="0" w:right="0" w:firstLine="0"/>
        <w:jc w:val="left"/>
        <w:rPr>
          <w:rFonts w:asciiTheme="minorHAnsi" w:hAnsiTheme="minorHAnsi" w:cstheme="minorHAnsi"/>
          <w:color w:val="auto"/>
        </w:rPr>
      </w:pPr>
    </w:p>
    <w:p w:rsidR="001D2AC5" w:rsidRPr="009C184E" w:rsidRDefault="001D2AC5" w:rsidP="001D2AC5">
      <w:pPr>
        <w:spacing w:after="62" w:line="263" w:lineRule="auto"/>
        <w:ind w:left="0" w:right="936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1D2AC5" w:rsidRPr="009C184E" w:rsidRDefault="001D2AC5" w:rsidP="001D2AC5">
      <w:pPr>
        <w:spacing w:after="30" w:line="234" w:lineRule="auto"/>
        <w:ind w:left="839" w:right="0" w:firstLine="0"/>
        <w:rPr>
          <w:rFonts w:asciiTheme="minorHAnsi" w:hAnsiTheme="minorHAnsi" w:cstheme="minorHAnsi"/>
          <w:color w:val="auto"/>
        </w:rPr>
      </w:pPr>
      <w:r w:rsidRPr="009C184E">
        <w:rPr>
          <w:rFonts w:asciiTheme="minorHAnsi" w:hAnsiTheme="minorHAnsi" w:cstheme="minorHAnsi"/>
          <w:b/>
          <w:color w:val="auto"/>
        </w:rPr>
        <w:t xml:space="preserve">Место и датум: </w:t>
      </w:r>
      <w:r w:rsidRPr="009C184E">
        <w:rPr>
          <w:rFonts w:asciiTheme="minorHAnsi" w:hAnsiTheme="minorHAnsi" w:cstheme="minorHAnsi"/>
          <w:b/>
          <w:color w:val="auto"/>
        </w:rPr>
        <w:tab/>
        <w:t xml:space="preserve"> </w:t>
      </w:r>
      <w:r w:rsidRPr="009C184E">
        <w:rPr>
          <w:rFonts w:asciiTheme="minorHAnsi" w:hAnsiTheme="minorHAnsi" w:cstheme="minorHAnsi"/>
          <w:b/>
          <w:color w:val="auto"/>
          <w:lang w:val="sr-Cyrl-RS"/>
        </w:rPr>
        <w:t xml:space="preserve">    </w:t>
      </w:r>
      <w:r w:rsidRPr="009C184E">
        <w:rPr>
          <w:rFonts w:asciiTheme="minorHAnsi" w:hAnsiTheme="minorHAnsi" w:cstheme="minorHAnsi"/>
          <w:b/>
          <w:color w:val="auto"/>
          <w:lang w:val="sr-Cyrl-RS"/>
        </w:rPr>
        <w:tab/>
      </w:r>
      <w:r w:rsidRPr="009C184E">
        <w:rPr>
          <w:rFonts w:asciiTheme="minorHAnsi" w:hAnsiTheme="minorHAnsi" w:cstheme="minorHAnsi"/>
          <w:b/>
          <w:color w:val="auto"/>
          <w:lang w:val="sr-Cyrl-RS"/>
        </w:rPr>
        <w:tab/>
      </w:r>
      <w:r w:rsidRPr="009C184E">
        <w:rPr>
          <w:rFonts w:asciiTheme="minorHAnsi" w:hAnsiTheme="minorHAnsi" w:cstheme="minorHAnsi"/>
          <w:b/>
          <w:color w:val="auto"/>
          <w:lang w:val="sr-Cyrl-RS"/>
        </w:rPr>
        <w:tab/>
      </w:r>
      <w:r w:rsidRPr="009C184E">
        <w:rPr>
          <w:rFonts w:asciiTheme="minorHAnsi" w:hAnsiTheme="minorHAnsi" w:cstheme="minorHAnsi"/>
          <w:b/>
          <w:color w:val="auto"/>
          <w:lang w:val="sr-Cyrl-RS"/>
        </w:rPr>
        <w:tab/>
      </w:r>
      <w:r w:rsidRPr="009C184E">
        <w:rPr>
          <w:rFonts w:asciiTheme="minorHAnsi" w:hAnsiTheme="minorHAnsi" w:cstheme="minorHAnsi"/>
          <w:b/>
          <w:color w:val="auto"/>
        </w:rPr>
        <w:tab/>
        <w:t xml:space="preserve">Понуђач: </w:t>
      </w:r>
    </w:p>
    <w:p w:rsidR="001D2AC5" w:rsidRPr="009C184E" w:rsidRDefault="001D2AC5" w:rsidP="001D2AC5">
      <w:pPr>
        <w:spacing w:after="37"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1D2AC5" w:rsidRPr="009C184E" w:rsidRDefault="001D2AC5" w:rsidP="001D2AC5">
      <w:pPr>
        <w:spacing w:after="29" w:line="240" w:lineRule="auto"/>
        <w:ind w:left="10" w:right="-15"/>
        <w:rPr>
          <w:rFonts w:asciiTheme="minorHAnsi" w:hAnsiTheme="minorHAnsi" w:cstheme="minorHAnsi"/>
          <w:color w:val="auto"/>
        </w:rPr>
      </w:pPr>
      <w:r w:rsidRPr="009C184E">
        <w:rPr>
          <w:rFonts w:asciiTheme="minorHAnsi" w:hAnsiTheme="minorHAnsi" w:cstheme="minorHAnsi"/>
          <w:color w:val="auto"/>
          <w:lang w:val="sr-Cyrl-RS"/>
        </w:rPr>
        <w:t xml:space="preserve">    </w:t>
      </w:r>
      <w:r w:rsidRPr="009C184E">
        <w:rPr>
          <w:rFonts w:asciiTheme="minorHAnsi" w:hAnsiTheme="minorHAnsi" w:cstheme="minorHAnsi"/>
          <w:color w:val="auto"/>
        </w:rPr>
        <w:t xml:space="preserve">________________________ </w:t>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t xml:space="preserve">М.П. </w:t>
      </w:r>
      <w:r w:rsidRPr="009C184E">
        <w:rPr>
          <w:rFonts w:asciiTheme="minorHAnsi" w:hAnsiTheme="minorHAnsi" w:cstheme="minorHAnsi"/>
          <w:color w:val="auto"/>
        </w:rPr>
        <w:tab/>
      </w:r>
      <w:r w:rsidRPr="009C184E">
        <w:rPr>
          <w:rFonts w:asciiTheme="minorHAnsi" w:hAnsiTheme="minorHAnsi" w:cstheme="minorHAnsi"/>
          <w:color w:val="auto"/>
        </w:rPr>
        <w:tab/>
        <w:t xml:space="preserve">____________________________ </w:t>
      </w:r>
    </w:p>
    <w:p w:rsidR="001D2AC5" w:rsidRPr="009C184E" w:rsidRDefault="001D2AC5" w:rsidP="001D2AC5">
      <w:pP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r>
      <w:r w:rsidRPr="009C184E">
        <w:rPr>
          <w:rFonts w:asciiTheme="minorHAnsi" w:hAnsiTheme="minorHAnsi" w:cstheme="minorHAnsi"/>
          <w:color w:val="auto"/>
        </w:rPr>
        <w:tab/>
        <w:t xml:space="preserve">/потпис овлашћеног лица/ </w:t>
      </w:r>
    </w:p>
    <w:p w:rsidR="001D2AC5" w:rsidRPr="009C184E" w:rsidRDefault="001D2AC5">
      <w:pPr>
        <w:rPr>
          <w:rFonts w:asciiTheme="minorHAnsi" w:hAnsiTheme="minorHAnsi" w:cstheme="minorHAnsi"/>
          <w:color w:val="auto"/>
        </w:rPr>
      </w:pPr>
    </w:p>
    <w:p w:rsidR="001D2AC5" w:rsidRDefault="001D2AC5">
      <w:pPr>
        <w:rPr>
          <w:rFonts w:asciiTheme="minorHAnsi" w:hAnsiTheme="minorHAnsi" w:cstheme="minorHAnsi"/>
          <w:color w:val="auto"/>
          <w:lang w:val="sr-Cyrl-RS"/>
        </w:rPr>
      </w:pPr>
    </w:p>
    <w:p w:rsidR="002F23DF" w:rsidRDefault="002F23DF">
      <w:pPr>
        <w:rPr>
          <w:rFonts w:asciiTheme="minorHAnsi" w:hAnsiTheme="minorHAnsi" w:cstheme="minorHAnsi"/>
          <w:color w:val="auto"/>
          <w:lang w:val="sr-Cyrl-RS"/>
        </w:rPr>
      </w:pPr>
    </w:p>
    <w:p w:rsidR="002F23DF" w:rsidRDefault="002F23DF">
      <w:pPr>
        <w:rPr>
          <w:rFonts w:asciiTheme="minorHAnsi" w:hAnsiTheme="minorHAnsi" w:cstheme="minorHAnsi"/>
          <w:color w:val="auto"/>
          <w:lang w:val="sr-Cyrl-RS"/>
        </w:rPr>
      </w:pPr>
    </w:p>
    <w:p w:rsidR="002F23DF" w:rsidRDefault="002F23DF">
      <w:pPr>
        <w:rPr>
          <w:rFonts w:asciiTheme="minorHAnsi" w:hAnsiTheme="minorHAnsi" w:cstheme="minorHAnsi"/>
          <w:color w:val="auto"/>
          <w:lang w:val="sr-Cyrl-RS"/>
        </w:rPr>
      </w:pPr>
    </w:p>
    <w:p w:rsidR="002F23DF" w:rsidRDefault="002F23DF">
      <w:pPr>
        <w:rPr>
          <w:rFonts w:asciiTheme="minorHAnsi" w:hAnsiTheme="minorHAnsi" w:cstheme="minorHAnsi"/>
          <w:color w:val="auto"/>
          <w:lang w:val="sr-Cyrl-RS"/>
        </w:rPr>
      </w:pPr>
    </w:p>
    <w:p w:rsidR="002F23DF" w:rsidRDefault="002F23DF">
      <w:pPr>
        <w:rPr>
          <w:rFonts w:asciiTheme="minorHAnsi" w:hAnsiTheme="minorHAnsi" w:cstheme="minorHAnsi"/>
          <w:color w:val="auto"/>
          <w:lang w:val="sr-Cyrl-RS"/>
        </w:rPr>
      </w:pPr>
    </w:p>
    <w:p w:rsidR="002F23DF" w:rsidRDefault="002F23DF">
      <w:pPr>
        <w:rPr>
          <w:rFonts w:asciiTheme="minorHAnsi" w:hAnsiTheme="minorHAnsi" w:cstheme="minorHAnsi"/>
          <w:color w:val="auto"/>
          <w:lang w:val="sr-Cyrl-RS"/>
        </w:rPr>
      </w:pPr>
    </w:p>
    <w:p w:rsidR="002F23DF" w:rsidRDefault="002F23DF">
      <w:pPr>
        <w:rPr>
          <w:rFonts w:asciiTheme="minorHAnsi" w:hAnsiTheme="minorHAnsi" w:cstheme="minorHAnsi"/>
          <w:color w:val="auto"/>
          <w:lang w:val="sr-Cyrl-RS"/>
        </w:rPr>
      </w:pPr>
    </w:p>
    <w:p w:rsidR="002F23DF" w:rsidRPr="002F23DF" w:rsidRDefault="002F23DF">
      <w:pPr>
        <w:rPr>
          <w:rFonts w:asciiTheme="minorHAnsi" w:hAnsiTheme="minorHAnsi" w:cstheme="minorHAnsi"/>
          <w:color w:val="auto"/>
          <w:lang w:val="sr-Cyrl-RS"/>
        </w:rPr>
      </w:pPr>
    </w:p>
    <w:p w:rsidR="00ED00A8" w:rsidRPr="009C184E" w:rsidRDefault="00FD5A04" w:rsidP="009F7323">
      <w:pPr>
        <w:jc w:val="right"/>
        <w:rPr>
          <w:rFonts w:asciiTheme="minorHAnsi" w:hAnsiTheme="minorHAnsi" w:cstheme="minorHAnsi"/>
          <w:color w:val="auto"/>
        </w:rPr>
      </w:pPr>
      <w:r w:rsidRPr="009C184E">
        <w:rPr>
          <w:rFonts w:asciiTheme="minorHAnsi" w:hAnsiTheme="minorHAnsi" w:cstheme="minorHAnsi"/>
          <w:b/>
          <w:color w:val="auto"/>
        </w:rPr>
        <w:lastRenderedPageBreak/>
        <w:t>(ОБРАЗАЦ 3)</w:t>
      </w:r>
    </w:p>
    <w:p w:rsidR="00ED00A8" w:rsidRPr="009C184E" w:rsidRDefault="00FD5A04">
      <w:pPr>
        <w:spacing w:after="60" w:line="263" w:lineRule="auto"/>
        <w:ind w:left="4538" w:right="4823"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ОБРАЗАЦ ТРОШКОВА ПРИПРЕМЕ ПОНУДЕ</w:t>
      </w:r>
      <w:r w:rsidRPr="009C184E">
        <w:rPr>
          <w:rFonts w:asciiTheme="minorHAnsi" w:hAnsiTheme="minorHAnsi" w:cstheme="minorHAnsi"/>
          <w:color w:val="auto"/>
        </w:rPr>
        <w:t xml:space="preserve"> </w:t>
      </w:r>
    </w:p>
    <w:p w:rsidR="00ED00A8" w:rsidRPr="009C184E" w:rsidRDefault="00FD5A04">
      <w:pPr>
        <w:spacing w:after="35" w:line="240" w:lineRule="auto"/>
        <w:ind w:left="0" w:right="0" w:firstLine="0"/>
        <w:jc w:val="center"/>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spacing w:after="62" w:line="240" w:lineRule="auto"/>
        <w:ind w:left="124"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ind w:right="278"/>
        <w:rPr>
          <w:rFonts w:asciiTheme="minorHAnsi" w:hAnsiTheme="minorHAnsi" w:cstheme="minorHAnsi"/>
          <w:color w:val="auto"/>
        </w:rPr>
      </w:pPr>
      <w:r w:rsidRPr="009C184E">
        <w:rPr>
          <w:rFonts w:asciiTheme="minorHAnsi" w:hAnsiTheme="minorHAnsi" w:cstheme="minorHAnsi"/>
          <w:color w:val="auto"/>
        </w:rPr>
        <w:t xml:space="preserve">У складу са чланом 88. став 1. Закона, понуђач ____________________________ </w:t>
      </w:r>
      <w:r w:rsidRPr="009C184E">
        <w:rPr>
          <w:rFonts w:asciiTheme="minorHAnsi" w:hAnsiTheme="minorHAnsi" w:cstheme="minorHAnsi"/>
          <w:i/>
          <w:color w:val="auto"/>
        </w:rPr>
        <w:t xml:space="preserve">[навести назив понуђача], </w:t>
      </w:r>
      <w:r w:rsidRPr="009C184E">
        <w:rPr>
          <w:rFonts w:asciiTheme="minorHAnsi" w:hAnsiTheme="minorHAnsi" w:cstheme="minorHAnsi"/>
          <w:color w:val="auto"/>
        </w:rPr>
        <w:t xml:space="preserve">доставља укупан износ и структуру трошкова припремања понуде, како следи у табели:  </w:t>
      </w:r>
    </w:p>
    <w:p w:rsidR="00ED00A8" w:rsidRPr="009C184E" w:rsidRDefault="00FD5A04">
      <w:pPr>
        <w:spacing w:after="49" w:line="276" w:lineRule="auto"/>
        <w:ind w:left="124"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tbl>
      <w:tblPr>
        <w:tblStyle w:val="TableGrid"/>
        <w:tblW w:w="8872" w:type="dxa"/>
        <w:tblInd w:w="172" w:type="dxa"/>
        <w:tblCellMar>
          <w:left w:w="109" w:type="dxa"/>
          <w:right w:w="115" w:type="dxa"/>
        </w:tblCellMar>
        <w:tblLook w:val="04A0" w:firstRow="1" w:lastRow="0" w:firstColumn="1" w:lastColumn="0" w:noHBand="0" w:noVBand="1"/>
      </w:tblPr>
      <w:tblGrid>
        <w:gridCol w:w="5569"/>
        <w:gridCol w:w="3303"/>
      </w:tblGrid>
      <w:tr w:rsidR="00ED00A8" w:rsidRPr="009C184E">
        <w:trPr>
          <w:trHeight w:val="477"/>
        </w:trPr>
        <w:tc>
          <w:tcPr>
            <w:tcW w:w="5570"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ВРСТА ТРОШКА  </w:t>
            </w:r>
          </w:p>
        </w:tc>
        <w:tc>
          <w:tcPr>
            <w:tcW w:w="3303" w:type="dxa"/>
            <w:tcBorders>
              <w:top w:val="single" w:sz="3" w:space="0" w:color="000000"/>
              <w:left w:val="single" w:sz="3" w:space="0" w:color="000000"/>
              <w:bottom w:val="single" w:sz="3" w:space="0" w:color="000000"/>
              <w:right w:val="single" w:sz="3" w:space="0" w:color="000000"/>
            </w:tcBorders>
            <w:vAlign w:val="center"/>
          </w:tcPr>
          <w:p w:rsidR="00ED00A8" w:rsidRPr="009C184E" w:rsidRDefault="00FD5A04">
            <w:pPr>
              <w:spacing w:after="0" w:line="276"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ИЗНОС ТРОШКА У РСД  </w:t>
            </w:r>
          </w:p>
        </w:tc>
      </w:tr>
      <w:tr w:rsidR="00ED00A8" w:rsidRPr="009C184E">
        <w:trPr>
          <w:trHeight w:val="476"/>
        </w:trPr>
        <w:tc>
          <w:tcPr>
            <w:tcW w:w="5570"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c>
          <w:tcPr>
            <w:tcW w:w="330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righ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472"/>
        </w:trPr>
        <w:tc>
          <w:tcPr>
            <w:tcW w:w="5570"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c>
          <w:tcPr>
            <w:tcW w:w="330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righ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476"/>
        </w:trPr>
        <w:tc>
          <w:tcPr>
            <w:tcW w:w="5570"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c>
          <w:tcPr>
            <w:tcW w:w="330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r w:rsidR="00ED00A8" w:rsidRPr="009C184E">
        <w:trPr>
          <w:trHeight w:val="592"/>
        </w:trPr>
        <w:tc>
          <w:tcPr>
            <w:tcW w:w="5570"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667" w:right="0" w:firstLine="0"/>
              <w:jc w:val="right"/>
              <w:rPr>
                <w:rFonts w:asciiTheme="minorHAnsi" w:hAnsiTheme="minorHAnsi" w:cstheme="minorHAnsi"/>
                <w:color w:val="auto"/>
              </w:rPr>
            </w:pPr>
            <w:r w:rsidRPr="009C184E">
              <w:rPr>
                <w:rFonts w:asciiTheme="minorHAnsi" w:hAnsiTheme="minorHAnsi" w:cstheme="minorHAnsi"/>
                <w:b/>
                <w:color w:val="auto"/>
              </w:rPr>
              <w:t xml:space="preserve">УКУПАН ИЗНОС ТРОШКОВА ПРИПРЕМАЊА ПОНУДЕ: </w:t>
            </w:r>
          </w:p>
        </w:tc>
        <w:tc>
          <w:tcPr>
            <w:tcW w:w="3303" w:type="dxa"/>
            <w:tcBorders>
              <w:top w:val="single" w:sz="3" w:space="0" w:color="000000"/>
              <w:left w:val="single" w:sz="3" w:space="0" w:color="000000"/>
              <w:bottom w:val="single" w:sz="3" w:space="0" w:color="000000"/>
              <w:right w:val="single" w:sz="3" w:space="0" w:color="000000"/>
            </w:tcBorders>
          </w:tcPr>
          <w:p w:rsidR="00ED00A8" w:rsidRPr="009C184E" w:rsidRDefault="00FD5A04">
            <w:pPr>
              <w:spacing w:after="0" w:line="276"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tc>
      </w:tr>
    </w:tbl>
    <w:p w:rsidR="00ED00A8" w:rsidRPr="009C184E" w:rsidRDefault="00FD5A04">
      <w:pPr>
        <w:spacing w:after="65"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 Трошкове припреме и подношења понуде сноси искључиво понуђач и не може тражити од наручиоца накнаду трошкова.  </w:t>
      </w:r>
    </w:p>
    <w:p w:rsidR="00ED00A8" w:rsidRPr="009C184E" w:rsidRDefault="00FD5A04">
      <w:pPr>
        <w:ind w:right="273"/>
        <w:rPr>
          <w:rFonts w:asciiTheme="minorHAnsi" w:hAnsiTheme="minorHAnsi" w:cstheme="minorHAnsi"/>
          <w:color w:val="auto"/>
        </w:rPr>
      </w:pPr>
      <w:r w:rsidRPr="009C184E">
        <w:rPr>
          <w:rFonts w:asciiTheme="minorHAnsi" w:hAnsiTheme="minorHAnsi" w:cstheme="minorHAnsi"/>
          <w:color w:val="auto"/>
        </w:rPr>
        <w:t xml:space="preserve">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ED00A8" w:rsidRPr="009C184E" w:rsidRDefault="00FD5A04">
      <w:pPr>
        <w:spacing w:after="60" w:line="240" w:lineRule="auto"/>
        <w:ind w:left="552"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b/>
          <w:i/>
          <w:color w:val="auto"/>
        </w:rPr>
        <w:tab/>
      </w:r>
      <w:r w:rsidRPr="009C184E">
        <w:rPr>
          <w:rFonts w:asciiTheme="minorHAnsi" w:hAnsiTheme="minorHAnsi" w:cstheme="minorHAnsi"/>
          <w:b/>
          <w:color w:val="auto"/>
        </w:rPr>
        <w:t xml:space="preserve">Напомена: </w:t>
      </w:r>
      <w:r w:rsidRPr="009C184E">
        <w:rPr>
          <w:rFonts w:asciiTheme="minorHAnsi" w:hAnsiTheme="minorHAnsi" w:cstheme="minorHAnsi"/>
          <w:color w:val="auto"/>
        </w:rPr>
        <w:t xml:space="preserve">достављање овог обрасца није обавезно.  </w:t>
      </w:r>
    </w:p>
    <w:p w:rsidR="00ED00A8" w:rsidRPr="009C184E" w:rsidRDefault="00FD5A04">
      <w:pPr>
        <w:spacing w:after="26" w:line="263" w:lineRule="auto"/>
        <w:ind w:left="108" w:right="9252"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23"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66"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rsidP="009F7323">
      <w:pPr>
        <w:spacing w:after="35" w:line="242" w:lineRule="auto"/>
        <w:ind w:left="89" w:right="-9"/>
        <w:rPr>
          <w:rFonts w:asciiTheme="minorHAnsi" w:hAnsiTheme="minorHAnsi" w:cstheme="minorHAnsi"/>
          <w:color w:val="auto"/>
        </w:rPr>
      </w:pPr>
      <w:r w:rsidRPr="009C184E">
        <w:rPr>
          <w:rFonts w:asciiTheme="minorHAnsi" w:hAnsiTheme="minorHAnsi" w:cstheme="minorHAnsi"/>
          <w:b/>
          <w:color w:val="auto"/>
        </w:rPr>
        <w:t xml:space="preserve">Место и датум: </w:t>
      </w:r>
      <w:r w:rsidRPr="009C184E">
        <w:rPr>
          <w:rFonts w:asciiTheme="minorHAnsi" w:hAnsiTheme="minorHAnsi" w:cstheme="minorHAnsi"/>
          <w:b/>
          <w:color w:val="auto"/>
        </w:rPr>
        <w:tab/>
        <w:t xml:space="preserve"> </w:t>
      </w:r>
      <w:r w:rsidR="009F7323" w:rsidRPr="009C184E">
        <w:rPr>
          <w:rFonts w:asciiTheme="minorHAnsi" w:hAnsiTheme="minorHAnsi" w:cstheme="minorHAnsi"/>
          <w:b/>
          <w:color w:val="auto"/>
        </w:rPr>
        <w:tab/>
      </w:r>
      <w:r w:rsidR="009F7323" w:rsidRPr="009C184E">
        <w:rPr>
          <w:rFonts w:asciiTheme="minorHAnsi" w:hAnsiTheme="minorHAnsi" w:cstheme="minorHAnsi"/>
          <w:b/>
          <w:color w:val="auto"/>
        </w:rPr>
        <w:tab/>
      </w:r>
      <w:r w:rsidR="009F7323" w:rsidRPr="009C184E">
        <w:rPr>
          <w:rFonts w:asciiTheme="minorHAnsi" w:hAnsiTheme="minorHAnsi" w:cstheme="minorHAnsi"/>
          <w:b/>
          <w:color w:val="auto"/>
        </w:rPr>
        <w:tab/>
      </w:r>
      <w:r w:rsidR="009F7323" w:rsidRPr="009C184E">
        <w:rPr>
          <w:rFonts w:asciiTheme="minorHAnsi" w:hAnsiTheme="minorHAnsi" w:cstheme="minorHAnsi"/>
          <w:b/>
          <w:color w:val="auto"/>
        </w:rPr>
        <w:tab/>
      </w:r>
      <w:r w:rsidR="009F7323" w:rsidRPr="009C184E">
        <w:rPr>
          <w:rFonts w:asciiTheme="minorHAnsi" w:hAnsiTheme="minorHAnsi" w:cstheme="minorHAnsi"/>
          <w:b/>
          <w:color w:val="auto"/>
        </w:rPr>
        <w:tab/>
      </w:r>
      <w:r w:rsidR="009F7323" w:rsidRPr="009C184E">
        <w:rPr>
          <w:rFonts w:asciiTheme="minorHAnsi" w:hAnsiTheme="minorHAnsi" w:cstheme="minorHAnsi"/>
          <w:b/>
          <w:color w:val="auto"/>
        </w:rPr>
        <w:tab/>
      </w:r>
      <w:r w:rsidRPr="009C184E">
        <w:rPr>
          <w:rFonts w:asciiTheme="minorHAnsi" w:hAnsiTheme="minorHAnsi" w:cstheme="minorHAnsi"/>
          <w:b/>
          <w:color w:val="auto"/>
        </w:rPr>
        <w:tab/>
        <w:t xml:space="preserve">Понуђач: </w:t>
      </w:r>
    </w:p>
    <w:p w:rsidR="00ED00A8" w:rsidRPr="009C184E" w:rsidRDefault="00FD5A04">
      <w:pPr>
        <w:spacing w:after="33"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rsidP="009F7323">
      <w:pPr>
        <w:spacing w:after="66" w:line="240" w:lineRule="auto"/>
        <w:ind w:left="10" w:right="390"/>
        <w:rPr>
          <w:rFonts w:asciiTheme="minorHAnsi" w:hAnsiTheme="minorHAnsi" w:cstheme="minorHAnsi"/>
          <w:color w:val="auto"/>
        </w:rPr>
      </w:pPr>
      <w:r w:rsidRPr="009C184E">
        <w:rPr>
          <w:rFonts w:asciiTheme="minorHAnsi" w:hAnsiTheme="minorHAnsi" w:cstheme="minorHAnsi"/>
          <w:color w:val="auto"/>
        </w:rPr>
        <w:t xml:space="preserve">________________________ </w:t>
      </w:r>
      <w:r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Pr="009C184E">
        <w:rPr>
          <w:rFonts w:asciiTheme="minorHAnsi" w:hAnsiTheme="minorHAnsi" w:cstheme="minorHAnsi"/>
          <w:color w:val="auto"/>
        </w:rPr>
        <w:t xml:space="preserve">М.П. </w:t>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Pr="009C184E">
        <w:rPr>
          <w:rFonts w:asciiTheme="minorHAnsi" w:hAnsiTheme="minorHAnsi" w:cstheme="minorHAnsi"/>
          <w:color w:val="auto"/>
        </w:rPr>
        <w:t xml:space="preserve">____________________________ </w:t>
      </w:r>
    </w:p>
    <w:p w:rsidR="009F7323" w:rsidRPr="009C184E" w:rsidRDefault="00FD5A04">
      <w:pPr>
        <w:spacing w:after="29" w:line="240" w:lineRule="auto"/>
        <w:ind w:left="10" w:right="-15"/>
        <w:jc w:val="cente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009F7323" w:rsidRPr="009C184E">
        <w:rPr>
          <w:rFonts w:asciiTheme="minorHAnsi" w:hAnsiTheme="minorHAnsi" w:cstheme="minorHAnsi"/>
          <w:color w:val="auto"/>
        </w:rPr>
        <w:tab/>
      </w:r>
      <w:r w:rsidRPr="009C184E">
        <w:rPr>
          <w:rFonts w:asciiTheme="minorHAnsi" w:hAnsiTheme="minorHAnsi" w:cstheme="minorHAnsi"/>
          <w:color w:val="auto"/>
        </w:rPr>
        <w:t xml:space="preserve">/потпис овлашћеног лица/ </w:t>
      </w: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9F7323" w:rsidRPr="009C184E" w:rsidRDefault="009F7323">
      <w:pPr>
        <w:spacing w:after="29" w:line="240" w:lineRule="auto"/>
        <w:ind w:left="10" w:right="-15"/>
        <w:jc w:val="center"/>
        <w:rPr>
          <w:rFonts w:asciiTheme="minorHAnsi" w:hAnsiTheme="minorHAnsi" w:cstheme="minorHAnsi"/>
          <w:color w:val="auto"/>
        </w:rPr>
      </w:pPr>
    </w:p>
    <w:p w:rsidR="00ED00A8" w:rsidRPr="009C184E" w:rsidRDefault="00FD5A04" w:rsidP="009F7323">
      <w:pPr>
        <w:spacing w:after="29" w:line="240" w:lineRule="auto"/>
        <w:ind w:left="10" w:right="-15"/>
        <w:jc w:val="right"/>
        <w:rPr>
          <w:rFonts w:asciiTheme="minorHAnsi" w:hAnsiTheme="minorHAnsi" w:cstheme="minorHAnsi"/>
          <w:color w:val="auto"/>
        </w:rPr>
      </w:pPr>
      <w:r w:rsidRPr="009C184E">
        <w:rPr>
          <w:rFonts w:asciiTheme="minorHAnsi" w:hAnsiTheme="minorHAnsi" w:cstheme="minorHAnsi"/>
          <w:b/>
          <w:color w:val="auto"/>
        </w:rPr>
        <w:lastRenderedPageBreak/>
        <w:t>(ОБРАЗАЦ 4)</w:t>
      </w:r>
    </w:p>
    <w:p w:rsidR="00ED00A8" w:rsidRPr="009C184E" w:rsidRDefault="00FD5A04">
      <w:pPr>
        <w:spacing w:after="65"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ОБРАЗАЦ ИЗЈАВЕ О НЕЗАВИСНОЈ ПОНУДИ</w:t>
      </w:r>
      <w:r w:rsidRPr="009C184E">
        <w:rPr>
          <w:rFonts w:asciiTheme="minorHAnsi" w:hAnsiTheme="minorHAnsi" w:cstheme="minorHAnsi"/>
          <w:color w:val="auto"/>
        </w:rPr>
        <w:t xml:space="preserve"> </w:t>
      </w:r>
    </w:p>
    <w:p w:rsidR="00ED00A8" w:rsidRPr="009C184E" w:rsidRDefault="00FD5A04">
      <w:pPr>
        <w:spacing w:after="35" w:line="240"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26" w:line="240"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71"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left="337" w:hanging="228"/>
        <w:rPr>
          <w:rFonts w:asciiTheme="minorHAnsi" w:hAnsiTheme="minorHAnsi" w:cstheme="minorHAnsi"/>
          <w:color w:val="auto"/>
        </w:rPr>
      </w:pPr>
      <w:r w:rsidRPr="009C184E">
        <w:rPr>
          <w:rFonts w:asciiTheme="minorHAnsi" w:hAnsiTheme="minorHAnsi" w:cstheme="minorHAnsi"/>
          <w:color w:val="auto"/>
        </w:rPr>
        <w:t xml:space="preserve">У складу са чланом 26. Закона, _______________________________________ (назив понуђача) даје:    </w:t>
      </w:r>
    </w:p>
    <w:p w:rsidR="00ED00A8" w:rsidRPr="009C184E" w:rsidRDefault="00FD5A04">
      <w:pPr>
        <w:spacing w:after="59"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ИЗЈАВУ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О НЕЗАВИСНОЈ ПОНУДИ</w:t>
      </w: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 </w:t>
      </w:r>
    </w:p>
    <w:p w:rsidR="00ED00A8" w:rsidRPr="009C184E" w:rsidRDefault="00FD5A04">
      <w:pPr>
        <w:spacing w:after="27"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66"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t xml:space="preserve">  </w:t>
      </w:r>
      <w:r w:rsidRPr="009C184E">
        <w:rPr>
          <w:rFonts w:asciiTheme="minorHAnsi" w:hAnsiTheme="minorHAnsi" w:cstheme="minorHAnsi"/>
          <w:color w:val="auto"/>
        </w:rPr>
        <w:tab/>
        <w:t xml:space="preserve">  </w:t>
      </w:r>
      <w:r w:rsidRPr="009C184E">
        <w:rPr>
          <w:rFonts w:asciiTheme="minorHAnsi" w:hAnsiTheme="minorHAnsi" w:cstheme="minorHAnsi"/>
          <w:color w:val="auto"/>
        </w:rPr>
        <w:tab/>
        <w:t xml:space="preserve">  </w:t>
      </w:r>
    </w:p>
    <w:p w:rsidR="00ED00A8" w:rsidRPr="009C184E" w:rsidRDefault="00FD5A04">
      <w:pPr>
        <w:ind w:right="275"/>
        <w:rPr>
          <w:rFonts w:asciiTheme="minorHAnsi" w:hAnsiTheme="minorHAnsi" w:cstheme="minorHAnsi"/>
          <w:color w:val="auto"/>
        </w:rPr>
      </w:pPr>
      <w:r w:rsidRPr="009C184E">
        <w:rPr>
          <w:rFonts w:asciiTheme="minorHAnsi" w:hAnsiTheme="minorHAnsi" w:cstheme="minorHAnsi"/>
          <w:color w:val="auto"/>
        </w:rPr>
        <w:t xml:space="preserve">Под пуном материјалном и кривичном одговорношћу потврђујем да сам понуду у поступку јавне набавке – </w:t>
      </w:r>
      <w:r w:rsidR="001D2AC5" w:rsidRPr="009C184E">
        <w:rPr>
          <w:rFonts w:asciiTheme="minorHAnsi" w:hAnsiTheme="minorHAnsi" w:cstheme="minorHAnsi"/>
          <w:color w:val="auto"/>
          <w:lang w:val="sr-Cyrl-RS"/>
        </w:rPr>
        <w:t xml:space="preserve">набавка услуге извођења једнодневне екскурзије-излета деце предшколског узраста </w:t>
      </w:r>
      <w:r w:rsidRPr="009C184E">
        <w:rPr>
          <w:rFonts w:asciiTheme="minorHAnsi" w:hAnsiTheme="minorHAnsi" w:cstheme="minorHAnsi"/>
          <w:color w:val="auto"/>
        </w:rPr>
        <w:t xml:space="preserve"> </w:t>
      </w:r>
      <w:r w:rsidR="009F7323" w:rsidRPr="009C184E">
        <w:rPr>
          <w:rFonts w:asciiTheme="minorHAnsi" w:hAnsiTheme="minorHAnsi" w:cstheme="minorHAnsi"/>
          <w:color w:val="auto"/>
          <w:lang w:val="sr-Cyrl-RS"/>
        </w:rPr>
        <w:t>Предшколске установе „Слава Ковић“ Богатић бр.</w:t>
      </w:r>
      <w:r w:rsidR="002F23DF">
        <w:rPr>
          <w:rFonts w:asciiTheme="minorHAnsi" w:hAnsiTheme="minorHAnsi" w:cstheme="minorHAnsi"/>
          <w:color w:val="auto"/>
          <w:lang w:val="sr-Cyrl-RS"/>
        </w:rPr>
        <w:t xml:space="preserve"> 1.2.1</w:t>
      </w:r>
      <w:r w:rsidR="009F7323" w:rsidRPr="009C184E">
        <w:rPr>
          <w:rFonts w:asciiTheme="minorHAnsi" w:hAnsiTheme="minorHAnsi" w:cstheme="minorHAnsi"/>
          <w:color w:val="auto"/>
          <w:lang w:val="sr-Cyrl-RS"/>
        </w:rPr>
        <w:t xml:space="preserve"> /20</w:t>
      </w:r>
      <w:r w:rsidR="001D2AC5" w:rsidRPr="009C184E">
        <w:rPr>
          <w:rFonts w:asciiTheme="minorHAnsi" w:hAnsiTheme="minorHAnsi" w:cstheme="minorHAnsi"/>
          <w:color w:val="auto"/>
          <w:lang w:val="sr-Cyrl-RS"/>
        </w:rPr>
        <w:t>20</w:t>
      </w:r>
      <w:r w:rsidRPr="009C184E">
        <w:rPr>
          <w:rFonts w:asciiTheme="minorHAnsi" w:hAnsiTheme="minorHAnsi" w:cstheme="minorHAnsi"/>
          <w:color w:val="auto"/>
        </w:rPr>
        <w:t xml:space="preserve">, поднео независно, без договора са другим понуђачима или заинтересованим лицима.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4" w:line="262" w:lineRule="auto"/>
        <w:ind w:left="108" w:right="9252" w:firstLine="0"/>
        <w:jc w:val="left"/>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 </w:t>
      </w:r>
    </w:p>
    <w:p w:rsidR="00ED00A8" w:rsidRPr="009C184E" w:rsidRDefault="00FD5A04">
      <w:pPr>
        <w:spacing w:after="31" w:line="240" w:lineRule="auto"/>
        <w:ind w:left="108"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71" w:line="240" w:lineRule="auto"/>
        <w:ind w:left="108"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rsidP="006B6545">
      <w:pPr>
        <w:spacing w:after="35" w:line="242" w:lineRule="auto"/>
        <w:ind w:left="89" w:right="-9"/>
        <w:rPr>
          <w:rFonts w:asciiTheme="minorHAnsi" w:hAnsiTheme="minorHAnsi" w:cstheme="minorHAnsi"/>
          <w:color w:val="auto"/>
        </w:rPr>
      </w:pPr>
      <w:r w:rsidRPr="009C184E">
        <w:rPr>
          <w:rFonts w:asciiTheme="minorHAnsi" w:hAnsiTheme="minorHAnsi" w:cstheme="minorHAnsi"/>
          <w:b/>
          <w:color w:val="auto"/>
        </w:rPr>
        <w:t xml:space="preserve">Место и датум: </w:t>
      </w:r>
      <w:r w:rsidRPr="009C184E">
        <w:rPr>
          <w:rFonts w:asciiTheme="minorHAnsi" w:hAnsiTheme="minorHAnsi" w:cstheme="minorHAnsi"/>
          <w:b/>
          <w:color w:val="auto"/>
        </w:rPr>
        <w:tab/>
        <w:t xml:space="preserve"> </w:t>
      </w:r>
      <w:r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Pr="009C184E">
        <w:rPr>
          <w:rFonts w:asciiTheme="minorHAnsi" w:hAnsiTheme="minorHAnsi" w:cstheme="minorHAnsi"/>
          <w:b/>
          <w:color w:val="auto"/>
        </w:rPr>
        <w:t xml:space="preserve">Понуђач: </w:t>
      </w:r>
    </w:p>
    <w:p w:rsidR="00ED00A8" w:rsidRPr="009C184E" w:rsidRDefault="00FD5A04">
      <w:pPr>
        <w:spacing w:after="33"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rsidP="006B6545">
      <w:pPr>
        <w:spacing w:after="66" w:line="240" w:lineRule="auto"/>
        <w:ind w:left="10" w:right="390"/>
        <w:rPr>
          <w:rFonts w:asciiTheme="minorHAnsi" w:hAnsiTheme="minorHAnsi" w:cstheme="minorHAnsi"/>
          <w:color w:val="auto"/>
        </w:rPr>
      </w:pPr>
      <w:r w:rsidRPr="009C184E">
        <w:rPr>
          <w:rFonts w:asciiTheme="minorHAnsi" w:hAnsiTheme="minorHAnsi" w:cstheme="minorHAnsi"/>
          <w:color w:val="auto"/>
        </w:rPr>
        <w:t xml:space="preserve">________________________ </w:t>
      </w:r>
      <w:r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Pr="009C184E">
        <w:rPr>
          <w:rFonts w:asciiTheme="minorHAnsi" w:hAnsiTheme="minorHAnsi" w:cstheme="minorHAnsi"/>
          <w:color w:val="auto"/>
        </w:rPr>
        <w:t xml:space="preserve">М.П. </w:t>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Pr="009C184E">
        <w:rPr>
          <w:rFonts w:asciiTheme="minorHAnsi" w:hAnsiTheme="minorHAnsi" w:cstheme="minorHAnsi"/>
          <w:color w:val="auto"/>
        </w:rPr>
        <w:t xml:space="preserve">____________________________ </w:t>
      </w:r>
    </w:p>
    <w:p w:rsidR="00ED00A8" w:rsidRPr="009C184E" w:rsidRDefault="00FD5A04">
      <w:pPr>
        <w:spacing w:after="29" w:line="240" w:lineRule="auto"/>
        <w:ind w:left="10" w:right="-15"/>
        <w:jc w:val="cente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Pr="009C184E">
        <w:rPr>
          <w:rFonts w:asciiTheme="minorHAnsi" w:hAnsiTheme="minorHAnsi" w:cstheme="minorHAnsi"/>
          <w:color w:val="auto"/>
        </w:rPr>
        <w:t xml:space="preserve">/потпис овлашћеног лица/ </w:t>
      </w:r>
    </w:p>
    <w:p w:rsidR="00ED00A8" w:rsidRPr="009C184E" w:rsidRDefault="00FD5A04">
      <w:pPr>
        <w:spacing w:after="3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58"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0"/>
        <w:rPr>
          <w:rFonts w:asciiTheme="minorHAnsi" w:hAnsiTheme="minorHAnsi" w:cstheme="minorHAnsi"/>
          <w:color w:val="auto"/>
        </w:rPr>
      </w:pPr>
      <w:r w:rsidRPr="009C184E">
        <w:rPr>
          <w:rFonts w:asciiTheme="minorHAnsi" w:hAnsiTheme="minorHAnsi" w:cstheme="minorHAnsi"/>
          <w:b/>
          <w:color w:val="auto"/>
        </w:rPr>
        <w:t xml:space="preserve">Напомена: </w:t>
      </w:r>
      <w:r w:rsidRPr="009C184E">
        <w:rPr>
          <w:rFonts w:asciiTheme="minorHAnsi" w:hAnsiTheme="minorHAnsi" w:cstheme="minorHAnsi"/>
          <w:color w:val="auto"/>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ED00A8" w:rsidRPr="009C184E" w:rsidRDefault="00FD5A04">
      <w:pPr>
        <w:spacing w:after="62"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b/>
          <w:color w:val="auto"/>
          <w:u w:val="single" w:color="000000"/>
        </w:rPr>
        <w:t>Уколико понуду подноси група понуђача,</w:t>
      </w:r>
      <w:r w:rsidRPr="009C184E">
        <w:rPr>
          <w:rFonts w:asciiTheme="minorHAnsi" w:hAnsiTheme="minorHAnsi" w:cstheme="minorHAnsi"/>
          <w:color w:val="auto"/>
        </w:rPr>
        <w:t xml:space="preserve"> Изјава мора бити потписана од стране овлашћеног лица сваког понуђача из групе понуђача и оверена печатом. </w:t>
      </w:r>
    </w:p>
    <w:p w:rsidR="00ED00A8" w:rsidRPr="009C184E" w:rsidRDefault="00FD5A04">
      <w:pPr>
        <w:spacing w:after="0" w:line="240" w:lineRule="auto"/>
        <w:ind w:left="0" w:right="269" w:firstLine="0"/>
        <w:jc w:val="righ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0" w:line="240" w:lineRule="auto"/>
        <w:ind w:left="0" w:right="269" w:firstLine="0"/>
        <w:jc w:val="righ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0" w:line="240" w:lineRule="auto"/>
        <w:ind w:left="0" w:right="269" w:firstLine="0"/>
        <w:jc w:val="righ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0" w:line="240" w:lineRule="auto"/>
        <w:ind w:left="0" w:right="269" w:firstLine="0"/>
        <w:jc w:val="righ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32"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30"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0"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lastRenderedPageBreak/>
        <w:t xml:space="preserve"> </w:t>
      </w:r>
    </w:p>
    <w:p w:rsidR="00ED00A8" w:rsidRPr="009C184E" w:rsidRDefault="00FD5A04">
      <w:pPr>
        <w:spacing w:after="13" w:line="240" w:lineRule="auto"/>
        <w:ind w:left="10" w:right="362"/>
        <w:jc w:val="right"/>
        <w:rPr>
          <w:rFonts w:asciiTheme="minorHAnsi" w:hAnsiTheme="minorHAnsi" w:cstheme="minorHAnsi"/>
          <w:color w:val="auto"/>
        </w:rPr>
      </w:pPr>
      <w:r w:rsidRPr="009C184E">
        <w:rPr>
          <w:rFonts w:asciiTheme="minorHAnsi" w:hAnsiTheme="minorHAnsi" w:cstheme="minorHAnsi"/>
          <w:b/>
          <w:color w:val="auto"/>
        </w:rPr>
        <w:t>(ОБРАЗАЦ 5)</w:t>
      </w:r>
    </w:p>
    <w:p w:rsidR="00ED00A8" w:rsidRPr="009C184E" w:rsidRDefault="00FD5A04">
      <w:pPr>
        <w:spacing w:after="38" w:line="240" w:lineRule="auto"/>
        <w:ind w:left="0" w:right="285" w:firstLine="0"/>
        <w:jc w:val="righ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35" w:line="242" w:lineRule="auto"/>
        <w:ind w:left="89" w:right="151"/>
        <w:jc w:val="center"/>
        <w:rPr>
          <w:rFonts w:asciiTheme="minorHAnsi" w:hAnsiTheme="minorHAnsi" w:cstheme="minorHAnsi"/>
          <w:color w:val="auto"/>
        </w:rPr>
      </w:pPr>
      <w:r w:rsidRPr="009C184E">
        <w:rPr>
          <w:rFonts w:asciiTheme="minorHAnsi" w:hAnsiTheme="minorHAnsi" w:cstheme="minorHAnsi"/>
          <w:b/>
          <w:color w:val="auto"/>
        </w:rPr>
        <w:t xml:space="preserve">ОБРАЗАЦ ИЗЈАВЕ ПОНУЂАЧА  О ИСПУЊЕНОСТИ ОБАВЕЗНИХ И ДОДАТНИХ УСЛОВА ЗА УЧЕШЋЕ У ПОСТУПКУ ЈАВНЕ НАБАВКЕ -  ЧЛ. 75. </w:t>
      </w:r>
      <w:r w:rsidR="005415E2" w:rsidRPr="009C184E">
        <w:rPr>
          <w:rFonts w:asciiTheme="minorHAnsi" w:hAnsiTheme="minorHAnsi" w:cstheme="minorHAnsi"/>
          <w:b/>
          <w:color w:val="auto"/>
          <w:lang w:val="sr-Cyrl-RS"/>
        </w:rPr>
        <w:t>став 1. и 2.</w:t>
      </w:r>
      <w:r w:rsidRPr="009C184E">
        <w:rPr>
          <w:rFonts w:asciiTheme="minorHAnsi" w:hAnsiTheme="minorHAnsi" w:cstheme="minorHAnsi"/>
          <w:b/>
          <w:color w:val="auto"/>
        </w:rPr>
        <w:t xml:space="preserve"> </w:t>
      </w:r>
    </w:p>
    <w:p w:rsidR="00ED00A8" w:rsidRPr="009C184E" w:rsidRDefault="00FD5A04">
      <w:pPr>
        <w:spacing w:after="0"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42"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Default="00FD5A04">
      <w:pPr>
        <w:ind w:left="10"/>
        <w:rPr>
          <w:rFonts w:asciiTheme="minorHAnsi" w:hAnsiTheme="minorHAnsi" w:cstheme="minorHAnsi"/>
          <w:color w:val="auto"/>
          <w:lang w:val="sr-Cyrl-RS"/>
        </w:rPr>
      </w:pPr>
      <w:r w:rsidRPr="009C184E">
        <w:rPr>
          <w:rFonts w:asciiTheme="minorHAnsi" w:hAnsiTheme="minorHAnsi" w:cstheme="minorHAnsi"/>
          <w:color w:val="auto"/>
        </w:rPr>
        <w:t xml:space="preserve">Под пуном материјалном и кривичном одговорношћу, као заступник понуђача, дајем следећу:     </w:t>
      </w:r>
    </w:p>
    <w:p w:rsidR="002F23DF" w:rsidRPr="002F23DF" w:rsidRDefault="002F23DF">
      <w:pPr>
        <w:ind w:left="10"/>
        <w:rPr>
          <w:rFonts w:asciiTheme="minorHAnsi" w:hAnsiTheme="minorHAnsi" w:cstheme="minorHAnsi"/>
          <w:color w:val="auto"/>
          <w:lang w:val="sr-Cyrl-RS"/>
        </w:rPr>
      </w:pP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И З Ј А В У </w:t>
      </w:r>
    </w:p>
    <w:p w:rsidR="00ED00A8" w:rsidRPr="009C184E" w:rsidRDefault="00FD5A04">
      <w:pPr>
        <w:spacing w:after="34"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left="10" w:right="285"/>
        <w:rPr>
          <w:rFonts w:asciiTheme="minorHAnsi" w:hAnsiTheme="minorHAnsi" w:cstheme="minorHAnsi"/>
          <w:color w:val="auto"/>
        </w:rPr>
      </w:pPr>
      <w:r w:rsidRPr="009C184E">
        <w:rPr>
          <w:rFonts w:asciiTheme="minorHAnsi" w:hAnsiTheme="minorHAnsi" w:cstheme="minorHAnsi"/>
          <w:color w:val="auto"/>
        </w:rPr>
        <w:t xml:space="preserve">Понуђач </w:t>
      </w:r>
      <w:r w:rsidRPr="009C184E">
        <w:rPr>
          <w:rFonts w:asciiTheme="minorHAnsi" w:hAnsiTheme="minorHAnsi" w:cstheme="minorHAnsi"/>
          <w:i/>
          <w:color w:val="auto"/>
        </w:rPr>
        <w:t xml:space="preserve"> ____________________________________________ [навести назив понуђача] </w:t>
      </w:r>
      <w:r w:rsidRPr="009C184E">
        <w:rPr>
          <w:rFonts w:asciiTheme="minorHAnsi" w:hAnsiTheme="minorHAnsi" w:cstheme="minorHAnsi"/>
          <w:color w:val="auto"/>
        </w:rPr>
        <w:t xml:space="preserve">у поступку јавне набавке _____________________________________________ </w:t>
      </w:r>
      <w:r w:rsidRPr="009C184E">
        <w:rPr>
          <w:rFonts w:asciiTheme="minorHAnsi" w:hAnsiTheme="minorHAnsi" w:cstheme="minorHAnsi"/>
          <w:i/>
          <w:color w:val="auto"/>
        </w:rPr>
        <w:t xml:space="preserve">[навести предмет јавне набавке] </w:t>
      </w:r>
      <w:r w:rsidRPr="009C184E">
        <w:rPr>
          <w:rFonts w:asciiTheme="minorHAnsi" w:hAnsiTheme="minorHAnsi" w:cstheme="minorHAnsi"/>
          <w:color w:val="auto"/>
        </w:rPr>
        <w:t xml:space="preserve">број _____________ </w:t>
      </w:r>
      <w:r w:rsidRPr="009C184E">
        <w:rPr>
          <w:rFonts w:asciiTheme="minorHAnsi" w:hAnsiTheme="minorHAnsi" w:cstheme="minorHAnsi"/>
          <w:i/>
          <w:color w:val="auto"/>
        </w:rPr>
        <w:t>[навести редни број јавне набавкe]</w:t>
      </w:r>
      <w:r w:rsidRPr="009C184E">
        <w:rPr>
          <w:rFonts w:asciiTheme="minorHAnsi" w:hAnsiTheme="minorHAnsi" w:cstheme="minorHAnsi"/>
          <w:color w:val="auto"/>
        </w:rPr>
        <w:t xml:space="preserve">, испуњава све услове из чл. 75. и 76. ЗЈН, односно услове дефинисане конкурсном документацијом за предметну јавну набавку, и то: </w:t>
      </w:r>
    </w:p>
    <w:p w:rsidR="00ED00A8" w:rsidRPr="009C184E" w:rsidRDefault="00FD5A04">
      <w:pPr>
        <w:spacing w:after="34"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12"/>
        </w:numPr>
        <w:ind w:right="287"/>
        <w:rPr>
          <w:rFonts w:asciiTheme="minorHAnsi" w:hAnsiTheme="minorHAnsi" w:cstheme="minorHAnsi"/>
          <w:color w:val="auto"/>
        </w:rPr>
      </w:pPr>
      <w:r w:rsidRPr="009C184E">
        <w:rPr>
          <w:rFonts w:asciiTheme="minorHAnsi" w:hAnsiTheme="minorHAnsi" w:cstheme="minorHAnsi"/>
          <w:color w:val="auto"/>
        </w:rPr>
        <w:t xml:space="preserve">Понуђач је регистрован код надлежног органа, односно уписан у одговарајући регистар (чл. 75. ст. 1. тач. 1) ЗЈН); </w:t>
      </w:r>
    </w:p>
    <w:p w:rsidR="00ED00A8" w:rsidRPr="009C184E" w:rsidRDefault="00FD5A04">
      <w:pPr>
        <w:spacing w:after="3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12"/>
        </w:numPr>
        <w:ind w:right="287"/>
        <w:rPr>
          <w:rFonts w:asciiTheme="minorHAnsi" w:hAnsiTheme="minorHAnsi" w:cstheme="minorHAnsi"/>
          <w:color w:val="auto"/>
        </w:rPr>
      </w:pPr>
      <w:r w:rsidRPr="009C184E">
        <w:rPr>
          <w:rFonts w:asciiTheme="minorHAnsi" w:hAnsiTheme="minorHAnsi" w:cstheme="minorHAnsi"/>
          <w:color w:val="auto"/>
        </w:rPr>
        <w:t xml:space="preserve">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 </w:t>
      </w:r>
    </w:p>
    <w:p w:rsidR="00ED00A8" w:rsidRPr="009C184E" w:rsidRDefault="00FD5A04">
      <w:pPr>
        <w:spacing w:after="33"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12"/>
        </w:numPr>
        <w:ind w:right="287"/>
        <w:rPr>
          <w:rFonts w:asciiTheme="minorHAnsi" w:hAnsiTheme="minorHAnsi" w:cstheme="minorHAnsi"/>
          <w:color w:val="auto"/>
        </w:rPr>
      </w:pPr>
      <w:r w:rsidRPr="009C184E">
        <w:rPr>
          <w:rFonts w:asciiTheme="minorHAnsi" w:hAnsiTheme="minorHAnsi" w:cstheme="minorHAnsi"/>
          <w:color w:val="auto"/>
        </w:rPr>
        <w:t>Понуђач је измирио доспеле порезе, доприносе и друге јавне дажбине у складу са прописима Републике Србије (</w:t>
      </w:r>
      <w:r w:rsidRPr="009C184E">
        <w:rPr>
          <w:rFonts w:asciiTheme="minorHAnsi" w:hAnsiTheme="minorHAnsi" w:cstheme="minorHAnsi"/>
          <w:i/>
          <w:color w:val="auto"/>
        </w:rPr>
        <w:t>или стране државе када има седиште на њеној територији)</w:t>
      </w:r>
      <w:r w:rsidRPr="009C184E">
        <w:rPr>
          <w:rFonts w:asciiTheme="minorHAnsi" w:hAnsiTheme="minorHAnsi" w:cstheme="minorHAnsi"/>
          <w:color w:val="auto"/>
        </w:rPr>
        <w:t xml:space="preserve"> (чл. 75. ст. 1. тач. 4) ЗЈН)</w:t>
      </w:r>
      <w:r w:rsidRPr="009C184E">
        <w:rPr>
          <w:rFonts w:asciiTheme="minorHAnsi" w:hAnsiTheme="minorHAnsi" w:cstheme="minorHAnsi"/>
          <w:i/>
          <w:color w:val="auto"/>
        </w:rPr>
        <w:t xml:space="preserve">; </w:t>
      </w:r>
    </w:p>
    <w:p w:rsidR="00ED00A8" w:rsidRPr="009C184E" w:rsidRDefault="00FD5A04">
      <w:pPr>
        <w:spacing w:after="3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12"/>
        </w:numPr>
        <w:ind w:right="287"/>
        <w:rPr>
          <w:rFonts w:asciiTheme="minorHAnsi" w:hAnsiTheme="minorHAnsi" w:cstheme="minorHAnsi"/>
          <w:color w:val="auto"/>
        </w:rPr>
      </w:pPr>
      <w:r w:rsidRPr="009C184E">
        <w:rPr>
          <w:rFonts w:asciiTheme="minorHAnsi" w:hAnsiTheme="minorHAnsi" w:cstheme="minorHAnsi"/>
          <w:color w:val="auto"/>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r w:rsidRPr="009C184E">
        <w:rPr>
          <w:rFonts w:asciiTheme="minorHAnsi" w:hAnsiTheme="minorHAnsi" w:cstheme="minorHAnsi"/>
          <w:i/>
          <w:color w:val="auto"/>
        </w:rPr>
        <w:t xml:space="preserve">; </w:t>
      </w:r>
    </w:p>
    <w:p w:rsidR="006B6545" w:rsidRPr="009C184E" w:rsidRDefault="006B6545" w:rsidP="006B6545">
      <w:pPr>
        <w:ind w:left="0" w:right="287" w:firstLine="0"/>
        <w:rPr>
          <w:rFonts w:asciiTheme="minorHAnsi" w:hAnsiTheme="minorHAnsi" w:cstheme="minorHAnsi"/>
          <w:color w:val="auto"/>
        </w:rPr>
      </w:pPr>
    </w:p>
    <w:p w:rsidR="00ED00A8" w:rsidRPr="009C184E" w:rsidRDefault="00ED00A8">
      <w:pPr>
        <w:spacing w:after="27" w:line="240" w:lineRule="auto"/>
        <w:ind w:left="0" w:right="0" w:firstLine="0"/>
        <w:jc w:val="left"/>
        <w:rPr>
          <w:rFonts w:asciiTheme="minorHAnsi" w:hAnsiTheme="minorHAnsi" w:cstheme="minorHAnsi"/>
          <w:color w:val="auto"/>
        </w:rPr>
      </w:pPr>
    </w:p>
    <w:p w:rsidR="00ED00A8" w:rsidRPr="009C184E" w:rsidRDefault="00FD5A04" w:rsidP="006B6545">
      <w:pPr>
        <w:spacing w:after="35" w:line="242" w:lineRule="auto"/>
        <w:ind w:left="89" w:right="-9"/>
        <w:rPr>
          <w:rFonts w:asciiTheme="minorHAnsi" w:hAnsiTheme="minorHAnsi" w:cstheme="minorHAnsi"/>
          <w:color w:val="auto"/>
        </w:rPr>
      </w:pPr>
      <w:r w:rsidRPr="009C184E">
        <w:rPr>
          <w:rFonts w:asciiTheme="minorHAnsi" w:hAnsiTheme="minorHAnsi" w:cstheme="minorHAnsi"/>
          <w:b/>
          <w:color w:val="auto"/>
        </w:rPr>
        <w:t xml:space="preserve">Место и датум: </w:t>
      </w:r>
      <w:r w:rsidRPr="009C184E">
        <w:rPr>
          <w:rFonts w:asciiTheme="minorHAnsi" w:hAnsiTheme="minorHAnsi" w:cstheme="minorHAnsi"/>
          <w:b/>
          <w:color w:val="auto"/>
        </w:rPr>
        <w:tab/>
        <w:t xml:space="preserve"> </w:t>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006B6545" w:rsidRPr="009C184E">
        <w:rPr>
          <w:rFonts w:asciiTheme="minorHAnsi" w:hAnsiTheme="minorHAnsi" w:cstheme="minorHAnsi"/>
          <w:b/>
          <w:color w:val="auto"/>
        </w:rPr>
        <w:tab/>
      </w:r>
      <w:r w:rsidRPr="009C184E">
        <w:rPr>
          <w:rFonts w:asciiTheme="minorHAnsi" w:hAnsiTheme="minorHAnsi" w:cstheme="minorHAnsi"/>
          <w:b/>
          <w:color w:val="auto"/>
        </w:rPr>
        <w:tab/>
        <w:t xml:space="preserve">Понуђач: </w:t>
      </w:r>
    </w:p>
    <w:p w:rsidR="00ED00A8" w:rsidRPr="009C184E" w:rsidRDefault="00FD5A04">
      <w:pPr>
        <w:spacing w:after="33"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rsidP="006B6545">
      <w:pPr>
        <w:spacing w:after="66" w:line="240" w:lineRule="auto"/>
        <w:ind w:left="0" w:right="390" w:firstLine="0"/>
        <w:rPr>
          <w:rFonts w:asciiTheme="minorHAnsi" w:hAnsiTheme="minorHAnsi" w:cstheme="minorHAnsi"/>
          <w:color w:val="auto"/>
        </w:rPr>
      </w:pPr>
      <w:r w:rsidRPr="009C184E">
        <w:rPr>
          <w:rFonts w:asciiTheme="minorHAnsi" w:hAnsiTheme="minorHAnsi" w:cstheme="minorHAnsi"/>
          <w:color w:val="auto"/>
        </w:rPr>
        <w:t xml:space="preserve">________________________ </w:t>
      </w:r>
      <w:r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Pr="009C184E">
        <w:rPr>
          <w:rFonts w:asciiTheme="minorHAnsi" w:hAnsiTheme="minorHAnsi" w:cstheme="minorHAnsi"/>
          <w:color w:val="auto"/>
        </w:rPr>
        <w:t xml:space="preserve">М.П. </w:t>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Pr="009C184E">
        <w:rPr>
          <w:rFonts w:asciiTheme="minorHAnsi" w:hAnsiTheme="minorHAnsi" w:cstheme="minorHAnsi"/>
          <w:color w:val="auto"/>
        </w:rPr>
        <w:t xml:space="preserve">____________________________ </w:t>
      </w:r>
    </w:p>
    <w:p w:rsidR="00ED00A8" w:rsidRPr="009C184E" w:rsidRDefault="00FD5A04">
      <w:pPr>
        <w:spacing w:after="29" w:line="240" w:lineRule="auto"/>
        <w:ind w:left="10" w:right="-15"/>
        <w:jc w:val="cente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006B6545" w:rsidRPr="009C184E">
        <w:rPr>
          <w:rFonts w:asciiTheme="minorHAnsi" w:hAnsiTheme="minorHAnsi" w:cstheme="minorHAnsi"/>
          <w:color w:val="auto"/>
        </w:rPr>
        <w:tab/>
      </w:r>
      <w:r w:rsidRPr="009C184E">
        <w:rPr>
          <w:rFonts w:asciiTheme="minorHAnsi" w:hAnsiTheme="minorHAnsi" w:cstheme="minorHAnsi"/>
          <w:color w:val="auto"/>
        </w:rPr>
        <w:t xml:space="preserve">/потпис овлашћеног лица/ </w:t>
      </w:r>
    </w:p>
    <w:p w:rsidR="00ED00A8" w:rsidRPr="009C184E" w:rsidRDefault="00FD5A04">
      <w:pPr>
        <w:spacing w:after="66" w:line="240" w:lineRule="auto"/>
        <w:ind w:left="0" w:right="0" w:firstLine="0"/>
        <w:jc w:val="left"/>
        <w:rPr>
          <w:rFonts w:asciiTheme="minorHAnsi" w:hAnsiTheme="minorHAnsi" w:cstheme="minorHAnsi"/>
          <w:b/>
          <w:color w:val="auto"/>
        </w:rPr>
      </w:pPr>
      <w:r w:rsidRPr="009C184E">
        <w:rPr>
          <w:rFonts w:asciiTheme="minorHAnsi" w:hAnsiTheme="minorHAnsi" w:cstheme="minorHAnsi"/>
          <w:b/>
          <w:color w:val="auto"/>
        </w:rPr>
        <w:t xml:space="preserve"> </w:t>
      </w:r>
    </w:p>
    <w:p w:rsidR="004264BF" w:rsidRPr="009C184E" w:rsidRDefault="004264BF">
      <w:pPr>
        <w:spacing w:after="66" w:line="240" w:lineRule="auto"/>
        <w:ind w:left="0" w:right="0" w:firstLine="0"/>
        <w:jc w:val="left"/>
        <w:rPr>
          <w:rFonts w:asciiTheme="minorHAnsi" w:hAnsiTheme="minorHAnsi" w:cstheme="minorHAnsi"/>
          <w:color w:val="auto"/>
        </w:rPr>
      </w:pPr>
    </w:p>
    <w:p w:rsidR="00ED00A8" w:rsidRPr="009C184E" w:rsidRDefault="00FD5A04">
      <w:pPr>
        <w:ind w:left="10" w:right="288"/>
        <w:rPr>
          <w:rFonts w:asciiTheme="minorHAnsi" w:hAnsiTheme="minorHAnsi" w:cstheme="minorHAnsi"/>
          <w:color w:val="auto"/>
        </w:rPr>
      </w:pPr>
      <w:r w:rsidRPr="009C184E">
        <w:rPr>
          <w:rFonts w:asciiTheme="minorHAnsi" w:hAnsiTheme="minorHAnsi" w:cstheme="minorHAnsi"/>
          <w:b/>
          <w:color w:val="auto"/>
        </w:rPr>
        <w:t>Напомена:</w:t>
      </w:r>
      <w:r w:rsidRPr="009C184E">
        <w:rPr>
          <w:rFonts w:asciiTheme="minorHAnsi" w:hAnsiTheme="minorHAnsi" w:cstheme="minorHAnsi"/>
          <w:color w:val="auto"/>
        </w:rPr>
        <w:t xml:space="preserve"> </w:t>
      </w:r>
      <w:r w:rsidRPr="009C184E">
        <w:rPr>
          <w:rFonts w:asciiTheme="minorHAnsi" w:hAnsiTheme="minorHAnsi" w:cstheme="minorHAnsi"/>
          <w:color w:val="auto"/>
          <w:u w:val="single" w:color="000000"/>
        </w:rPr>
        <w:t>Уколико понуду подноси група понуђача,</w:t>
      </w:r>
      <w:r w:rsidRPr="009C184E">
        <w:rPr>
          <w:rFonts w:asciiTheme="minorHAnsi" w:hAnsiTheme="minorHAnsi" w:cstheme="minorHAnsi"/>
          <w:color w:val="auto"/>
        </w:rPr>
        <w:t xml:space="preserve">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6B6545" w:rsidRPr="009C184E" w:rsidRDefault="00FD5A04">
      <w:pPr>
        <w:spacing w:after="0"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13" w:line="240" w:lineRule="auto"/>
        <w:ind w:left="10" w:right="362"/>
        <w:jc w:val="right"/>
        <w:rPr>
          <w:rFonts w:asciiTheme="minorHAnsi" w:hAnsiTheme="minorHAnsi" w:cstheme="minorHAnsi"/>
          <w:b/>
          <w:color w:val="auto"/>
        </w:rPr>
      </w:pPr>
      <w:r w:rsidRPr="009C184E">
        <w:rPr>
          <w:rFonts w:asciiTheme="minorHAnsi" w:hAnsiTheme="minorHAnsi" w:cstheme="minorHAnsi"/>
          <w:b/>
          <w:color w:val="auto"/>
        </w:rPr>
        <w:lastRenderedPageBreak/>
        <w:t>(ОБРАЗАЦ 6)</w:t>
      </w: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BD4281" w:rsidRDefault="00D12F1C" w:rsidP="00D12F1C">
      <w:pPr>
        <w:widowControl w:val="0"/>
        <w:autoSpaceDE w:val="0"/>
        <w:autoSpaceDN w:val="0"/>
        <w:adjustRightInd w:val="0"/>
        <w:spacing w:before="29"/>
        <w:ind w:right="180"/>
        <w:jc w:val="center"/>
        <w:rPr>
          <w:rFonts w:asciiTheme="minorHAnsi" w:hAnsiTheme="minorHAnsi" w:cstheme="minorHAnsi"/>
          <w:b/>
          <w:bCs/>
          <w:color w:val="auto"/>
          <w:lang w:val="ru-RU"/>
        </w:rPr>
      </w:pPr>
      <w:r w:rsidRPr="00BD4281">
        <w:rPr>
          <w:rFonts w:asciiTheme="minorHAnsi" w:hAnsiTheme="minorHAnsi" w:cstheme="minorHAnsi"/>
          <w:b/>
          <w:bCs/>
          <w:color w:val="auto"/>
          <w:lang w:val="ru-RU"/>
        </w:rPr>
        <w:t>И</w:t>
      </w:r>
      <w:r w:rsidRPr="00BD4281">
        <w:rPr>
          <w:rFonts w:asciiTheme="minorHAnsi" w:hAnsiTheme="minorHAnsi" w:cstheme="minorHAnsi"/>
          <w:b/>
          <w:bCs/>
          <w:color w:val="auto"/>
          <w:spacing w:val="1"/>
          <w:lang w:val="ru-RU"/>
        </w:rPr>
        <w:t>З</w:t>
      </w:r>
      <w:r w:rsidRPr="00BD4281">
        <w:rPr>
          <w:rFonts w:asciiTheme="minorHAnsi" w:hAnsiTheme="minorHAnsi" w:cstheme="minorHAnsi"/>
          <w:b/>
          <w:bCs/>
          <w:color w:val="auto"/>
          <w:spacing w:val="3"/>
          <w:lang w:val="ru-RU"/>
        </w:rPr>
        <w:t>Ј</w:t>
      </w:r>
      <w:r w:rsidRPr="00BD4281">
        <w:rPr>
          <w:rFonts w:asciiTheme="minorHAnsi" w:hAnsiTheme="minorHAnsi" w:cstheme="minorHAnsi"/>
          <w:b/>
          <w:bCs/>
          <w:color w:val="auto"/>
          <w:spacing w:val="-5"/>
          <w:lang w:val="ru-RU"/>
        </w:rPr>
        <w:t>А</w:t>
      </w:r>
      <w:r w:rsidRPr="00BD4281">
        <w:rPr>
          <w:rFonts w:asciiTheme="minorHAnsi" w:hAnsiTheme="minorHAnsi" w:cstheme="minorHAnsi"/>
          <w:b/>
          <w:bCs/>
          <w:color w:val="auto"/>
          <w:spacing w:val="-8"/>
          <w:lang w:val="ru-RU"/>
        </w:rPr>
        <w:t>В</w:t>
      </w:r>
      <w:r w:rsidRPr="00BD4281">
        <w:rPr>
          <w:rFonts w:asciiTheme="minorHAnsi" w:hAnsiTheme="minorHAnsi" w:cstheme="minorHAnsi"/>
          <w:b/>
          <w:bCs/>
          <w:color w:val="auto"/>
          <w:lang w:val="ru-RU"/>
        </w:rPr>
        <w:t>А</w:t>
      </w:r>
      <w:r w:rsidRPr="00BD4281">
        <w:rPr>
          <w:rFonts w:asciiTheme="minorHAnsi" w:hAnsiTheme="minorHAnsi" w:cstheme="minorHAnsi"/>
          <w:b/>
          <w:bCs/>
          <w:color w:val="auto"/>
          <w:spacing w:val="-4"/>
          <w:lang w:val="ru-RU"/>
        </w:rPr>
        <w:t xml:space="preserve"> </w:t>
      </w:r>
      <w:r w:rsidRPr="00BD4281">
        <w:rPr>
          <w:rFonts w:asciiTheme="minorHAnsi" w:hAnsiTheme="minorHAnsi" w:cstheme="minorHAnsi"/>
          <w:b/>
          <w:bCs/>
          <w:color w:val="auto"/>
          <w:lang w:val="ru-RU"/>
        </w:rPr>
        <w:t>ПОН</w:t>
      </w:r>
      <w:r w:rsidRPr="00BD4281">
        <w:rPr>
          <w:rFonts w:asciiTheme="minorHAnsi" w:hAnsiTheme="minorHAnsi" w:cstheme="minorHAnsi"/>
          <w:b/>
          <w:bCs/>
          <w:color w:val="auto"/>
          <w:spacing w:val="-1"/>
          <w:lang w:val="ru-RU"/>
        </w:rPr>
        <w:t>У</w:t>
      </w:r>
      <w:r w:rsidRPr="00BD4281">
        <w:rPr>
          <w:rFonts w:asciiTheme="minorHAnsi" w:hAnsiTheme="minorHAnsi" w:cstheme="minorHAnsi"/>
          <w:b/>
          <w:bCs/>
          <w:color w:val="auto"/>
          <w:spacing w:val="6"/>
          <w:lang w:val="ru-RU"/>
        </w:rPr>
        <w:t>Ђ</w:t>
      </w:r>
      <w:r w:rsidRPr="00BD4281">
        <w:rPr>
          <w:rFonts w:asciiTheme="minorHAnsi" w:hAnsiTheme="minorHAnsi" w:cstheme="minorHAnsi"/>
          <w:b/>
          <w:bCs/>
          <w:color w:val="auto"/>
          <w:spacing w:val="-24"/>
          <w:lang w:val="ru-RU"/>
        </w:rPr>
        <w:t>А</w:t>
      </w:r>
      <w:r w:rsidRPr="00BD4281">
        <w:rPr>
          <w:rFonts w:asciiTheme="minorHAnsi" w:hAnsiTheme="minorHAnsi" w:cstheme="minorHAnsi"/>
          <w:b/>
          <w:bCs/>
          <w:color w:val="auto"/>
          <w:spacing w:val="4"/>
          <w:lang w:val="ru-RU"/>
        </w:rPr>
        <w:t>Ч</w:t>
      </w:r>
      <w:r w:rsidRPr="00BD4281">
        <w:rPr>
          <w:rFonts w:asciiTheme="minorHAnsi" w:hAnsiTheme="minorHAnsi" w:cstheme="minorHAnsi"/>
          <w:b/>
          <w:bCs/>
          <w:color w:val="auto"/>
          <w:lang w:val="ru-RU"/>
        </w:rPr>
        <w:t>А</w:t>
      </w:r>
    </w:p>
    <w:p w:rsidR="00D12F1C" w:rsidRPr="00BD4281" w:rsidRDefault="00D12F1C" w:rsidP="00D12F1C">
      <w:pPr>
        <w:widowControl w:val="0"/>
        <w:autoSpaceDE w:val="0"/>
        <w:autoSpaceDN w:val="0"/>
        <w:adjustRightInd w:val="0"/>
        <w:spacing w:before="29"/>
        <w:ind w:right="180"/>
        <w:jc w:val="center"/>
        <w:rPr>
          <w:rFonts w:asciiTheme="minorHAnsi" w:hAnsiTheme="minorHAnsi" w:cstheme="minorHAnsi"/>
          <w:b/>
          <w:bCs/>
          <w:color w:val="auto"/>
          <w:spacing w:val="-5"/>
          <w:lang w:val="sr-Cyrl-CS"/>
        </w:rPr>
      </w:pPr>
      <w:r w:rsidRPr="00BD4281">
        <w:rPr>
          <w:rFonts w:asciiTheme="minorHAnsi" w:hAnsiTheme="minorHAnsi" w:cstheme="minorHAnsi"/>
          <w:b/>
          <w:bCs/>
          <w:color w:val="auto"/>
          <w:lang w:val="sr-Cyrl-CS"/>
        </w:rPr>
        <w:t>О</w:t>
      </w:r>
      <w:r w:rsidRPr="00BD4281">
        <w:rPr>
          <w:rFonts w:asciiTheme="minorHAnsi" w:hAnsiTheme="minorHAnsi" w:cstheme="minorHAnsi"/>
          <w:b/>
          <w:bCs/>
          <w:color w:val="auto"/>
          <w:spacing w:val="1"/>
          <w:lang w:val="sr-Cyrl-CS"/>
        </w:rPr>
        <w:t xml:space="preserve"> </w:t>
      </w:r>
      <w:r w:rsidRPr="00BD4281">
        <w:rPr>
          <w:rFonts w:asciiTheme="minorHAnsi" w:hAnsiTheme="minorHAnsi" w:cstheme="minorHAnsi"/>
          <w:b/>
          <w:bCs/>
          <w:color w:val="auto"/>
          <w:lang w:val="sr-Cyrl-CS"/>
        </w:rPr>
        <w:t>ИСПУ</w:t>
      </w:r>
      <w:r w:rsidRPr="00BD4281">
        <w:rPr>
          <w:rFonts w:asciiTheme="minorHAnsi" w:hAnsiTheme="minorHAnsi" w:cstheme="minorHAnsi"/>
          <w:b/>
          <w:bCs/>
          <w:color w:val="auto"/>
          <w:spacing w:val="1"/>
          <w:lang w:val="sr-Cyrl-CS"/>
        </w:rPr>
        <w:t>Њ</w:t>
      </w:r>
      <w:r w:rsidRPr="00BD4281">
        <w:rPr>
          <w:rFonts w:asciiTheme="minorHAnsi" w:hAnsiTheme="minorHAnsi" w:cstheme="minorHAnsi"/>
          <w:b/>
          <w:bCs/>
          <w:color w:val="auto"/>
          <w:spacing w:val="-5"/>
          <w:lang w:val="sr-Cyrl-CS"/>
        </w:rPr>
        <w:t>А</w:t>
      </w:r>
      <w:r w:rsidRPr="00BD4281">
        <w:rPr>
          <w:rFonts w:asciiTheme="minorHAnsi" w:hAnsiTheme="minorHAnsi" w:cstheme="minorHAnsi"/>
          <w:b/>
          <w:bCs/>
          <w:color w:val="auto"/>
          <w:spacing w:val="-8"/>
          <w:lang w:val="sr-Cyrl-CS"/>
        </w:rPr>
        <w:t>В</w:t>
      </w:r>
      <w:r w:rsidRPr="00BD4281">
        <w:rPr>
          <w:rFonts w:asciiTheme="minorHAnsi" w:hAnsiTheme="minorHAnsi" w:cstheme="minorHAnsi"/>
          <w:b/>
          <w:bCs/>
          <w:color w:val="auto"/>
          <w:spacing w:val="-5"/>
          <w:lang w:val="sr-Cyrl-CS"/>
        </w:rPr>
        <w:t>А</w:t>
      </w:r>
      <w:r w:rsidRPr="00BD4281">
        <w:rPr>
          <w:rFonts w:asciiTheme="minorHAnsi" w:hAnsiTheme="minorHAnsi" w:cstheme="minorHAnsi"/>
          <w:b/>
          <w:bCs/>
          <w:color w:val="auto"/>
          <w:spacing w:val="1"/>
          <w:lang w:val="sr-Cyrl-CS"/>
        </w:rPr>
        <w:t>Њ</w:t>
      </w:r>
      <w:r w:rsidRPr="00BD4281">
        <w:rPr>
          <w:rFonts w:asciiTheme="minorHAnsi" w:hAnsiTheme="minorHAnsi" w:cstheme="minorHAnsi"/>
          <w:b/>
          <w:bCs/>
          <w:color w:val="auto"/>
          <w:lang w:val="sr-Cyrl-CS"/>
        </w:rPr>
        <w:t xml:space="preserve">У ДОДАТНИХ </w:t>
      </w:r>
      <w:r w:rsidRPr="00BD4281">
        <w:rPr>
          <w:rFonts w:asciiTheme="minorHAnsi" w:hAnsiTheme="minorHAnsi" w:cstheme="minorHAnsi"/>
          <w:b/>
          <w:bCs/>
          <w:color w:val="auto"/>
          <w:spacing w:val="2"/>
          <w:lang w:val="sr-Cyrl-CS"/>
        </w:rPr>
        <w:t>У</w:t>
      </w:r>
      <w:r w:rsidRPr="00BD4281">
        <w:rPr>
          <w:rFonts w:asciiTheme="minorHAnsi" w:hAnsiTheme="minorHAnsi" w:cstheme="minorHAnsi"/>
          <w:b/>
          <w:bCs/>
          <w:color w:val="auto"/>
          <w:spacing w:val="-5"/>
          <w:lang w:val="sr-Cyrl-CS"/>
        </w:rPr>
        <w:t>С</w:t>
      </w:r>
      <w:r w:rsidRPr="00BD4281">
        <w:rPr>
          <w:rFonts w:asciiTheme="minorHAnsi" w:hAnsiTheme="minorHAnsi" w:cstheme="minorHAnsi"/>
          <w:b/>
          <w:bCs/>
          <w:color w:val="auto"/>
          <w:lang w:val="sr-Cyrl-CS"/>
        </w:rPr>
        <w:t>ЛО</w:t>
      </w:r>
      <w:r w:rsidRPr="00BD4281">
        <w:rPr>
          <w:rFonts w:asciiTheme="minorHAnsi" w:hAnsiTheme="minorHAnsi" w:cstheme="minorHAnsi"/>
          <w:b/>
          <w:bCs/>
          <w:color w:val="auto"/>
          <w:spacing w:val="-10"/>
          <w:lang w:val="sr-Cyrl-CS"/>
        </w:rPr>
        <w:t>В</w:t>
      </w:r>
      <w:r w:rsidRPr="00BD4281">
        <w:rPr>
          <w:rFonts w:asciiTheme="minorHAnsi" w:hAnsiTheme="minorHAnsi" w:cstheme="minorHAnsi"/>
          <w:b/>
          <w:bCs/>
          <w:color w:val="auto"/>
          <w:lang w:val="sr-Cyrl-CS"/>
        </w:rPr>
        <w:t>А ИЗ</w:t>
      </w:r>
      <w:r w:rsidRPr="00BD4281">
        <w:rPr>
          <w:rFonts w:asciiTheme="minorHAnsi" w:hAnsiTheme="minorHAnsi" w:cstheme="minorHAnsi"/>
          <w:b/>
          <w:bCs/>
          <w:color w:val="auto"/>
          <w:spacing w:val="1"/>
          <w:lang w:val="sr-Cyrl-CS"/>
        </w:rPr>
        <w:t xml:space="preserve"> </w:t>
      </w:r>
      <w:r w:rsidRPr="00BD4281">
        <w:rPr>
          <w:rFonts w:asciiTheme="minorHAnsi" w:hAnsiTheme="minorHAnsi" w:cstheme="minorHAnsi"/>
          <w:b/>
          <w:bCs/>
          <w:color w:val="auto"/>
          <w:lang w:val="sr-Cyrl-CS"/>
        </w:rPr>
        <w:t>Ч</w:t>
      </w:r>
      <w:r w:rsidRPr="00BD4281">
        <w:rPr>
          <w:rFonts w:asciiTheme="minorHAnsi" w:hAnsiTheme="minorHAnsi" w:cstheme="minorHAnsi"/>
          <w:b/>
          <w:bCs/>
          <w:color w:val="auto"/>
          <w:spacing w:val="-1"/>
          <w:lang w:val="sr-Cyrl-CS"/>
        </w:rPr>
        <w:t>Л</w:t>
      </w:r>
      <w:r w:rsidRPr="00BD4281">
        <w:rPr>
          <w:rFonts w:asciiTheme="minorHAnsi" w:hAnsiTheme="minorHAnsi" w:cstheme="minorHAnsi"/>
          <w:b/>
          <w:bCs/>
          <w:color w:val="auto"/>
          <w:lang w:val="sr-Cyrl-CS"/>
        </w:rPr>
        <w:t>.</w:t>
      </w:r>
      <w:r w:rsidRPr="00BD4281">
        <w:rPr>
          <w:rFonts w:asciiTheme="minorHAnsi" w:hAnsiTheme="minorHAnsi" w:cstheme="minorHAnsi"/>
          <w:b/>
          <w:bCs/>
          <w:color w:val="auto"/>
          <w:spacing w:val="1"/>
          <w:lang w:val="sr-Cyrl-CS"/>
        </w:rPr>
        <w:t xml:space="preserve"> 76. СТАВ 2.</w:t>
      </w:r>
      <w:r w:rsidRPr="00BD4281">
        <w:rPr>
          <w:rFonts w:asciiTheme="minorHAnsi" w:hAnsiTheme="minorHAnsi" w:cstheme="minorHAnsi"/>
          <w:b/>
          <w:bCs/>
          <w:color w:val="auto"/>
          <w:spacing w:val="3"/>
          <w:lang w:val="sr-Cyrl-CS"/>
        </w:rPr>
        <w:t>З</w:t>
      </w:r>
      <w:r w:rsidRPr="00BD4281">
        <w:rPr>
          <w:rFonts w:asciiTheme="minorHAnsi" w:hAnsiTheme="minorHAnsi" w:cstheme="minorHAnsi"/>
          <w:b/>
          <w:bCs/>
          <w:color w:val="auto"/>
          <w:spacing w:val="-5"/>
          <w:lang w:val="sr-Cyrl-CS"/>
        </w:rPr>
        <w:t>А</w:t>
      </w:r>
      <w:r w:rsidRPr="00BD4281">
        <w:rPr>
          <w:rFonts w:asciiTheme="minorHAnsi" w:hAnsiTheme="minorHAnsi" w:cstheme="minorHAnsi"/>
          <w:b/>
          <w:bCs/>
          <w:color w:val="auto"/>
          <w:lang w:val="sr-Cyrl-CS"/>
        </w:rPr>
        <w:t>КО</w:t>
      </w:r>
      <w:r w:rsidRPr="00BD4281">
        <w:rPr>
          <w:rFonts w:asciiTheme="minorHAnsi" w:hAnsiTheme="minorHAnsi" w:cstheme="minorHAnsi"/>
          <w:b/>
          <w:bCs/>
          <w:color w:val="auto"/>
          <w:spacing w:val="5"/>
          <w:lang w:val="sr-Cyrl-CS"/>
        </w:rPr>
        <w:t>Н</w:t>
      </w:r>
      <w:r w:rsidRPr="00BD4281">
        <w:rPr>
          <w:rFonts w:asciiTheme="minorHAnsi" w:hAnsiTheme="minorHAnsi" w:cstheme="minorHAnsi"/>
          <w:b/>
          <w:bCs/>
          <w:color w:val="auto"/>
          <w:lang w:val="sr-Cyrl-CS"/>
        </w:rPr>
        <w:t>А</w:t>
      </w:r>
      <w:r w:rsidRPr="00BD4281">
        <w:rPr>
          <w:rFonts w:asciiTheme="minorHAnsi" w:hAnsiTheme="minorHAnsi" w:cstheme="minorHAnsi"/>
          <w:b/>
          <w:bCs/>
          <w:color w:val="auto"/>
          <w:spacing w:val="-5"/>
          <w:lang w:val="sr-Cyrl-CS"/>
        </w:rPr>
        <w:t xml:space="preserve"> </w:t>
      </w:r>
    </w:p>
    <w:p w:rsidR="00D12F1C" w:rsidRPr="00EB5E56" w:rsidRDefault="00D12F1C" w:rsidP="00D12F1C">
      <w:pPr>
        <w:widowControl w:val="0"/>
        <w:autoSpaceDE w:val="0"/>
        <w:autoSpaceDN w:val="0"/>
        <w:adjustRightInd w:val="0"/>
        <w:spacing w:before="29"/>
        <w:ind w:right="180"/>
        <w:jc w:val="center"/>
        <w:rPr>
          <w:rFonts w:asciiTheme="minorHAnsi" w:hAnsiTheme="minorHAnsi" w:cstheme="minorHAnsi"/>
          <w:color w:val="00B050"/>
          <w:lang w:val="sr-Cyrl-CS"/>
        </w:rPr>
      </w:pPr>
      <w:r w:rsidRPr="00BD4281">
        <w:rPr>
          <w:rFonts w:asciiTheme="minorHAnsi" w:hAnsiTheme="minorHAnsi" w:cstheme="minorHAnsi"/>
          <w:b/>
          <w:bCs/>
          <w:color w:val="auto"/>
          <w:lang w:val="sr-Cyrl-CS"/>
        </w:rPr>
        <w:t>У ПО</w:t>
      </w:r>
      <w:r w:rsidRPr="00BD4281">
        <w:rPr>
          <w:rFonts w:asciiTheme="minorHAnsi" w:hAnsiTheme="minorHAnsi" w:cstheme="minorHAnsi"/>
          <w:b/>
          <w:bCs/>
          <w:color w:val="auto"/>
          <w:spacing w:val="-5"/>
          <w:lang w:val="sr-Cyrl-CS"/>
        </w:rPr>
        <w:t>С</w:t>
      </w:r>
      <w:r w:rsidRPr="00BD4281">
        <w:rPr>
          <w:rFonts w:asciiTheme="minorHAnsi" w:hAnsiTheme="minorHAnsi" w:cstheme="minorHAnsi"/>
          <w:b/>
          <w:bCs/>
          <w:color w:val="auto"/>
          <w:lang w:val="sr-Cyrl-CS"/>
        </w:rPr>
        <w:t>Т</w:t>
      </w:r>
      <w:r w:rsidRPr="00BD4281">
        <w:rPr>
          <w:rFonts w:asciiTheme="minorHAnsi" w:hAnsiTheme="minorHAnsi" w:cstheme="minorHAnsi"/>
          <w:b/>
          <w:bCs/>
          <w:color w:val="auto"/>
          <w:spacing w:val="-1"/>
          <w:lang w:val="sr-Cyrl-CS"/>
        </w:rPr>
        <w:t>У</w:t>
      </w:r>
      <w:r w:rsidRPr="00BD4281">
        <w:rPr>
          <w:rFonts w:asciiTheme="minorHAnsi" w:hAnsiTheme="minorHAnsi" w:cstheme="minorHAnsi"/>
          <w:b/>
          <w:bCs/>
          <w:color w:val="auto"/>
          <w:lang w:val="sr-Cyrl-CS"/>
        </w:rPr>
        <w:t>П</w:t>
      </w:r>
      <w:r w:rsidRPr="00BD4281">
        <w:rPr>
          <w:rFonts w:asciiTheme="minorHAnsi" w:hAnsiTheme="minorHAnsi" w:cstheme="minorHAnsi"/>
          <w:b/>
          <w:bCs/>
          <w:color w:val="auto"/>
          <w:spacing w:val="5"/>
          <w:lang w:val="sr-Cyrl-CS"/>
        </w:rPr>
        <w:t>К</w:t>
      </w:r>
      <w:r w:rsidRPr="00BD4281">
        <w:rPr>
          <w:rFonts w:asciiTheme="minorHAnsi" w:hAnsiTheme="minorHAnsi" w:cstheme="minorHAnsi"/>
          <w:b/>
          <w:bCs/>
          <w:color w:val="auto"/>
          <w:lang w:val="sr-Cyrl-CS"/>
        </w:rPr>
        <w:t xml:space="preserve">У </w:t>
      </w:r>
      <w:r w:rsidRPr="00BD4281">
        <w:rPr>
          <w:rFonts w:asciiTheme="minorHAnsi" w:hAnsiTheme="minorHAnsi" w:cstheme="minorHAnsi"/>
          <w:b/>
          <w:bCs/>
          <w:color w:val="auto"/>
          <w:spacing w:val="3"/>
          <w:lang w:val="sr-Cyrl-CS"/>
        </w:rPr>
        <w:t>Ј</w:t>
      </w:r>
      <w:r w:rsidRPr="00BD4281">
        <w:rPr>
          <w:rFonts w:asciiTheme="minorHAnsi" w:hAnsiTheme="minorHAnsi" w:cstheme="minorHAnsi"/>
          <w:b/>
          <w:bCs/>
          <w:color w:val="auto"/>
          <w:spacing w:val="-5"/>
          <w:lang w:val="sr-Cyrl-CS"/>
        </w:rPr>
        <w:t>А</w:t>
      </w:r>
      <w:r w:rsidRPr="00BD4281">
        <w:rPr>
          <w:rFonts w:asciiTheme="minorHAnsi" w:hAnsiTheme="minorHAnsi" w:cstheme="minorHAnsi"/>
          <w:b/>
          <w:bCs/>
          <w:color w:val="auto"/>
          <w:spacing w:val="2"/>
          <w:lang w:val="sr-Cyrl-CS"/>
        </w:rPr>
        <w:t>В</w:t>
      </w:r>
      <w:r w:rsidRPr="00BD4281">
        <w:rPr>
          <w:rFonts w:asciiTheme="minorHAnsi" w:hAnsiTheme="minorHAnsi" w:cstheme="minorHAnsi"/>
          <w:b/>
          <w:bCs/>
          <w:color w:val="auto"/>
          <w:lang w:val="sr-Cyrl-CS"/>
        </w:rPr>
        <w:t xml:space="preserve">НЕ </w:t>
      </w:r>
      <w:r w:rsidRPr="00BD4281">
        <w:rPr>
          <w:rFonts w:asciiTheme="minorHAnsi" w:hAnsiTheme="minorHAnsi" w:cstheme="minorHAnsi"/>
          <w:b/>
          <w:bCs/>
          <w:color w:val="auto"/>
          <w:spacing w:val="2"/>
          <w:lang w:val="sr-Cyrl-CS"/>
        </w:rPr>
        <w:t>Н</w:t>
      </w:r>
      <w:r w:rsidRPr="00BD4281">
        <w:rPr>
          <w:rFonts w:asciiTheme="minorHAnsi" w:hAnsiTheme="minorHAnsi" w:cstheme="minorHAnsi"/>
          <w:b/>
          <w:bCs/>
          <w:color w:val="auto"/>
          <w:spacing w:val="-5"/>
          <w:lang w:val="sr-Cyrl-CS"/>
        </w:rPr>
        <w:t>АБА</w:t>
      </w:r>
      <w:r w:rsidRPr="00BD4281">
        <w:rPr>
          <w:rFonts w:asciiTheme="minorHAnsi" w:hAnsiTheme="minorHAnsi" w:cstheme="minorHAnsi"/>
          <w:b/>
          <w:bCs/>
          <w:color w:val="auto"/>
          <w:spacing w:val="2"/>
          <w:lang w:val="sr-Cyrl-CS"/>
        </w:rPr>
        <w:t>В</w:t>
      </w:r>
      <w:r w:rsidRPr="00BD4281">
        <w:rPr>
          <w:rFonts w:asciiTheme="minorHAnsi" w:hAnsiTheme="minorHAnsi" w:cstheme="minorHAnsi"/>
          <w:b/>
          <w:bCs/>
          <w:color w:val="auto"/>
          <w:lang w:val="sr-Cyrl-CS"/>
        </w:rPr>
        <w:t>КЕ</w:t>
      </w:r>
      <w:r w:rsidRPr="00BD4281">
        <w:rPr>
          <w:rFonts w:asciiTheme="minorHAnsi" w:hAnsiTheme="minorHAnsi" w:cstheme="minorHAnsi"/>
          <w:b/>
          <w:bCs/>
          <w:color w:val="auto"/>
          <w:spacing w:val="1"/>
          <w:lang w:val="sr-Cyrl-CS"/>
        </w:rPr>
        <w:t xml:space="preserve"> </w:t>
      </w:r>
      <w:r w:rsidRPr="00BD4281">
        <w:rPr>
          <w:rFonts w:asciiTheme="minorHAnsi" w:hAnsiTheme="minorHAnsi" w:cstheme="minorHAnsi"/>
          <w:b/>
          <w:bCs/>
          <w:color w:val="auto"/>
          <w:spacing w:val="4"/>
          <w:lang w:val="sr-Cyrl-CS"/>
        </w:rPr>
        <w:t>М</w:t>
      </w:r>
      <w:r w:rsidRPr="00BD4281">
        <w:rPr>
          <w:rFonts w:asciiTheme="minorHAnsi" w:hAnsiTheme="minorHAnsi" w:cstheme="minorHAnsi"/>
          <w:b/>
          <w:bCs/>
          <w:color w:val="auto"/>
          <w:spacing w:val="-3"/>
          <w:lang w:val="sr-Cyrl-CS"/>
        </w:rPr>
        <w:t>А</w:t>
      </w:r>
      <w:r w:rsidRPr="00BD4281">
        <w:rPr>
          <w:rFonts w:asciiTheme="minorHAnsi" w:hAnsiTheme="minorHAnsi" w:cstheme="minorHAnsi"/>
          <w:b/>
          <w:bCs/>
          <w:color w:val="auto"/>
          <w:lang w:val="sr-Cyrl-CS"/>
        </w:rPr>
        <w:t>ЛЕ</w:t>
      </w:r>
      <w:r w:rsidRPr="00BD4281">
        <w:rPr>
          <w:rFonts w:asciiTheme="minorHAnsi" w:hAnsiTheme="minorHAnsi" w:cstheme="minorHAnsi"/>
          <w:b/>
          <w:bCs/>
          <w:color w:val="auto"/>
          <w:spacing w:val="1"/>
          <w:lang w:val="sr-Cyrl-CS"/>
        </w:rPr>
        <w:t xml:space="preserve"> </w:t>
      </w:r>
      <w:r w:rsidRPr="00BD4281">
        <w:rPr>
          <w:rFonts w:asciiTheme="minorHAnsi" w:hAnsiTheme="minorHAnsi" w:cstheme="minorHAnsi"/>
          <w:b/>
          <w:bCs/>
          <w:color w:val="auto"/>
          <w:lang w:val="sr-Cyrl-CS"/>
        </w:rPr>
        <w:t>В</w:t>
      </w:r>
      <w:r w:rsidRPr="00BD4281">
        <w:rPr>
          <w:rFonts w:asciiTheme="minorHAnsi" w:hAnsiTheme="minorHAnsi" w:cstheme="minorHAnsi"/>
          <w:b/>
          <w:bCs/>
          <w:color w:val="auto"/>
          <w:spacing w:val="2"/>
          <w:lang w:val="sr-Cyrl-CS"/>
        </w:rPr>
        <w:t>Р</w:t>
      </w:r>
      <w:r w:rsidRPr="00BD4281">
        <w:rPr>
          <w:rFonts w:asciiTheme="minorHAnsi" w:hAnsiTheme="minorHAnsi" w:cstheme="minorHAnsi"/>
          <w:b/>
          <w:bCs/>
          <w:color w:val="auto"/>
          <w:lang w:val="sr-Cyrl-CS"/>
        </w:rPr>
        <w:t>ЕД</w:t>
      </w:r>
      <w:r w:rsidRPr="00BD4281">
        <w:rPr>
          <w:rFonts w:asciiTheme="minorHAnsi" w:hAnsiTheme="minorHAnsi" w:cstheme="minorHAnsi"/>
          <w:b/>
          <w:bCs/>
          <w:color w:val="auto"/>
          <w:spacing w:val="-1"/>
          <w:lang w:val="sr-Cyrl-CS"/>
        </w:rPr>
        <w:t>Н</w:t>
      </w:r>
      <w:r w:rsidRPr="00BD4281">
        <w:rPr>
          <w:rFonts w:asciiTheme="minorHAnsi" w:hAnsiTheme="minorHAnsi" w:cstheme="minorHAnsi"/>
          <w:b/>
          <w:bCs/>
          <w:color w:val="auto"/>
          <w:lang w:val="sr-Cyrl-CS"/>
        </w:rPr>
        <w:t>О</w:t>
      </w:r>
      <w:r w:rsidRPr="00BD4281">
        <w:rPr>
          <w:rFonts w:asciiTheme="minorHAnsi" w:hAnsiTheme="minorHAnsi" w:cstheme="minorHAnsi"/>
          <w:b/>
          <w:bCs/>
          <w:color w:val="auto"/>
          <w:spacing w:val="-5"/>
          <w:lang w:val="sr-Cyrl-CS"/>
        </w:rPr>
        <w:t>С</w:t>
      </w:r>
      <w:r w:rsidRPr="00BD4281">
        <w:rPr>
          <w:rFonts w:asciiTheme="minorHAnsi" w:hAnsiTheme="minorHAnsi" w:cstheme="minorHAnsi"/>
          <w:b/>
          <w:bCs/>
          <w:color w:val="auto"/>
          <w:lang w:val="sr-Cyrl-CS"/>
        </w:rPr>
        <w:t>ТИ</w:t>
      </w:r>
    </w:p>
    <w:p w:rsidR="00D12F1C" w:rsidRPr="009C184E" w:rsidRDefault="00D12F1C" w:rsidP="00D12F1C">
      <w:pPr>
        <w:widowControl w:val="0"/>
        <w:autoSpaceDE w:val="0"/>
        <w:autoSpaceDN w:val="0"/>
        <w:adjustRightInd w:val="0"/>
        <w:spacing w:before="2" w:line="150" w:lineRule="exact"/>
        <w:rPr>
          <w:rFonts w:asciiTheme="minorHAnsi" w:hAnsiTheme="minorHAnsi" w:cstheme="minorHAnsi"/>
          <w:color w:val="auto"/>
          <w:lang w:val="sr-Cyrl-CS"/>
        </w:rPr>
      </w:pPr>
    </w:p>
    <w:p w:rsidR="00D12F1C" w:rsidRPr="009C184E" w:rsidRDefault="00D12F1C" w:rsidP="00D12F1C">
      <w:pPr>
        <w:widowControl w:val="0"/>
        <w:autoSpaceDE w:val="0"/>
        <w:autoSpaceDN w:val="0"/>
        <w:adjustRightInd w:val="0"/>
        <w:spacing w:line="200" w:lineRule="exact"/>
        <w:rPr>
          <w:rFonts w:asciiTheme="minorHAnsi" w:hAnsiTheme="minorHAnsi" w:cstheme="minorHAnsi"/>
          <w:color w:val="auto"/>
          <w:lang w:val="sr-Cyrl-CS"/>
        </w:rPr>
      </w:pPr>
    </w:p>
    <w:p w:rsidR="00D12F1C" w:rsidRPr="009C184E" w:rsidRDefault="00D12F1C" w:rsidP="00D12F1C">
      <w:pPr>
        <w:widowControl w:val="0"/>
        <w:autoSpaceDE w:val="0"/>
        <w:autoSpaceDN w:val="0"/>
        <w:adjustRightInd w:val="0"/>
        <w:spacing w:line="200" w:lineRule="exact"/>
        <w:rPr>
          <w:rFonts w:asciiTheme="minorHAnsi" w:hAnsiTheme="minorHAnsi" w:cstheme="minorHAnsi"/>
          <w:color w:val="auto"/>
          <w:lang w:val="sr-Cyrl-CS"/>
        </w:rPr>
      </w:pPr>
    </w:p>
    <w:p w:rsidR="00D12F1C" w:rsidRPr="009C184E" w:rsidRDefault="00D12F1C" w:rsidP="00D12F1C">
      <w:pPr>
        <w:widowControl w:val="0"/>
        <w:autoSpaceDE w:val="0"/>
        <w:autoSpaceDN w:val="0"/>
        <w:adjustRightInd w:val="0"/>
        <w:ind w:left="220" w:right="200"/>
        <w:rPr>
          <w:rFonts w:asciiTheme="minorHAnsi" w:hAnsiTheme="minorHAnsi" w:cstheme="minorHAnsi"/>
          <w:color w:val="auto"/>
          <w:lang w:val="sr-Cyrl-CS"/>
        </w:rPr>
      </w:pPr>
      <w:r w:rsidRPr="009C184E">
        <w:rPr>
          <w:rFonts w:asciiTheme="minorHAnsi" w:hAnsiTheme="minorHAnsi" w:cstheme="minorHAnsi"/>
          <w:color w:val="auto"/>
          <w:lang w:val="sr-Cyrl-CS"/>
        </w:rPr>
        <w:t>У</w:t>
      </w:r>
      <w:r w:rsidRPr="009C184E">
        <w:rPr>
          <w:rFonts w:asciiTheme="minorHAnsi" w:hAnsiTheme="minorHAnsi" w:cstheme="minorHAnsi"/>
          <w:color w:val="auto"/>
          <w:spacing w:val="4"/>
          <w:lang w:val="sr-Cyrl-CS"/>
        </w:rPr>
        <w:t xml:space="preserve"> </w:t>
      </w:r>
      <w:r w:rsidRPr="009C184E">
        <w:rPr>
          <w:rFonts w:asciiTheme="minorHAnsi" w:hAnsiTheme="minorHAnsi" w:cstheme="minorHAnsi"/>
          <w:color w:val="auto"/>
          <w:lang w:val="sr-Cyrl-CS"/>
        </w:rPr>
        <w:t>с</w:t>
      </w:r>
      <w:r w:rsidRPr="009C184E">
        <w:rPr>
          <w:rFonts w:asciiTheme="minorHAnsi" w:hAnsiTheme="minorHAnsi" w:cstheme="minorHAnsi"/>
          <w:color w:val="auto"/>
          <w:spacing w:val="3"/>
          <w:lang w:val="sr-Cyrl-CS"/>
        </w:rPr>
        <w:t>к</w:t>
      </w:r>
      <w:r w:rsidRPr="009C184E">
        <w:rPr>
          <w:rFonts w:asciiTheme="minorHAnsi" w:hAnsiTheme="minorHAnsi" w:cstheme="minorHAnsi"/>
          <w:color w:val="auto"/>
          <w:spacing w:val="-1"/>
          <w:lang w:val="sr-Cyrl-CS"/>
        </w:rPr>
        <w:t>л</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spacing w:val="-1"/>
          <w:lang w:val="sr-Cyrl-CS"/>
        </w:rPr>
        <w:t>д</w:t>
      </w:r>
      <w:r w:rsidRPr="009C184E">
        <w:rPr>
          <w:rFonts w:asciiTheme="minorHAnsi" w:hAnsiTheme="minorHAnsi" w:cstheme="minorHAnsi"/>
          <w:color w:val="auto"/>
          <w:lang w:val="sr-Cyrl-CS"/>
        </w:rPr>
        <w:t>у</w:t>
      </w:r>
      <w:r w:rsidRPr="009C184E">
        <w:rPr>
          <w:rFonts w:asciiTheme="minorHAnsi" w:hAnsiTheme="minorHAnsi" w:cstheme="minorHAnsi"/>
          <w:color w:val="auto"/>
          <w:spacing w:val="1"/>
          <w:lang w:val="sr-Cyrl-CS"/>
        </w:rPr>
        <w:t xml:space="preserve"> </w:t>
      </w:r>
      <w:r w:rsidRPr="009C184E">
        <w:rPr>
          <w:rFonts w:asciiTheme="minorHAnsi" w:hAnsiTheme="minorHAnsi" w:cstheme="minorHAnsi"/>
          <w:color w:val="auto"/>
          <w:lang w:val="sr-Cyrl-CS"/>
        </w:rPr>
        <w:t>са</w:t>
      </w:r>
      <w:r w:rsidRPr="009C184E">
        <w:rPr>
          <w:rFonts w:asciiTheme="minorHAnsi" w:hAnsiTheme="minorHAnsi" w:cstheme="minorHAnsi"/>
          <w:color w:val="auto"/>
          <w:spacing w:val="3"/>
          <w:lang w:val="sr-Cyrl-CS"/>
        </w:rPr>
        <w:t xml:space="preserve"> </w:t>
      </w:r>
      <w:r w:rsidRPr="009C184E">
        <w:rPr>
          <w:rFonts w:asciiTheme="minorHAnsi" w:hAnsiTheme="minorHAnsi" w:cstheme="minorHAnsi"/>
          <w:color w:val="auto"/>
          <w:lang w:val="sr-Cyrl-CS"/>
        </w:rPr>
        <w:t>ч</w:t>
      </w:r>
      <w:r w:rsidRPr="009C184E">
        <w:rPr>
          <w:rFonts w:asciiTheme="minorHAnsi" w:hAnsiTheme="minorHAnsi" w:cstheme="minorHAnsi"/>
          <w:color w:val="auto"/>
          <w:spacing w:val="-1"/>
          <w:lang w:val="sr-Cyrl-CS"/>
        </w:rPr>
        <w:t>л</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spacing w:val="-3"/>
          <w:lang w:val="sr-Cyrl-CS"/>
        </w:rPr>
        <w:t>н</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lang w:val="sr-Cyrl-CS"/>
        </w:rPr>
        <w:t>м</w:t>
      </w:r>
      <w:r w:rsidRPr="009C184E">
        <w:rPr>
          <w:rFonts w:asciiTheme="minorHAnsi" w:hAnsiTheme="minorHAnsi" w:cstheme="minorHAnsi"/>
          <w:color w:val="auto"/>
          <w:spacing w:val="1"/>
          <w:lang w:val="sr-Cyrl-CS"/>
        </w:rPr>
        <w:t xml:space="preserve"> 77</w:t>
      </w:r>
      <w:r w:rsidRPr="009C184E">
        <w:rPr>
          <w:rFonts w:asciiTheme="minorHAnsi" w:hAnsiTheme="minorHAnsi" w:cstheme="minorHAnsi"/>
          <w:color w:val="auto"/>
          <w:lang w:val="sr-Cyrl-CS"/>
        </w:rPr>
        <w:t>.</w:t>
      </w:r>
      <w:r w:rsidRPr="009C184E">
        <w:rPr>
          <w:rFonts w:asciiTheme="minorHAnsi" w:hAnsiTheme="minorHAnsi" w:cstheme="minorHAnsi"/>
          <w:color w:val="auto"/>
          <w:spacing w:val="1"/>
          <w:lang w:val="sr-Cyrl-CS"/>
        </w:rPr>
        <w:t xml:space="preserve"> </w:t>
      </w:r>
      <w:r w:rsidRPr="009C184E">
        <w:rPr>
          <w:rFonts w:asciiTheme="minorHAnsi" w:hAnsiTheme="minorHAnsi" w:cstheme="minorHAnsi"/>
          <w:color w:val="auto"/>
          <w:spacing w:val="4"/>
          <w:lang w:val="sr-Cyrl-CS"/>
        </w:rPr>
        <w:t>с</w:t>
      </w:r>
      <w:r w:rsidRPr="009C184E">
        <w:rPr>
          <w:rFonts w:asciiTheme="minorHAnsi" w:hAnsiTheme="minorHAnsi" w:cstheme="minorHAnsi"/>
          <w:color w:val="auto"/>
          <w:spacing w:val="-2"/>
          <w:lang w:val="sr-Cyrl-CS"/>
        </w:rPr>
        <w:t>т</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lang w:val="sr-Cyrl-CS"/>
        </w:rPr>
        <w:t xml:space="preserve">в </w:t>
      </w:r>
      <w:r w:rsidRPr="009C184E">
        <w:rPr>
          <w:rFonts w:asciiTheme="minorHAnsi" w:hAnsiTheme="minorHAnsi" w:cstheme="minorHAnsi"/>
          <w:color w:val="auto"/>
          <w:spacing w:val="1"/>
          <w:lang w:val="sr-Cyrl-CS"/>
        </w:rPr>
        <w:t>2 тачка 2</w:t>
      </w:r>
      <w:r w:rsidRPr="009C184E">
        <w:rPr>
          <w:rFonts w:asciiTheme="minorHAnsi" w:hAnsiTheme="minorHAnsi" w:cstheme="minorHAnsi"/>
          <w:color w:val="auto"/>
          <w:lang w:val="sr-Cyrl-CS"/>
        </w:rPr>
        <w:t>.</w:t>
      </w:r>
      <w:r w:rsidRPr="009C184E">
        <w:rPr>
          <w:rFonts w:asciiTheme="minorHAnsi" w:hAnsiTheme="minorHAnsi" w:cstheme="minorHAnsi"/>
          <w:color w:val="auto"/>
          <w:spacing w:val="1"/>
          <w:lang w:val="sr-Cyrl-CS"/>
        </w:rPr>
        <w:t xml:space="preserve"> </w:t>
      </w:r>
      <w:r w:rsidRPr="009C184E">
        <w:rPr>
          <w:rFonts w:asciiTheme="minorHAnsi" w:hAnsiTheme="minorHAnsi" w:cstheme="minorHAnsi"/>
          <w:color w:val="auto"/>
          <w:spacing w:val="-1"/>
          <w:lang w:val="sr-Cyrl-CS"/>
        </w:rPr>
        <w:t>З</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spacing w:val="3"/>
          <w:lang w:val="sr-Cyrl-CS"/>
        </w:rPr>
        <w:t>к</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spacing w:val="-3"/>
          <w:lang w:val="sr-Cyrl-CS"/>
        </w:rPr>
        <w:t>н</w:t>
      </w:r>
      <w:r w:rsidRPr="009C184E">
        <w:rPr>
          <w:rFonts w:asciiTheme="minorHAnsi" w:hAnsiTheme="minorHAnsi" w:cstheme="minorHAnsi"/>
          <w:color w:val="auto"/>
          <w:spacing w:val="1"/>
          <w:lang w:val="sr-Cyrl-CS"/>
        </w:rPr>
        <w:t>а  о јавним набавкама</w:t>
      </w:r>
      <w:r w:rsidRPr="009C184E">
        <w:rPr>
          <w:rFonts w:asciiTheme="minorHAnsi" w:hAnsiTheme="minorHAnsi" w:cstheme="minorHAnsi"/>
          <w:color w:val="auto"/>
          <w:lang w:val="sr-Cyrl-CS"/>
        </w:rPr>
        <w:t>,</w:t>
      </w:r>
      <w:r w:rsidRPr="009C184E">
        <w:rPr>
          <w:rFonts w:asciiTheme="minorHAnsi" w:hAnsiTheme="minorHAnsi" w:cstheme="minorHAnsi"/>
          <w:color w:val="auto"/>
          <w:spacing w:val="3"/>
          <w:lang w:val="sr-Cyrl-CS"/>
        </w:rPr>
        <w:t xml:space="preserve"> </w:t>
      </w:r>
      <w:r w:rsidRPr="009C184E">
        <w:rPr>
          <w:rFonts w:asciiTheme="minorHAnsi" w:hAnsiTheme="minorHAnsi" w:cstheme="minorHAnsi"/>
          <w:color w:val="auto"/>
          <w:spacing w:val="-3"/>
          <w:lang w:val="sr-Cyrl-CS"/>
        </w:rPr>
        <w:t>п</w:t>
      </w:r>
      <w:r w:rsidRPr="009C184E">
        <w:rPr>
          <w:rFonts w:asciiTheme="minorHAnsi" w:hAnsiTheme="minorHAnsi" w:cstheme="minorHAnsi"/>
          <w:color w:val="auto"/>
          <w:spacing w:val="-4"/>
          <w:lang w:val="sr-Cyrl-CS"/>
        </w:rPr>
        <w:t>о</w:t>
      </w:r>
      <w:r w:rsidRPr="009C184E">
        <w:rPr>
          <w:rFonts w:asciiTheme="minorHAnsi" w:hAnsiTheme="minorHAnsi" w:cstheme="minorHAnsi"/>
          <w:color w:val="auto"/>
          <w:lang w:val="sr-Cyrl-CS"/>
        </w:rPr>
        <w:t>д</w:t>
      </w:r>
      <w:r w:rsidRPr="009C184E">
        <w:rPr>
          <w:rFonts w:asciiTheme="minorHAnsi" w:hAnsiTheme="minorHAnsi" w:cstheme="minorHAnsi"/>
          <w:color w:val="auto"/>
          <w:spacing w:val="2"/>
          <w:lang w:val="sr-Cyrl-CS"/>
        </w:rPr>
        <w:t xml:space="preserve"> </w:t>
      </w:r>
      <w:r w:rsidRPr="009C184E">
        <w:rPr>
          <w:rFonts w:asciiTheme="minorHAnsi" w:hAnsiTheme="minorHAnsi" w:cstheme="minorHAnsi"/>
          <w:color w:val="auto"/>
          <w:lang w:val="sr-Cyrl-CS"/>
        </w:rPr>
        <w:t>п</w:t>
      </w:r>
      <w:r w:rsidRPr="009C184E">
        <w:rPr>
          <w:rFonts w:asciiTheme="minorHAnsi" w:hAnsiTheme="minorHAnsi" w:cstheme="minorHAnsi"/>
          <w:color w:val="auto"/>
          <w:spacing w:val="-3"/>
          <w:lang w:val="sr-Cyrl-CS"/>
        </w:rPr>
        <w:t>у</w:t>
      </w:r>
      <w:r w:rsidRPr="009C184E">
        <w:rPr>
          <w:rFonts w:asciiTheme="minorHAnsi" w:hAnsiTheme="minorHAnsi" w:cstheme="minorHAnsi"/>
          <w:color w:val="auto"/>
          <w:lang w:val="sr-Cyrl-CS"/>
        </w:rPr>
        <w:t>ном</w:t>
      </w:r>
      <w:r w:rsidRPr="009C184E">
        <w:rPr>
          <w:rFonts w:asciiTheme="minorHAnsi" w:hAnsiTheme="minorHAnsi" w:cstheme="minorHAnsi"/>
          <w:color w:val="auto"/>
          <w:spacing w:val="3"/>
          <w:lang w:val="sr-Cyrl-CS"/>
        </w:rPr>
        <w:t xml:space="preserve"> </w:t>
      </w:r>
      <w:r w:rsidRPr="009C184E">
        <w:rPr>
          <w:rFonts w:asciiTheme="minorHAnsi" w:hAnsiTheme="minorHAnsi" w:cstheme="minorHAnsi"/>
          <w:color w:val="auto"/>
          <w:lang w:val="sr-Cyrl-CS"/>
        </w:rPr>
        <w:t>м</w:t>
      </w:r>
      <w:r w:rsidRPr="009C184E">
        <w:rPr>
          <w:rFonts w:asciiTheme="minorHAnsi" w:hAnsiTheme="minorHAnsi" w:cstheme="minorHAnsi"/>
          <w:color w:val="auto"/>
          <w:spacing w:val="-6"/>
          <w:lang w:val="sr-Cyrl-CS"/>
        </w:rPr>
        <w:t>а</w:t>
      </w:r>
      <w:r w:rsidRPr="009C184E">
        <w:rPr>
          <w:rFonts w:asciiTheme="minorHAnsi" w:hAnsiTheme="minorHAnsi" w:cstheme="minorHAnsi"/>
          <w:color w:val="auto"/>
          <w:spacing w:val="-2"/>
          <w:lang w:val="sr-Cyrl-CS"/>
        </w:rPr>
        <w:t>т</w:t>
      </w:r>
      <w:r w:rsidRPr="009C184E">
        <w:rPr>
          <w:rFonts w:asciiTheme="minorHAnsi" w:hAnsiTheme="minorHAnsi" w:cstheme="minorHAnsi"/>
          <w:color w:val="auto"/>
          <w:spacing w:val="-1"/>
          <w:lang w:val="sr-Cyrl-CS"/>
        </w:rPr>
        <w:t>е</w:t>
      </w:r>
      <w:r w:rsidRPr="009C184E">
        <w:rPr>
          <w:rFonts w:asciiTheme="minorHAnsi" w:hAnsiTheme="minorHAnsi" w:cstheme="minorHAnsi"/>
          <w:color w:val="auto"/>
          <w:spacing w:val="1"/>
          <w:lang w:val="sr-Cyrl-CS"/>
        </w:rPr>
        <w:t>р</w:t>
      </w:r>
      <w:r w:rsidRPr="009C184E">
        <w:rPr>
          <w:rFonts w:asciiTheme="minorHAnsi" w:hAnsiTheme="minorHAnsi" w:cstheme="minorHAnsi"/>
          <w:color w:val="auto"/>
          <w:lang w:val="sr-Cyrl-CS"/>
        </w:rPr>
        <w:t>ија</w:t>
      </w:r>
      <w:r w:rsidRPr="009C184E">
        <w:rPr>
          <w:rFonts w:asciiTheme="minorHAnsi" w:hAnsiTheme="minorHAnsi" w:cstheme="minorHAnsi"/>
          <w:color w:val="auto"/>
          <w:spacing w:val="-1"/>
          <w:lang w:val="sr-Cyrl-CS"/>
        </w:rPr>
        <w:t>л</w:t>
      </w:r>
      <w:r w:rsidRPr="009C184E">
        <w:rPr>
          <w:rFonts w:asciiTheme="minorHAnsi" w:hAnsiTheme="minorHAnsi" w:cstheme="minorHAnsi"/>
          <w:color w:val="auto"/>
          <w:lang w:val="sr-Cyrl-CS"/>
        </w:rPr>
        <w:t>ном</w:t>
      </w:r>
      <w:r w:rsidRPr="009C184E">
        <w:rPr>
          <w:rFonts w:asciiTheme="minorHAnsi" w:hAnsiTheme="minorHAnsi" w:cstheme="minorHAnsi"/>
          <w:color w:val="auto"/>
          <w:spacing w:val="3"/>
          <w:lang w:val="sr-Cyrl-CS"/>
        </w:rPr>
        <w:t xml:space="preserve"> </w:t>
      </w:r>
      <w:r w:rsidRPr="009C184E">
        <w:rPr>
          <w:rFonts w:asciiTheme="minorHAnsi" w:hAnsiTheme="minorHAnsi" w:cstheme="minorHAnsi"/>
          <w:color w:val="auto"/>
          <w:lang w:val="sr-Cyrl-CS"/>
        </w:rPr>
        <w:t>и</w:t>
      </w:r>
      <w:r w:rsidRPr="009C184E">
        <w:rPr>
          <w:rFonts w:asciiTheme="minorHAnsi" w:hAnsiTheme="minorHAnsi" w:cstheme="minorHAnsi"/>
          <w:color w:val="auto"/>
          <w:spacing w:val="1"/>
          <w:lang w:val="sr-Cyrl-CS"/>
        </w:rPr>
        <w:t xml:space="preserve"> </w:t>
      </w:r>
      <w:r w:rsidRPr="009C184E">
        <w:rPr>
          <w:rFonts w:asciiTheme="minorHAnsi" w:hAnsiTheme="minorHAnsi" w:cstheme="minorHAnsi"/>
          <w:color w:val="auto"/>
          <w:spacing w:val="-2"/>
          <w:lang w:val="sr-Cyrl-CS"/>
        </w:rPr>
        <w:t>к</w:t>
      </w:r>
      <w:r w:rsidRPr="009C184E">
        <w:rPr>
          <w:rFonts w:asciiTheme="minorHAnsi" w:hAnsiTheme="minorHAnsi" w:cstheme="minorHAnsi"/>
          <w:color w:val="auto"/>
          <w:spacing w:val="1"/>
          <w:lang w:val="sr-Cyrl-CS"/>
        </w:rPr>
        <w:t>р</w:t>
      </w:r>
      <w:r w:rsidRPr="009C184E">
        <w:rPr>
          <w:rFonts w:asciiTheme="minorHAnsi" w:hAnsiTheme="minorHAnsi" w:cstheme="minorHAnsi"/>
          <w:color w:val="auto"/>
          <w:lang w:val="sr-Cyrl-CS"/>
        </w:rPr>
        <w:t>ивичн</w:t>
      </w:r>
      <w:r w:rsidRPr="009C184E">
        <w:rPr>
          <w:rFonts w:asciiTheme="minorHAnsi" w:hAnsiTheme="minorHAnsi" w:cstheme="minorHAnsi"/>
          <w:color w:val="auto"/>
          <w:spacing w:val="-2"/>
          <w:lang w:val="sr-Cyrl-CS"/>
        </w:rPr>
        <w:t>о</w:t>
      </w:r>
      <w:r w:rsidRPr="009C184E">
        <w:rPr>
          <w:rFonts w:asciiTheme="minorHAnsi" w:hAnsiTheme="minorHAnsi" w:cstheme="minorHAnsi"/>
          <w:color w:val="auto"/>
          <w:lang w:val="sr-Cyrl-CS"/>
        </w:rPr>
        <w:t xml:space="preserve">м </w:t>
      </w:r>
      <w:r w:rsidRPr="009C184E">
        <w:rPr>
          <w:rFonts w:asciiTheme="minorHAnsi" w:hAnsiTheme="minorHAnsi" w:cstheme="minorHAnsi"/>
          <w:color w:val="auto"/>
          <w:spacing w:val="-4"/>
          <w:lang w:val="sr-Cyrl-CS"/>
        </w:rPr>
        <w:t>о</w:t>
      </w:r>
      <w:r w:rsidRPr="009C184E">
        <w:rPr>
          <w:rFonts w:asciiTheme="minorHAnsi" w:hAnsiTheme="minorHAnsi" w:cstheme="minorHAnsi"/>
          <w:color w:val="auto"/>
          <w:spacing w:val="-1"/>
          <w:lang w:val="sr-Cyrl-CS"/>
        </w:rPr>
        <w:t>д</w:t>
      </w:r>
      <w:r w:rsidRPr="009C184E">
        <w:rPr>
          <w:rFonts w:asciiTheme="minorHAnsi" w:hAnsiTheme="minorHAnsi" w:cstheme="minorHAnsi"/>
          <w:color w:val="auto"/>
          <w:spacing w:val="-6"/>
          <w:lang w:val="sr-Cyrl-CS"/>
        </w:rPr>
        <w:t>г</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spacing w:val="-3"/>
          <w:lang w:val="sr-Cyrl-CS"/>
        </w:rPr>
        <w:t>в</w:t>
      </w:r>
      <w:r w:rsidRPr="009C184E">
        <w:rPr>
          <w:rFonts w:asciiTheme="minorHAnsi" w:hAnsiTheme="minorHAnsi" w:cstheme="minorHAnsi"/>
          <w:color w:val="auto"/>
          <w:spacing w:val="1"/>
          <w:lang w:val="sr-Cyrl-CS"/>
        </w:rPr>
        <w:t>ор</w:t>
      </w:r>
      <w:r w:rsidRPr="009C184E">
        <w:rPr>
          <w:rFonts w:asciiTheme="minorHAnsi" w:hAnsiTheme="minorHAnsi" w:cstheme="minorHAnsi"/>
          <w:color w:val="auto"/>
          <w:lang w:val="sr-Cyrl-CS"/>
        </w:rPr>
        <w:t>нош</w:t>
      </w:r>
      <w:r w:rsidRPr="009C184E">
        <w:rPr>
          <w:rFonts w:asciiTheme="minorHAnsi" w:hAnsiTheme="minorHAnsi" w:cstheme="minorHAnsi"/>
          <w:color w:val="auto"/>
          <w:spacing w:val="1"/>
          <w:lang w:val="sr-Cyrl-CS"/>
        </w:rPr>
        <w:t>ћ</w:t>
      </w:r>
      <w:r w:rsidRPr="009C184E">
        <w:rPr>
          <w:rFonts w:asciiTheme="minorHAnsi" w:hAnsiTheme="minorHAnsi" w:cstheme="minorHAnsi"/>
          <w:color w:val="auto"/>
          <w:spacing w:val="-26"/>
          <w:lang w:val="sr-Cyrl-CS"/>
        </w:rPr>
        <w:t>у</w:t>
      </w:r>
      <w:r w:rsidRPr="009C184E">
        <w:rPr>
          <w:rFonts w:asciiTheme="minorHAnsi" w:hAnsiTheme="minorHAnsi" w:cstheme="minorHAnsi"/>
          <w:color w:val="auto"/>
          <w:lang w:val="sr-Cyrl-CS"/>
        </w:rPr>
        <w:t>,</w:t>
      </w:r>
      <w:r w:rsidRPr="009C184E">
        <w:rPr>
          <w:rFonts w:asciiTheme="minorHAnsi" w:hAnsiTheme="minorHAnsi" w:cstheme="minorHAnsi"/>
          <w:color w:val="auto"/>
          <w:spacing w:val="2"/>
          <w:lang w:val="sr-Cyrl-CS"/>
        </w:rPr>
        <w:t xml:space="preserve"> </w:t>
      </w:r>
      <w:r w:rsidRPr="009C184E">
        <w:rPr>
          <w:rFonts w:asciiTheme="minorHAnsi" w:hAnsiTheme="minorHAnsi" w:cstheme="minorHAnsi"/>
          <w:color w:val="auto"/>
          <w:spacing w:val="5"/>
          <w:lang w:val="sr-Cyrl-CS"/>
        </w:rPr>
        <w:t>к</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lang w:val="sr-Cyrl-CS"/>
        </w:rPr>
        <w:t>о</w:t>
      </w:r>
      <w:r w:rsidRPr="009C184E">
        <w:rPr>
          <w:rFonts w:asciiTheme="minorHAnsi" w:hAnsiTheme="minorHAnsi" w:cstheme="minorHAnsi"/>
          <w:color w:val="auto"/>
          <w:spacing w:val="1"/>
          <w:lang w:val="sr-Cyrl-CS"/>
        </w:rPr>
        <w:t xml:space="preserve"> з</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lang w:val="sr-Cyrl-CS"/>
        </w:rPr>
        <w:t>с</w:t>
      </w:r>
      <w:r w:rsidRPr="009C184E">
        <w:rPr>
          <w:rFonts w:asciiTheme="minorHAnsi" w:hAnsiTheme="minorHAnsi" w:cstheme="minorHAnsi"/>
          <w:color w:val="auto"/>
          <w:spacing w:val="3"/>
          <w:lang w:val="sr-Cyrl-CS"/>
        </w:rPr>
        <w:t>т</w:t>
      </w:r>
      <w:r w:rsidRPr="009C184E">
        <w:rPr>
          <w:rFonts w:asciiTheme="minorHAnsi" w:hAnsiTheme="minorHAnsi" w:cstheme="minorHAnsi"/>
          <w:color w:val="auto"/>
          <w:spacing w:val="-2"/>
          <w:lang w:val="sr-Cyrl-CS"/>
        </w:rPr>
        <w:t>у</w:t>
      </w:r>
      <w:r w:rsidRPr="009C184E">
        <w:rPr>
          <w:rFonts w:asciiTheme="minorHAnsi" w:hAnsiTheme="minorHAnsi" w:cstheme="minorHAnsi"/>
          <w:color w:val="auto"/>
          <w:lang w:val="sr-Cyrl-CS"/>
        </w:rPr>
        <w:t>п</w:t>
      </w:r>
      <w:r w:rsidRPr="009C184E">
        <w:rPr>
          <w:rFonts w:asciiTheme="minorHAnsi" w:hAnsiTheme="minorHAnsi" w:cstheme="minorHAnsi"/>
          <w:color w:val="auto"/>
          <w:spacing w:val="-1"/>
          <w:lang w:val="sr-Cyrl-CS"/>
        </w:rPr>
        <w:t>н</w:t>
      </w:r>
      <w:r w:rsidRPr="009C184E">
        <w:rPr>
          <w:rFonts w:asciiTheme="minorHAnsi" w:hAnsiTheme="minorHAnsi" w:cstheme="minorHAnsi"/>
          <w:color w:val="auto"/>
          <w:lang w:val="sr-Cyrl-CS"/>
        </w:rPr>
        <w:t>ик</w:t>
      </w:r>
      <w:r w:rsidRPr="009C184E">
        <w:rPr>
          <w:rFonts w:asciiTheme="minorHAnsi" w:hAnsiTheme="minorHAnsi" w:cstheme="minorHAnsi"/>
          <w:color w:val="auto"/>
          <w:spacing w:val="1"/>
          <w:lang w:val="sr-Cyrl-CS"/>
        </w:rPr>
        <w:t xml:space="preserve"> </w:t>
      </w:r>
      <w:r w:rsidRPr="009C184E">
        <w:rPr>
          <w:rFonts w:asciiTheme="minorHAnsi" w:hAnsiTheme="minorHAnsi" w:cstheme="minorHAnsi"/>
          <w:color w:val="auto"/>
          <w:lang w:val="sr-Cyrl-CS"/>
        </w:rPr>
        <w:t>п</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spacing w:val="2"/>
          <w:lang w:val="sr-Cyrl-CS"/>
        </w:rPr>
        <w:t>н</w:t>
      </w:r>
      <w:r w:rsidRPr="009C184E">
        <w:rPr>
          <w:rFonts w:asciiTheme="minorHAnsi" w:hAnsiTheme="minorHAnsi" w:cstheme="minorHAnsi"/>
          <w:color w:val="auto"/>
          <w:spacing w:val="-2"/>
          <w:lang w:val="sr-Cyrl-CS"/>
        </w:rPr>
        <w:t>у</w:t>
      </w:r>
      <w:r w:rsidRPr="009C184E">
        <w:rPr>
          <w:rFonts w:asciiTheme="minorHAnsi" w:hAnsiTheme="minorHAnsi" w:cstheme="minorHAnsi"/>
          <w:color w:val="auto"/>
          <w:spacing w:val="1"/>
          <w:lang w:val="sr-Cyrl-CS"/>
        </w:rPr>
        <w:t>ђ</w:t>
      </w:r>
      <w:r w:rsidRPr="009C184E">
        <w:rPr>
          <w:rFonts w:asciiTheme="minorHAnsi" w:hAnsiTheme="minorHAnsi" w:cstheme="minorHAnsi"/>
          <w:color w:val="auto"/>
          <w:spacing w:val="-4"/>
          <w:lang w:val="sr-Cyrl-CS"/>
        </w:rPr>
        <w:t>а</w:t>
      </w:r>
      <w:r w:rsidRPr="009C184E">
        <w:rPr>
          <w:rFonts w:asciiTheme="minorHAnsi" w:hAnsiTheme="minorHAnsi" w:cstheme="minorHAnsi"/>
          <w:color w:val="auto"/>
          <w:lang w:val="sr-Cyrl-CS"/>
        </w:rPr>
        <w:t>ча,</w:t>
      </w:r>
      <w:r w:rsidRPr="009C184E">
        <w:rPr>
          <w:rFonts w:asciiTheme="minorHAnsi" w:hAnsiTheme="minorHAnsi" w:cstheme="minorHAnsi"/>
          <w:color w:val="auto"/>
          <w:spacing w:val="4"/>
          <w:lang w:val="sr-Cyrl-CS"/>
        </w:rPr>
        <w:t xml:space="preserve"> </w:t>
      </w:r>
      <w:r w:rsidRPr="009C184E">
        <w:rPr>
          <w:rFonts w:asciiTheme="minorHAnsi" w:hAnsiTheme="minorHAnsi" w:cstheme="minorHAnsi"/>
          <w:color w:val="auto"/>
          <w:spacing w:val="-1"/>
          <w:lang w:val="sr-Cyrl-CS"/>
        </w:rPr>
        <w:t>д</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spacing w:val="-3"/>
          <w:lang w:val="sr-Cyrl-CS"/>
        </w:rPr>
        <w:t>ј</w:t>
      </w:r>
      <w:r w:rsidRPr="009C184E">
        <w:rPr>
          <w:rFonts w:asciiTheme="minorHAnsi" w:hAnsiTheme="minorHAnsi" w:cstheme="minorHAnsi"/>
          <w:color w:val="auto"/>
          <w:spacing w:val="1"/>
          <w:lang w:val="sr-Cyrl-CS"/>
        </w:rPr>
        <w:t>е</w:t>
      </w:r>
      <w:r w:rsidRPr="009C184E">
        <w:rPr>
          <w:rFonts w:asciiTheme="minorHAnsi" w:hAnsiTheme="minorHAnsi" w:cstheme="minorHAnsi"/>
          <w:color w:val="auto"/>
          <w:lang w:val="sr-Cyrl-CS"/>
        </w:rPr>
        <w:t>м</w:t>
      </w:r>
      <w:r w:rsidRPr="009C184E">
        <w:rPr>
          <w:rFonts w:asciiTheme="minorHAnsi" w:hAnsiTheme="minorHAnsi" w:cstheme="minorHAnsi"/>
          <w:color w:val="auto"/>
          <w:spacing w:val="1"/>
          <w:lang w:val="sr-Cyrl-CS"/>
        </w:rPr>
        <w:t xml:space="preserve"> </w:t>
      </w:r>
      <w:r w:rsidRPr="009C184E">
        <w:rPr>
          <w:rFonts w:asciiTheme="minorHAnsi" w:hAnsiTheme="minorHAnsi" w:cstheme="minorHAnsi"/>
          <w:color w:val="auto"/>
          <w:lang w:val="sr-Cyrl-CS"/>
        </w:rPr>
        <w:t>сл</w:t>
      </w:r>
      <w:r w:rsidRPr="009C184E">
        <w:rPr>
          <w:rFonts w:asciiTheme="minorHAnsi" w:hAnsiTheme="minorHAnsi" w:cstheme="minorHAnsi"/>
          <w:color w:val="auto"/>
          <w:spacing w:val="-5"/>
          <w:lang w:val="sr-Cyrl-CS"/>
        </w:rPr>
        <w:t>е</w:t>
      </w:r>
      <w:r w:rsidRPr="009C184E">
        <w:rPr>
          <w:rFonts w:asciiTheme="minorHAnsi" w:hAnsiTheme="minorHAnsi" w:cstheme="minorHAnsi"/>
          <w:color w:val="auto"/>
          <w:spacing w:val="-1"/>
          <w:lang w:val="sr-Cyrl-CS"/>
        </w:rPr>
        <w:t>д</w:t>
      </w:r>
      <w:r w:rsidRPr="009C184E">
        <w:rPr>
          <w:rFonts w:asciiTheme="minorHAnsi" w:hAnsiTheme="minorHAnsi" w:cstheme="minorHAnsi"/>
          <w:color w:val="auto"/>
          <w:spacing w:val="1"/>
          <w:lang w:val="sr-Cyrl-CS"/>
        </w:rPr>
        <w:t>ећ</w:t>
      </w:r>
      <w:r w:rsidRPr="009C184E">
        <w:rPr>
          <w:rFonts w:asciiTheme="minorHAnsi" w:hAnsiTheme="minorHAnsi" w:cstheme="minorHAnsi"/>
          <w:color w:val="auto"/>
          <w:lang w:val="sr-Cyrl-CS"/>
        </w:rPr>
        <w:t>у</w:t>
      </w:r>
    </w:p>
    <w:p w:rsidR="00D12F1C" w:rsidRPr="009C184E" w:rsidRDefault="00D12F1C" w:rsidP="00D12F1C">
      <w:pPr>
        <w:widowControl w:val="0"/>
        <w:autoSpaceDE w:val="0"/>
        <w:autoSpaceDN w:val="0"/>
        <w:adjustRightInd w:val="0"/>
        <w:spacing w:line="200" w:lineRule="exact"/>
        <w:rPr>
          <w:rFonts w:asciiTheme="minorHAnsi" w:hAnsiTheme="minorHAnsi" w:cstheme="minorHAnsi"/>
          <w:color w:val="auto"/>
          <w:lang w:val="sr-Cyrl-CS"/>
        </w:rPr>
      </w:pPr>
    </w:p>
    <w:p w:rsidR="00D12F1C" w:rsidRPr="009C184E" w:rsidRDefault="00D12F1C" w:rsidP="00D12F1C">
      <w:pPr>
        <w:widowControl w:val="0"/>
        <w:autoSpaceDE w:val="0"/>
        <w:autoSpaceDN w:val="0"/>
        <w:adjustRightInd w:val="0"/>
        <w:spacing w:before="14" w:line="260" w:lineRule="exact"/>
        <w:rPr>
          <w:rFonts w:asciiTheme="minorHAnsi" w:hAnsiTheme="minorHAnsi" w:cstheme="minorHAnsi"/>
          <w:color w:val="auto"/>
          <w:lang w:val="sr-Cyrl-CS"/>
        </w:rPr>
      </w:pPr>
    </w:p>
    <w:p w:rsidR="00D12F1C" w:rsidRPr="009C184E" w:rsidRDefault="00D12F1C" w:rsidP="00D12F1C">
      <w:pPr>
        <w:widowControl w:val="0"/>
        <w:autoSpaceDE w:val="0"/>
        <w:autoSpaceDN w:val="0"/>
        <w:adjustRightInd w:val="0"/>
        <w:ind w:left="220" w:right="194"/>
        <w:jc w:val="center"/>
        <w:rPr>
          <w:rFonts w:asciiTheme="minorHAnsi" w:hAnsiTheme="minorHAnsi" w:cstheme="minorHAnsi"/>
          <w:b/>
          <w:color w:val="auto"/>
          <w:lang w:val="sr-Cyrl-CS"/>
        </w:rPr>
      </w:pPr>
      <w:r w:rsidRPr="009C184E">
        <w:rPr>
          <w:rFonts w:asciiTheme="minorHAnsi" w:hAnsiTheme="minorHAnsi" w:cstheme="minorHAnsi"/>
          <w:b/>
          <w:color w:val="auto"/>
          <w:lang w:val="sr-Cyrl-CS"/>
        </w:rPr>
        <w:t>ИЗЈАВУ</w:t>
      </w:r>
    </w:p>
    <w:p w:rsidR="00D12F1C" w:rsidRPr="009C184E" w:rsidRDefault="00D12F1C" w:rsidP="00D12F1C">
      <w:pPr>
        <w:widowControl w:val="0"/>
        <w:autoSpaceDE w:val="0"/>
        <w:autoSpaceDN w:val="0"/>
        <w:adjustRightInd w:val="0"/>
        <w:ind w:left="220" w:right="194"/>
        <w:rPr>
          <w:rFonts w:asciiTheme="minorHAnsi" w:hAnsiTheme="minorHAnsi" w:cstheme="minorHAnsi"/>
          <w:color w:val="auto"/>
          <w:lang w:val="sr-Cyrl-CS"/>
        </w:rPr>
      </w:pPr>
    </w:p>
    <w:p w:rsidR="00D12F1C" w:rsidRPr="009C184E" w:rsidRDefault="00D12F1C" w:rsidP="00D12F1C">
      <w:pPr>
        <w:widowControl w:val="0"/>
        <w:autoSpaceDE w:val="0"/>
        <w:autoSpaceDN w:val="0"/>
        <w:adjustRightInd w:val="0"/>
        <w:ind w:left="220" w:right="194"/>
        <w:rPr>
          <w:rFonts w:asciiTheme="minorHAnsi" w:hAnsiTheme="minorHAnsi" w:cstheme="minorHAnsi"/>
          <w:color w:val="auto"/>
          <w:lang w:val="sr-Cyrl-CS"/>
        </w:rPr>
      </w:pPr>
      <w:r w:rsidRPr="009C184E">
        <w:rPr>
          <w:rFonts w:asciiTheme="minorHAnsi" w:hAnsiTheme="minorHAnsi" w:cstheme="minorHAnsi"/>
          <w:color w:val="auto"/>
          <w:lang w:val="sr-Cyrl-CS"/>
        </w:rPr>
        <w:t>П</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lang w:val="sr-Cyrl-CS"/>
        </w:rPr>
        <w:t>н</w:t>
      </w:r>
      <w:r w:rsidRPr="009C184E">
        <w:rPr>
          <w:rFonts w:asciiTheme="minorHAnsi" w:hAnsiTheme="minorHAnsi" w:cstheme="minorHAnsi"/>
          <w:color w:val="auto"/>
          <w:spacing w:val="-3"/>
          <w:lang w:val="sr-Cyrl-CS"/>
        </w:rPr>
        <w:t>у</w:t>
      </w:r>
      <w:r w:rsidRPr="009C184E">
        <w:rPr>
          <w:rFonts w:asciiTheme="minorHAnsi" w:hAnsiTheme="minorHAnsi" w:cstheme="minorHAnsi"/>
          <w:color w:val="auto"/>
          <w:spacing w:val="1"/>
          <w:lang w:val="sr-Cyrl-CS"/>
        </w:rPr>
        <w:t>ђ</w:t>
      </w:r>
      <w:r w:rsidRPr="009C184E">
        <w:rPr>
          <w:rFonts w:asciiTheme="minorHAnsi" w:hAnsiTheme="minorHAnsi" w:cstheme="minorHAnsi"/>
          <w:color w:val="auto"/>
          <w:spacing w:val="-4"/>
          <w:lang w:val="sr-Cyrl-CS"/>
        </w:rPr>
        <w:t>а</w:t>
      </w:r>
      <w:r w:rsidRPr="009C184E">
        <w:rPr>
          <w:rFonts w:asciiTheme="minorHAnsi" w:hAnsiTheme="minorHAnsi" w:cstheme="minorHAnsi"/>
          <w:color w:val="auto"/>
          <w:lang w:val="sr-Cyrl-CS"/>
        </w:rPr>
        <w:t xml:space="preserve">ч  </w:t>
      </w:r>
      <w:r w:rsidRPr="009C184E">
        <w:rPr>
          <w:rFonts w:asciiTheme="minorHAnsi" w:hAnsiTheme="minorHAnsi" w:cstheme="minorHAnsi"/>
          <w:color w:val="auto"/>
          <w:spacing w:val="66"/>
          <w:lang w:val="sr-Cyrl-CS"/>
        </w:rPr>
        <w:t xml:space="preserve"> </w:t>
      </w:r>
      <w:r w:rsidRPr="009C184E">
        <w:rPr>
          <w:rFonts w:asciiTheme="minorHAnsi" w:hAnsiTheme="minorHAnsi" w:cstheme="minorHAnsi"/>
          <w:color w:val="auto"/>
          <w:u w:val="single"/>
          <w:lang w:val="sr-Cyrl-CS"/>
        </w:rPr>
        <w:t xml:space="preserve">                                                                                           </w:t>
      </w:r>
      <w:r w:rsidRPr="009C184E">
        <w:rPr>
          <w:rFonts w:asciiTheme="minorHAnsi" w:hAnsiTheme="minorHAnsi" w:cstheme="minorHAnsi"/>
          <w:color w:val="auto"/>
          <w:spacing w:val="-40"/>
          <w:lang w:val="sr-Cyrl-CS"/>
        </w:rPr>
        <w:t xml:space="preserve"> </w:t>
      </w:r>
      <w:r w:rsidRPr="009C184E">
        <w:rPr>
          <w:rFonts w:asciiTheme="minorHAnsi" w:hAnsiTheme="minorHAnsi" w:cstheme="minorHAnsi"/>
          <w:iCs/>
          <w:color w:val="auto"/>
          <w:lang w:val="sr-Cyrl-CS"/>
        </w:rPr>
        <w:t>(н</w:t>
      </w:r>
      <w:r w:rsidRPr="009C184E">
        <w:rPr>
          <w:rFonts w:asciiTheme="minorHAnsi" w:hAnsiTheme="minorHAnsi" w:cstheme="minorHAnsi"/>
          <w:iCs/>
          <w:color w:val="auto"/>
          <w:spacing w:val="1"/>
          <w:lang w:val="sr-Cyrl-CS"/>
        </w:rPr>
        <w:t>а</w:t>
      </w:r>
      <w:r w:rsidRPr="009C184E">
        <w:rPr>
          <w:rFonts w:asciiTheme="minorHAnsi" w:hAnsiTheme="minorHAnsi" w:cstheme="minorHAnsi"/>
          <w:iCs/>
          <w:color w:val="auto"/>
          <w:spacing w:val="-5"/>
          <w:lang w:val="sr-Cyrl-CS"/>
        </w:rPr>
        <w:t>в</w:t>
      </w:r>
      <w:r w:rsidRPr="009C184E">
        <w:rPr>
          <w:rFonts w:asciiTheme="minorHAnsi" w:hAnsiTheme="minorHAnsi" w:cstheme="minorHAnsi"/>
          <w:iCs/>
          <w:color w:val="auto"/>
          <w:spacing w:val="-1"/>
          <w:lang w:val="sr-Cyrl-CS"/>
        </w:rPr>
        <w:t>е</w:t>
      </w:r>
      <w:r w:rsidRPr="009C184E">
        <w:rPr>
          <w:rFonts w:asciiTheme="minorHAnsi" w:hAnsiTheme="minorHAnsi" w:cstheme="minorHAnsi"/>
          <w:iCs/>
          <w:color w:val="auto"/>
          <w:lang w:val="sr-Cyrl-CS"/>
        </w:rPr>
        <w:t>с</w:t>
      </w:r>
      <w:r w:rsidRPr="009C184E">
        <w:rPr>
          <w:rFonts w:asciiTheme="minorHAnsi" w:hAnsiTheme="minorHAnsi" w:cstheme="minorHAnsi"/>
          <w:iCs/>
          <w:color w:val="auto"/>
          <w:spacing w:val="-3"/>
          <w:lang w:val="sr-Cyrl-CS"/>
        </w:rPr>
        <w:t>т</w:t>
      </w:r>
      <w:r w:rsidRPr="009C184E">
        <w:rPr>
          <w:rFonts w:asciiTheme="minorHAnsi" w:hAnsiTheme="minorHAnsi" w:cstheme="minorHAnsi"/>
          <w:iCs/>
          <w:color w:val="auto"/>
          <w:lang w:val="sr-Cyrl-CS"/>
        </w:rPr>
        <w:t xml:space="preserve">и </w:t>
      </w:r>
      <w:r w:rsidRPr="009C184E">
        <w:rPr>
          <w:rFonts w:asciiTheme="minorHAnsi" w:hAnsiTheme="minorHAnsi" w:cstheme="minorHAnsi"/>
          <w:iCs/>
          <w:color w:val="auto"/>
          <w:spacing w:val="6"/>
          <w:lang w:val="sr-Cyrl-CS"/>
        </w:rPr>
        <w:t xml:space="preserve"> </w:t>
      </w:r>
      <w:r w:rsidRPr="009C184E">
        <w:rPr>
          <w:rFonts w:asciiTheme="minorHAnsi" w:hAnsiTheme="minorHAnsi" w:cstheme="minorHAnsi"/>
          <w:iCs/>
          <w:color w:val="auto"/>
          <w:lang w:val="sr-Cyrl-CS"/>
        </w:rPr>
        <w:t>н</w:t>
      </w:r>
      <w:r w:rsidRPr="009C184E">
        <w:rPr>
          <w:rFonts w:asciiTheme="minorHAnsi" w:hAnsiTheme="minorHAnsi" w:cstheme="minorHAnsi"/>
          <w:iCs/>
          <w:color w:val="auto"/>
          <w:spacing w:val="-4"/>
          <w:lang w:val="sr-Cyrl-CS"/>
        </w:rPr>
        <w:t>а</w:t>
      </w:r>
      <w:r w:rsidRPr="009C184E">
        <w:rPr>
          <w:rFonts w:asciiTheme="minorHAnsi" w:hAnsiTheme="minorHAnsi" w:cstheme="minorHAnsi"/>
          <w:iCs/>
          <w:color w:val="auto"/>
          <w:spacing w:val="-1"/>
          <w:lang w:val="sr-Cyrl-CS"/>
        </w:rPr>
        <w:t>з</w:t>
      </w:r>
      <w:r w:rsidRPr="009C184E">
        <w:rPr>
          <w:rFonts w:asciiTheme="minorHAnsi" w:hAnsiTheme="minorHAnsi" w:cstheme="minorHAnsi"/>
          <w:iCs/>
          <w:color w:val="auto"/>
          <w:spacing w:val="1"/>
          <w:lang w:val="sr-Cyrl-CS"/>
        </w:rPr>
        <w:t>и</w:t>
      </w:r>
      <w:r w:rsidRPr="009C184E">
        <w:rPr>
          <w:rFonts w:asciiTheme="minorHAnsi" w:hAnsiTheme="minorHAnsi" w:cstheme="minorHAnsi"/>
          <w:iCs/>
          <w:color w:val="auto"/>
          <w:lang w:val="sr-Cyrl-CS"/>
        </w:rPr>
        <w:t>в п</w:t>
      </w:r>
      <w:r w:rsidRPr="009C184E">
        <w:rPr>
          <w:rFonts w:asciiTheme="minorHAnsi" w:hAnsiTheme="minorHAnsi" w:cstheme="minorHAnsi"/>
          <w:iCs/>
          <w:color w:val="auto"/>
          <w:spacing w:val="1"/>
          <w:lang w:val="sr-Cyrl-CS"/>
        </w:rPr>
        <w:t>о</w:t>
      </w:r>
      <w:r w:rsidRPr="009C184E">
        <w:rPr>
          <w:rFonts w:asciiTheme="minorHAnsi" w:hAnsiTheme="minorHAnsi" w:cstheme="minorHAnsi"/>
          <w:iCs/>
          <w:color w:val="auto"/>
          <w:lang w:val="sr-Cyrl-CS"/>
        </w:rPr>
        <w:t>ну</w:t>
      </w:r>
      <w:r w:rsidRPr="009C184E">
        <w:rPr>
          <w:rFonts w:asciiTheme="minorHAnsi" w:hAnsiTheme="minorHAnsi" w:cstheme="minorHAnsi"/>
          <w:iCs/>
          <w:color w:val="auto"/>
          <w:spacing w:val="1"/>
          <w:lang w:val="sr-Cyrl-CS"/>
        </w:rPr>
        <w:t>ђ</w:t>
      </w:r>
      <w:r w:rsidRPr="009C184E">
        <w:rPr>
          <w:rFonts w:asciiTheme="minorHAnsi" w:hAnsiTheme="minorHAnsi" w:cstheme="minorHAnsi"/>
          <w:iCs/>
          <w:color w:val="auto"/>
          <w:spacing w:val="-16"/>
          <w:lang w:val="sr-Cyrl-CS"/>
        </w:rPr>
        <w:t>а</w:t>
      </w:r>
      <w:r w:rsidRPr="009C184E">
        <w:rPr>
          <w:rFonts w:asciiTheme="minorHAnsi" w:hAnsiTheme="minorHAnsi" w:cstheme="minorHAnsi"/>
          <w:iCs/>
          <w:color w:val="auto"/>
          <w:lang w:val="sr-Cyrl-CS"/>
        </w:rPr>
        <w:t>ч</w:t>
      </w:r>
      <w:r w:rsidRPr="009C184E">
        <w:rPr>
          <w:rFonts w:asciiTheme="minorHAnsi" w:hAnsiTheme="minorHAnsi" w:cstheme="minorHAnsi"/>
          <w:iCs/>
          <w:color w:val="auto"/>
          <w:spacing w:val="-1"/>
          <w:lang w:val="sr-Cyrl-CS"/>
        </w:rPr>
        <w:t>а</w:t>
      </w:r>
      <w:r w:rsidRPr="009C184E">
        <w:rPr>
          <w:rFonts w:asciiTheme="minorHAnsi" w:hAnsiTheme="minorHAnsi" w:cstheme="minorHAnsi"/>
          <w:iCs/>
          <w:color w:val="auto"/>
          <w:lang w:val="sr-Cyrl-CS"/>
        </w:rPr>
        <w:t>)</w:t>
      </w:r>
      <w:r w:rsidRPr="009C184E">
        <w:rPr>
          <w:rFonts w:asciiTheme="minorHAnsi" w:hAnsiTheme="minorHAnsi" w:cstheme="minorHAnsi"/>
          <w:i/>
          <w:iCs/>
          <w:color w:val="auto"/>
          <w:lang w:val="sr-Cyrl-CS"/>
        </w:rPr>
        <w:t xml:space="preserve"> </w:t>
      </w:r>
      <w:r w:rsidRPr="009C184E">
        <w:rPr>
          <w:rFonts w:asciiTheme="minorHAnsi" w:hAnsiTheme="minorHAnsi" w:cstheme="minorHAnsi"/>
          <w:i/>
          <w:iCs/>
          <w:color w:val="auto"/>
          <w:spacing w:val="21"/>
          <w:lang w:val="sr-Cyrl-CS"/>
        </w:rPr>
        <w:t xml:space="preserve"> </w:t>
      </w:r>
      <w:r w:rsidRPr="009C184E">
        <w:rPr>
          <w:rFonts w:asciiTheme="minorHAnsi" w:hAnsiTheme="minorHAnsi" w:cstheme="minorHAnsi"/>
          <w:color w:val="auto"/>
          <w:lang w:val="sr-Cyrl-CS"/>
        </w:rPr>
        <w:t xml:space="preserve">у </w:t>
      </w:r>
      <w:r w:rsidRPr="009C184E">
        <w:rPr>
          <w:rFonts w:asciiTheme="minorHAnsi" w:hAnsiTheme="minorHAnsi" w:cstheme="minorHAnsi"/>
          <w:color w:val="auto"/>
          <w:spacing w:val="18"/>
          <w:lang w:val="sr-Cyrl-CS"/>
        </w:rPr>
        <w:t xml:space="preserve"> </w:t>
      </w:r>
      <w:r w:rsidRPr="009C184E">
        <w:rPr>
          <w:rFonts w:asciiTheme="minorHAnsi" w:hAnsiTheme="minorHAnsi" w:cstheme="minorHAnsi"/>
          <w:color w:val="auto"/>
          <w:lang w:val="sr-Cyrl-CS"/>
        </w:rPr>
        <w:t>пос</w:t>
      </w:r>
      <w:r w:rsidRPr="009C184E">
        <w:rPr>
          <w:rFonts w:asciiTheme="minorHAnsi" w:hAnsiTheme="minorHAnsi" w:cstheme="minorHAnsi"/>
          <w:color w:val="auto"/>
          <w:spacing w:val="3"/>
          <w:lang w:val="sr-Cyrl-CS"/>
        </w:rPr>
        <w:t>т</w:t>
      </w:r>
      <w:r w:rsidRPr="009C184E">
        <w:rPr>
          <w:rFonts w:asciiTheme="minorHAnsi" w:hAnsiTheme="minorHAnsi" w:cstheme="minorHAnsi"/>
          <w:color w:val="auto"/>
          <w:spacing w:val="-2"/>
          <w:lang w:val="sr-Cyrl-CS"/>
        </w:rPr>
        <w:t>у</w:t>
      </w:r>
      <w:r w:rsidRPr="009C184E">
        <w:rPr>
          <w:rFonts w:asciiTheme="minorHAnsi" w:hAnsiTheme="minorHAnsi" w:cstheme="minorHAnsi"/>
          <w:color w:val="auto"/>
          <w:lang w:val="sr-Cyrl-CS"/>
        </w:rPr>
        <w:t>п</w:t>
      </w:r>
      <w:r w:rsidRPr="009C184E">
        <w:rPr>
          <w:rFonts w:asciiTheme="minorHAnsi" w:hAnsiTheme="minorHAnsi" w:cstheme="minorHAnsi"/>
          <w:color w:val="auto"/>
          <w:spacing w:val="5"/>
          <w:lang w:val="sr-Cyrl-CS"/>
        </w:rPr>
        <w:t>к</w:t>
      </w:r>
      <w:r w:rsidRPr="009C184E">
        <w:rPr>
          <w:rFonts w:asciiTheme="minorHAnsi" w:hAnsiTheme="minorHAnsi" w:cstheme="minorHAnsi"/>
          <w:color w:val="auto"/>
          <w:lang w:val="sr-Cyrl-CS"/>
        </w:rPr>
        <w:t xml:space="preserve">у </w:t>
      </w:r>
      <w:r w:rsidRPr="009C184E">
        <w:rPr>
          <w:rFonts w:asciiTheme="minorHAnsi" w:hAnsiTheme="minorHAnsi" w:cstheme="minorHAnsi"/>
          <w:color w:val="auto"/>
          <w:spacing w:val="18"/>
          <w:lang w:val="sr-Cyrl-CS"/>
        </w:rPr>
        <w:t xml:space="preserve"> </w:t>
      </w:r>
      <w:r w:rsidRPr="009C184E">
        <w:rPr>
          <w:rFonts w:asciiTheme="minorHAnsi" w:hAnsiTheme="minorHAnsi" w:cstheme="minorHAnsi"/>
          <w:color w:val="auto"/>
        </w:rPr>
        <w:t>јавне набавке</w:t>
      </w:r>
      <w:r w:rsidRPr="009C184E">
        <w:rPr>
          <w:rFonts w:asciiTheme="minorHAnsi" w:hAnsiTheme="minorHAnsi" w:cstheme="minorHAnsi"/>
          <w:color w:val="auto"/>
          <w:lang w:val="sr-Cyrl-CS"/>
        </w:rPr>
        <w:t xml:space="preserve"> услуга –_______________________________</w:t>
      </w:r>
      <w:r w:rsidRPr="009C184E">
        <w:rPr>
          <w:rFonts w:asciiTheme="minorHAnsi" w:hAnsiTheme="minorHAnsi" w:cstheme="minorHAnsi"/>
          <w:i/>
          <w:color w:val="auto"/>
          <w:lang w:val="sr-Cyrl-CS"/>
        </w:rPr>
        <w:t xml:space="preserve"> </w:t>
      </w:r>
      <w:r w:rsidRPr="009C184E">
        <w:rPr>
          <w:rFonts w:asciiTheme="minorHAnsi" w:hAnsiTheme="minorHAnsi" w:cstheme="minorHAnsi"/>
          <w:color w:val="auto"/>
          <w:lang w:val="sr-Cyrl-CS"/>
        </w:rPr>
        <w:t>б</w:t>
      </w:r>
      <w:r w:rsidRPr="009C184E">
        <w:rPr>
          <w:rFonts w:asciiTheme="minorHAnsi" w:hAnsiTheme="minorHAnsi" w:cstheme="minorHAnsi"/>
          <w:color w:val="auto"/>
        </w:rPr>
        <w:t>р</w:t>
      </w:r>
      <w:r w:rsidRPr="009C184E">
        <w:rPr>
          <w:rFonts w:asciiTheme="minorHAnsi" w:hAnsiTheme="minorHAnsi" w:cstheme="minorHAnsi"/>
          <w:color w:val="auto"/>
          <w:lang w:val="sr-Cyrl-RS"/>
        </w:rPr>
        <w:t>ој</w:t>
      </w:r>
      <w:r w:rsidRPr="009C184E">
        <w:rPr>
          <w:rFonts w:asciiTheme="minorHAnsi" w:hAnsiTheme="minorHAnsi" w:cstheme="minorHAnsi"/>
          <w:color w:val="auto"/>
        </w:rPr>
        <w:t xml:space="preserve"> </w:t>
      </w:r>
      <w:r w:rsidRPr="009C184E">
        <w:rPr>
          <w:rFonts w:asciiTheme="minorHAnsi" w:hAnsiTheme="minorHAnsi" w:cstheme="minorHAnsi"/>
          <w:color w:val="auto"/>
          <w:lang w:val="sr-Cyrl-RS"/>
        </w:rPr>
        <w:t>___________</w:t>
      </w:r>
      <w:r w:rsidRPr="009C184E">
        <w:rPr>
          <w:rFonts w:asciiTheme="minorHAnsi" w:hAnsiTheme="minorHAnsi" w:cstheme="minorHAnsi"/>
          <w:b/>
          <w:color w:val="auto"/>
          <w:spacing w:val="1"/>
          <w:lang w:val="sr-Cyrl-CS"/>
        </w:rPr>
        <w:t xml:space="preserve"> </w:t>
      </w:r>
      <w:r w:rsidRPr="009C184E">
        <w:rPr>
          <w:rFonts w:asciiTheme="minorHAnsi" w:hAnsiTheme="minorHAnsi" w:cstheme="minorHAnsi"/>
          <w:b/>
          <w:color w:val="auto"/>
          <w:lang w:val="sr-Cyrl-CS"/>
        </w:rPr>
        <w:t xml:space="preserve"> </w:t>
      </w:r>
      <w:r w:rsidRPr="009C184E">
        <w:rPr>
          <w:rFonts w:asciiTheme="minorHAnsi" w:hAnsiTheme="minorHAnsi" w:cstheme="minorHAnsi"/>
          <w:b/>
          <w:color w:val="auto"/>
          <w:spacing w:val="-22"/>
          <w:lang w:val="sr-Cyrl-CS"/>
        </w:rPr>
        <w:t xml:space="preserve"> </w:t>
      </w:r>
      <w:r w:rsidRPr="009C184E">
        <w:rPr>
          <w:rFonts w:asciiTheme="minorHAnsi" w:hAnsiTheme="minorHAnsi" w:cstheme="minorHAnsi"/>
          <w:color w:val="auto"/>
          <w:lang w:val="sr-Cyrl-CS"/>
        </w:rPr>
        <w:t>исп</w:t>
      </w:r>
      <w:r w:rsidRPr="009C184E">
        <w:rPr>
          <w:rFonts w:asciiTheme="minorHAnsi" w:hAnsiTheme="minorHAnsi" w:cstheme="minorHAnsi"/>
          <w:color w:val="auto"/>
          <w:spacing w:val="-3"/>
          <w:lang w:val="sr-Cyrl-CS"/>
        </w:rPr>
        <w:t>у</w:t>
      </w:r>
      <w:r w:rsidRPr="009C184E">
        <w:rPr>
          <w:rFonts w:asciiTheme="minorHAnsi" w:hAnsiTheme="minorHAnsi" w:cstheme="minorHAnsi"/>
          <w:color w:val="auto"/>
          <w:spacing w:val="-1"/>
          <w:lang w:val="sr-Cyrl-CS"/>
        </w:rPr>
        <w:t>њ</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spacing w:val="-3"/>
          <w:lang w:val="sr-Cyrl-CS"/>
        </w:rPr>
        <w:t>в</w:t>
      </w:r>
      <w:r w:rsidRPr="009C184E">
        <w:rPr>
          <w:rFonts w:asciiTheme="minorHAnsi" w:hAnsiTheme="minorHAnsi" w:cstheme="minorHAnsi"/>
          <w:color w:val="auto"/>
          <w:lang w:val="sr-Cyrl-CS"/>
        </w:rPr>
        <w:t xml:space="preserve">а </w:t>
      </w:r>
      <w:r w:rsidRPr="009C184E">
        <w:rPr>
          <w:rFonts w:asciiTheme="minorHAnsi" w:hAnsiTheme="minorHAnsi" w:cstheme="minorHAnsi"/>
          <w:color w:val="auto"/>
          <w:spacing w:val="-22"/>
          <w:lang w:val="sr-Cyrl-CS"/>
        </w:rPr>
        <w:t xml:space="preserve"> </w:t>
      </w:r>
      <w:r w:rsidRPr="009C184E">
        <w:rPr>
          <w:rFonts w:asciiTheme="minorHAnsi" w:hAnsiTheme="minorHAnsi" w:cstheme="minorHAnsi"/>
          <w:color w:val="auto"/>
          <w:lang w:val="sr-Cyrl-CS"/>
        </w:rPr>
        <w:t xml:space="preserve">додатне </w:t>
      </w:r>
      <w:r w:rsidRPr="009C184E">
        <w:rPr>
          <w:rFonts w:asciiTheme="minorHAnsi" w:hAnsiTheme="minorHAnsi" w:cstheme="minorHAnsi"/>
          <w:color w:val="auto"/>
          <w:spacing w:val="-5"/>
          <w:lang w:val="sr-Cyrl-CS"/>
        </w:rPr>
        <w:t>у</w:t>
      </w:r>
      <w:r w:rsidRPr="009C184E">
        <w:rPr>
          <w:rFonts w:asciiTheme="minorHAnsi" w:hAnsiTheme="minorHAnsi" w:cstheme="minorHAnsi"/>
          <w:color w:val="auto"/>
          <w:lang w:val="sr-Cyrl-CS"/>
        </w:rPr>
        <w:t>с</w:t>
      </w:r>
      <w:r w:rsidRPr="009C184E">
        <w:rPr>
          <w:rFonts w:asciiTheme="minorHAnsi" w:hAnsiTheme="minorHAnsi" w:cstheme="minorHAnsi"/>
          <w:color w:val="auto"/>
          <w:spacing w:val="1"/>
          <w:lang w:val="sr-Cyrl-CS"/>
        </w:rPr>
        <w:t>ло</w:t>
      </w:r>
      <w:r w:rsidRPr="009C184E">
        <w:rPr>
          <w:rFonts w:asciiTheme="minorHAnsi" w:hAnsiTheme="minorHAnsi" w:cstheme="minorHAnsi"/>
          <w:color w:val="auto"/>
          <w:spacing w:val="-3"/>
          <w:lang w:val="sr-Cyrl-CS"/>
        </w:rPr>
        <w:t>в</w:t>
      </w:r>
      <w:r w:rsidRPr="009C184E">
        <w:rPr>
          <w:rFonts w:asciiTheme="minorHAnsi" w:hAnsiTheme="minorHAnsi" w:cstheme="minorHAnsi"/>
          <w:color w:val="auto"/>
          <w:lang w:val="sr-Cyrl-CS"/>
        </w:rPr>
        <w:t xml:space="preserve">е </w:t>
      </w:r>
      <w:r w:rsidRPr="009C184E">
        <w:rPr>
          <w:rFonts w:asciiTheme="minorHAnsi" w:hAnsiTheme="minorHAnsi" w:cstheme="minorHAnsi"/>
          <w:color w:val="auto"/>
          <w:spacing w:val="33"/>
          <w:lang w:val="sr-Cyrl-CS"/>
        </w:rPr>
        <w:t xml:space="preserve"> </w:t>
      </w:r>
      <w:r w:rsidRPr="009C184E">
        <w:rPr>
          <w:rFonts w:asciiTheme="minorHAnsi" w:hAnsiTheme="minorHAnsi" w:cstheme="minorHAnsi"/>
          <w:color w:val="auto"/>
          <w:lang w:val="sr-Cyrl-CS"/>
        </w:rPr>
        <w:t xml:space="preserve">из </w:t>
      </w:r>
      <w:r w:rsidRPr="009C184E">
        <w:rPr>
          <w:rFonts w:asciiTheme="minorHAnsi" w:hAnsiTheme="minorHAnsi" w:cstheme="minorHAnsi"/>
          <w:color w:val="auto"/>
          <w:spacing w:val="33"/>
          <w:lang w:val="sr-Cyrl-CS"/>
        </w:rPr>
        <w:t xml:space="preserve"> </w:t>
      </w:r>
      <w:r w:rsidRPr="009C184E">
        <w:rPr>
          <w:rFonts w:asciiTheme="minorHAnsi" w:hAnsiTheme="minorHAnsi" w:cstheme="minorHAnsi"/>
          <w:color w:val="auto"/>
          <w:lang w:val="sr-Cyrl-CS"/>
        </w:rPr>
        <w:t>ч</w:t>
      </w:r>
      <w:r w:rsidRPr="009C184E">
        <w:rPr>
          <w:rFonts w:asciiTheme="minorHAnsi" w:hAnsiTheme="minorHAnsi" w:cstheme="minorHAnsi"/>
          <w:color w:val="auto"/>
          <w:spacing w:val="-1"/>
          <w:lang w:val="sr-Cyrl-CS"/>
        </w:rPr>
        <w:t>л</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spacing w:val="33"/>
          <w:lang w:val="sr-Cyrl-CS"/>
        </w:rPr>
        <w:t xml:space="preserve"> </w:t>
      </w:r>
      <w:r w:rsidRPr="009C184E">
        <w:rPr>
          <w:rFonts w:asciiTheme="minorHAnsi" w:hAnsiTheme="minorHAnsi" w:cstheme="minorHAnsi"/>
          <w:color w:val="auto"/>
          <w:spacing w:val="1"/>
          <w:lang w:val="sr-Cyrl-CS"/>
        </w:rPr>
        <w:t>76</w:t>
      </w:r>
      <w:r w:rsidRPr="009C184E">
        <w:rPr>
          <w:rFonts w:asciiTheme="minorHAnsi" w:hAnsiTheme="minorHAnsi" w:cstheme="minorHAnsi"/>
          <w:color w:val="auto"/>
          <w:lang w:val="sr-Cyrl-CS"/>
        </w:rPr>
        <w:t>. став. 2.</w:t>
      </w:r>
      <w:r w:rsidRPr="009C184E">
        <w:rPr>
          <w:rFonts w:asciiTheme="minorHAnsi" w:hAnsiTheme="minorHAnsi" w:cstheme="minorHAnsi"/>
          <w:color w:val="auto"/>
          <w:spacing w:val="33"/>
          <w:lang w:val="sr-Cyrl-CS"/>
        </w:rPr>
        <w:t xml:space="preserve"> </w:t>
      </w:r>
      <w:r w:rsidRPr="009C184E">
        <w:rPr>
          <w:rFonts w:asciiTheme="minorHAnsi" w:hAnsiTheme="minorHAnsi" w:cstheme="minorHAnsi"/>
          <w:color w:val="auto"/>
          <w:spacing w:val="-1"/>
          <w:lang w:val="sr-Cyrl-CS"/>
        </w:rPr>
        <w:t>З</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spacing w:val="3"/>
          <w:lang w:val="sr-Cyrl-CS"/>
        </w:rPr>
        <w:t>к</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spacing w:val="-3"/>
          <w:lang w:val="sr-Cyrl-CS"/>
        </w:rPr>
        <w:t>н</w:t>
      </w:r>
      <w:r w:rsidRPr="009C184E">
        <w:rPr>
          <w:rFonts w:asciiTheme="minorHAnsi" w:hAnsiTheme="minorHAnsi" w:cstheme="minorHAnsi"/>
          <w:color w:val="auto"/>
          <w:spacing w:val="1"/>
          <w:lang w:val="sr-Cyrl-CS"/>
        </w:rPr>
        <w:t>а о јавним набавкама</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spacing w:val="33"/>
          <w:lang w:val="sr-Cyrl-CS"/>
        </w:rPr>
        <w:t xml:space="preserve"> </w:t>
      </w:r>
      <w:r w:rsidRPr="009C184E">
        <w:rPr>
          <w:rFonts w:asciiTheme="minorHAnsi" w:hAnsiTheme="minorHAnsi" w:cstheme="minorHAnsi"/>
          <w:color w:val="auto"/>
          <w:spacing w:val="-4"/>
          <w:lang w:val="sr-Cyrl-CS"/>
        </w:rPr>
        <w:t>о</w:t>
      </w:r>
      <w:r w:rsidRPr="009C184E">
        <w:rPr>
          <w:rFonts w:asciiTheme="minorHAnsi" w:hAnsiTheme="minorHAnsi" w:cstheme="minorHAnsi"/>
          <w:color w:val="auto"/>
          <w:spacing w:val="-1"/>
          <w:lang w:val="sr-Cyrl-CS"/>
        </w:rPr>
        <w:t>д</w:t>
      </w:r>
      <w:r w:rsidRPr="009C184E">
        <w:rPr>
          <w:rFonts w:asciiTheme="minorHAnsi" w:hAnsiTheme="minorHAnsi" w:cstheme="minorHAnsi"/>
          <w:color w:val="auto"/>
          <w:lang w:val="sr-Cyrl-CS"/>
        </w:rPr>
        <w:t>н</w:t>
      </w:r>
      <w:r w:rsidRPr="009C184E">
        <w:rPr>
          <w:rFonts w:asciiTheme="minorHAnsi" w:hAnsiTheme="minorHAnsi" w:cstheme="minorHAnsi"/>
          <w:color w:val="auto"/>
          <w:spacing w:val="-2"/>
          <w:lang w:val="sr-Cyrl-CS"/>
        </w:rPr>
        <w:t>о</w:t>
      </w:r>
      <w:r w:rsidRPr="009C184E">
        <w:rPr>
          <w:rFonts w:asciiTheme="minorHAnsi" w:hAnsiTheme="minorHAnsi" w:cstheme="minorHAnsi"/>
          <w:color w:val="auto"/>
          <w:lang w:val="sr-Cyrl-CS"/>
        </w:rPr>
        <w:t xml:space="preserve">сно </w:t>
      </w:r>
      <w:r w:rsidRPr="009C184E">
        <w:rPr>
          <w:rFonts w:asciiTheme="minorHAnsi" w:hAnsiTheme="minorHAnsi" w:cstheme="minorHAnsi"/>
          <w:color w:val="auto"/>
          <w:spacing w:val="33"/>
          <w:lang w:val="sr-Cyrl-CS"/>
        </w:rPr>
        <w:t xml:space="preserve"> </w:t>
      </w:r>
      <w:r w:rsidRPr="009C184E">
        <w:rPr>
          <w:rFonts w:asciiTheme="minorHAnsi" w:hAnsiTheme="minorHAnsi" w:cstheme="minorHAnsi"/>
          <w:color w:val="auto"/>
          <w:spacing w:val="-5"/>
          <w:lang w:val="sr-Cyrl-CS"/>
        </w:rPr>
        <w:t>у</w:t>
      </w:r>
      <w:r w:rsidRPr="009C184E">
        <w:rPr>
          <w:rFonts w:asciiTheme="minorHAnsi" w:hAnsiTheme="minorHAnsi" w:cstheme="minorHAnsi"/>
          <w:color w:val="auto"/>
          <w:lang w:val="sr-Cyrl-CS"/>
        </w:rPr>
        <w:t>с</w:t>
      </w:r>
      <w:r w:rsidRPr="009C184E">
        <w:rPr>
          <w:rFonts w:asciiTheme="minorHAnsi" w:hAnsiTheme="minorHAnsi" w:cstheme="minorHAnsi"/>
          <w:color w:val="auto"/>
          <w:spacing w:val="1"/>
          <w:lang w:val="sr-Cyrl-CS"/>
        </w:rPr>
        <w:t>ло</w:t>
      </w:r>
      <w:r w:rsidRPr="009C184E">
        <w:rPr>
          <w:rFonts w:asciiTheme="minorHAnsi" w:hAnsiTheme="minorHAnsi" w:cstheme="minorHAnsi"/>
          <w:color w:val="auto"/>
          <w:spacing w:val="-3"/>
          <w:lang w:val="sr-Cyrl-CS"/>
        </w:rPr>
        <w:t>в</w:t>
      </w:r>
      <w:r w:rsidRPr="009C184E">
        <w:rPr>
          <w:rFonts w:asciiTheme="minorHAnsi" w:hAnsiTheme="minorHAnsi" w:cstheme="minorHAnsi"/>
          <w:color w:val="auto"/>
          <w:lang w:val="sr-Cyrl-CS"/>
        </w:rPr>
        <w:t xml:space="preserve">е </w:t>
      </w:r>
      <w:r w:rsidRPr="009C184E">
        <w:rPr>
          <w:rFonts w:asciiTheme="minorHAnsi" w:hAnsiTheme="minorHAnsi" w:cstheme="minorHAnsi"/>
          <w:color w:val="auto"/>
          <w:spacing w:val="33"/>
          <w:lang w:val="sr-Cyrl-CS"/>
        </w:rPr>
        <w:t xml:space="preserve"> </w:t>
      </w:r>
      <w:r w:rsidRPr="009C184E">
        <w:rPr>
          <w:rFonts w:asciiTheme="minorHAnsi" w:hAnsiTheme="minorHAnsi" w:cstheme="minorHAnsi"/>
          <w:color w:val="auto"/>
          <w:spacing w:val="-1"/>
          <w:lang w:val="sr-Cyrl-CS"/>
        </w:rPr>
        <w:t>д</w:t>
      </w:r>
      <w:r w:rsidRPr="009C184E">
        <w:rPr>
          <w:rFonts w:asciiTheme="minorHAnsi" w:hAnsiTheme="minorHAnsi" w:cstheme="minorHAnsi"/>
          <w:color w:val="auto"/>
          <w:spacing w:val="1"/>
          <w:lang w:val="sr-Cyrl-CS"/>
        </w:rPr>
        <w:t>е</w:t>
      </w:r>
      <w:r w:rsidRPr="009C184E">
        <w:rPr>
          <w:rFonts w:asciiTheme="minorHAnsi" w:hAnsiTheme="minorHAnsi" w:cstheme="minorHAnsi"/>
          <w:color w:val="auto"/>
          <w:spacing w:val="-1"/>
          <w:lang w:val="sr-Cyrl-CS"/>
        </w:rPr>
        <w:t>ф</w:t>
      </w:r>
      <w:r w:rsidRPr="009C184E">
        <w:rPr>
          <w:rFonts w:asciiTheme="minorHAnsi" w:hAnsiTheme="minorHAnsi" w:cstheme="minorHAnsi"/>
          <w:color w:val="auto"/>
          <w:lang w:val="sr-Cyrl-CS"/>
        </w:rPr>
        <w:t>ин</w:t>
      </w:r>
      <w:r w:rsidRPr="009C184E">
        <w:rPr>
          <w:rFonts w:asciiTheme="minorHAnsi" w:hAnsiTheme="minorHAnsi" w:cstheme="minorHAnsi"/>
          <w:color w:val="auto"/>
          <w:spacing w:val="2"/>
          <w:lang w:val="sr-Cyrl-CS"/>
        </w:rPr>
        <w:t>и</w:t>
      </w:r>
      <w:r w:rsidRPr="009C184E">
        <w:rPr>
          <w:rFonts w:asciiTheme="minorHAnsi" w:hAnsiTheme="minorHAnsi" w:cstheme="minorHAnsi"/>
          <w:color w:val="auto"/>
          <w:lang w:val="sr-Cyrl-CS"/>
        </w:rPr>
        <w:t>с</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lang w:val="sr-Cyrl-CS"/>
        </w:rPr>
        <w:t xml:space="preserve">не </w:t>
      </w:r>
      <w:r w:rsidRPr="009C184E">
        <w:rPr>
          <w:rFonts w:asciiTheme="minorHAnsi" w:hAnsiTheme="minorHAnsi" w:cstheme="minorHAnsi"/>
          <w:color w:val="auto"/>
          <w:spacing w:val="33"/>
          <w:lang w:val="sr-Cyrl-CS"/>
        </w:rPr>
        <w:t xml:space="preserve"> </w:t>
      </w:r>
      <w:r w:rsidRPr="009C184E">
        <w:rPr>
          <w:rFonts w:asciiTheme="minorHAnsi" w:hAnsiTheme="minorHAnsi" w:cstheme="minorHAnsi"/>
          <w:color w:val="auto"/>
          <w:spacing w:val="3"/>
          <w:lang w:val="sr-Cyrl-CS"/>
        </w:rPr>
        <w:t>к</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lang w:val="sr-Cyrl-CS"/>
        </w:rPr>
        <w:t>н</w:t>
      </w:r>
      <w:r w:rsidRPr="009C184E">
        <w:rPr>
          <w:rFonts w:asciiTheme="minorHAnsi" w:hAnsiTheme="minorHAnsi" w:cstheme="minorHAnsi"/>
          <w:color w:val="auto"/>
          <w:spacing w:val="2"/>
          <w:lang w:val="sr-Cyrl-CS"/>
        </w:rPr>
        <w:t>к</w:t>
      </w:r>
      <w:r w:rsidRPr="009C184E">
        <w:rPr>
          <w:rFonts w:asciiTheme="minorHAnsi" w:hAnsiTheme="minorHAnsi" w:cstheme="minorHAnsi"/>
          <w:color w:val="auto"/>
          <w:spacing w:val="-5"/>
          <w:lang w:val="sr-Cyrl-CS"/>
        </w:rPr>
        <w:t>у</w:t>
      </w:r>
      <w:r w:rsidRPr="009C184E">
        <w:rPr>
          <w:rFonts w:asciiTheme="minorHAnsi" w:hAnsiTheme="minorHAnsi" w:cstheme="minorHAnsi"/>
          <w:color w:val="auto"/>
          <w:spacing w:val="1"/>
          <w:lang w:val="sr-Cyrl-CS"/>
        </w:rPr>
        <w:t>р</w:t>
      </w:r>
      <w:r w:rsidRPr="009C184E">
        <w:rPr>
          <w:rFonts w:asciiTheme="minorHAnsi" w:hAnsiTheme="minorHAnsi" w:cstheme="minorHAnsi"/>
          <w:color w:val="auto"/>
          <w:lang w:val="sr-Cyrl-CS"/>
        </w:rPr>
        <w:t xml:space="preserve">сном </w:t>
      </w:r>
      <w:r w:rsidRPr="009C184E">
        <w:rPr>
          <w:rFonts w:asciiTheme="minorHAnsi" w:hAnsiTheme="minorHAnsi" w:cstheme="minorHAnsi"/>
          <w:color w:val="auto"/>
          <w:spacing w:val="-1"/>
          <w:lang w:val="sr-Cyrl-CS"/>
        </w:rPr>
        <w:t>д</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spacing w:val="3"/>
          <w:lang w:val="sr-Cyrl-CS"/>
        </w:rPr>
        <w:t>к</w:t>
      </w:r>
      <w:r w:rsidRPr="009C184E">
        <w:rPr>
          <w:rFonts w:asciiTheme="minorHAnsi" w:hAnsiTheme="minorHAnsi" w:cstheme="minorHAnsi"/>
          <w:color w:val="auto"/>
          <w:spacing w:val="-5"/>
          <w:lang w:val="sr-Cyrl-CS"/>
        </w:rPr>
        <w:t>у</w:t>
      </w:r>
      <w:r w:rsidRPr="009C184E">
        <w:rPr>
          <w:rFonts w:asciiTheme="minorHAnsi" w:hAnsiTheme="minorHAnsi" w:cstheme="minorHAnsi"/>
          <w:color w:val="auto"/>
          <w:lang w:val="sr-Cyrl-CS"/>
        </w:rPr>
        <w:t>м</w:t>
      </w:r>
      <w:r w:rsidRPr="009C184E">
        <w:rPr>
          <w:rFonts w:asciiTheme="minorHAnsi" w:hAnsiTheme="minorHAnsi" w:cstheme="minorHAnsi"/>
          <w:color w:val="auto"/>
          <w:spacing w:val="1"/>
          <w:lang w:val="sr-Cyrl-CS"/>
        </w:rPr>
        <w:t>е</w:t>
      </w:r>
      <w:r w:rsidRPr="009C184E">
        <w:rPr>
          <w:rFonts w:asciiTheme="minorHAnsi" w:hAnsiTheme="minorHAnsi" w:cstheme="minorHAnsi"/>
          <w:color w:val="auto"/>
          <w:lang w:val="sr-Cyrl-CS"/>
        </w:rPr>
        <w:t>н</w:t>
      </w:r>
      <w:r w:rsidRPr="009C184E">
        <w:rPr>
          <w:rFonts w:asciiTheme="minorHAnsi" w:hAnsiTheme="minorHAnsi" w:cstheme="minorHAnsi"/>
          <w:color w:val="auto"/>
          <w:spacing w:val="-2"/>
          <w:lang w:val="sr-Cyrl-CS"/>
        </w:rPr>
        <w:t>т</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spacing w:val="-1"/>
          <w:lang w:val="sr-Cyrl-CS"/>
        </w:rPr>
        <w:t>ц</w:t>
      </w:r>
      <w:r w:rsidRPr="009C184E">
        <w:rPr>
          <w:rFonts w:asciiTheme="minorHAnsi" w:hAnsiTheme="minorHAnsi" w:cstheme="minorHAnsi"/>
          <w:color w:val="auto"/>
          <w:lang w:val="sr-Cyrl-CS"/>
        </w:rPr>
        <w:t>ијом</w:t>
      </w:r>
      <w:r w:rsidRPr="009C184E">
        <w:rPr>
          <w:rFonts w:asciiTheme="minorHAnsi" w:hAnsiTheme="minorHAnsi" w:cstheme="minorHAnsi"/>
          <w:color w:val="auto"/>
          <w:spacing w:val="2"/>
          <w:lang w:val="sr-Cyrl-CS"/>
        </w:rPr>
        <w:t xml:space="preserve"> </w:t>
      </w:r>
      <w:r w:rsidRPr="009C184E">
        <w:rPr>
          <w:rFonts w:asciiTheme="minorHAnsi" w:hAnsiTheme="minorHAnsi" w:cstheme="minorHAnsi"/>
          <w:color w:val="auto"/>
          <w:lang w:val="sr-Cyrl-CS"/>
        </w:rPr>
        <w:t>за</w:t>
      </w:r>
      <w:r w:rsidRPr="009C184E">
        <w:rPr>
          <w:rFonts w:asciiTheme="minorHAnsi" w:hAnsiTheme="minorHAnsi" w:cstheme="minorHAnsi"/>
          <w:color w:val="auto"/>
          <w:spacing w:val="-1"/>
          <w:lang w:val="sr-Cyrl-CS"/>
        </w:rPr>
        <w:t xml:space="preserve"> </w:t>
      </w:r>
      <w:r w:rsidRPr="009C184E">
        <w:rPr>
          <w:rFonts w:asciiTheme="minorHAnsi" w:hAnsiTheme="minorHAnsi" w:cstheme="minorHAnsi"/>
          <w:color w:val="auto"/>
          <w:lang w:val="sr-Cyrl-CS"/>
        </w:rPr>
        <w:t>п</w:t>
      </w:r>
      <w:r w:rsidRPr="009C184E">
        <w:rPr>
          <w:rFonts w:asciiTheme="minorHAnsi" w:hAnsiTheme="minorHAnsi" w:cstheme="minorHAnsi"/>
          <w:color w:val="auto"/>
          <w:spacing w:val="-1"/>
          <w:lang w:val="sr-Cyrl-CS"/>
        </w:rPr>
        <w:t>р</w:t>
      </w:r>
      <w:r w:rsidRPr="009C184E">
        <w:rPr>
          <w:rFonts w:asciiTheme="minorHAnsi" w:hAnsiTheme="minorHAnsi" w:cstheme="minorHAnsi"/>
          <w:color w:val="auto"/>
          <w:spacing w:val="-4"/>
          <w:lang w:val="sr-Cyrl-CS"/>
        </w:rPr>
        <w:t>е</w:t>
      </w:r>
      <w:r w:rsidRPr="009C184E">
        <w:rPr>
          <w:rFonts w:asciiTheme="minorHAnsi" w:hAnsiTheme="minorHAnsi" w:cstheme="minorHAnsi"/>
          <w:color w:val="auto"/>
          <w:spacing w:val="-1"/>
          <w:lang w:val="sr-Cyrl-CS"/>
        </w:rPr>
        <w:t>д</w:t>
      </w:r>
      <w:r w:rsidRPr="009C184E">
        <w:rPr>
          <w:rFonts w:asciiTheme="minorHAnsi" w:hAnsiTheme="minorHAnsi" w:cstheme="minorHAnsi"/>
          <w:color w:val="auto"/>
          <w:lang w:val="sr-Cyrl-CS"/>
        </w:rPr>
        <w:t>м</w:t>
      </w:r>
      <w:r w:rsidRPr="009C184E">
        <w:rPr>
          <w:rFonts w:asciiTheme="minorHAnsi" w:hAnsiTheme="minorHAnsi" w:cstheme="minorHAnsi"/>
          <w:color w:val="auto"/>
          <w:spacing w:val="-6"/>
          <w:lang w:val="sr-Cyrl-CS"/>
        </w:rPr>
        <w:t>е</w:t>
      </w:r>
      <w:r w:rsidRPr="009C184E">
        <w:rPr>
          <w:rFonts w:asciiTheme="minorHAnsi" w:hAnsiTheme="minorHAnsi" w:cstheme="minorHAnsi"/>
          <w:color w:val="auto"/>
          <w:lang w:val="sr-Cyrl-CS"/>
        </w:rPr>
        <w:t>тну</w:t>
      </w:r>
      <w:r w:rsidRPr="009C184E">
        <w:rPr>
          <w:rFonts w:asciiTheme="minorHAnsi" w:hAnsiTheme="minorHAnsi" w:cstheme="minorHAnsi"/>
          <w:color w:val="auto"/>
          <w:spacing w:val="-2"/>
          <w:lang w:val="sr-Cyrl-CS"/>
        </w:rPr>
        <w:t xml:space="preserve"> </w:t>
      </w:r>
      <w:r w:rsidRPr="009C184E">
        <w:rPr>
          <w:rFonts w:asciiTheme="minorHAnsi" w:hAnsiTheme="minorHAnsi" w:cstheme="minorHAnsi"/>
          <w:color w:val="auto"/>
          <w:lang w:val="sr-Cyrl-CS"/>
        </w:rPr>
        <w:t>ј</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lang w:val="sr-Cyrl-CS"/>
        </w:rPr>
        <w:t>вну</w:t>
      </w:r>
      <w:r w:rsidRPr="009C184E">
        <w:rPr>
          <w:rFonts w:asciiTheme="minorHAnsi" w:hAnsiTheme="minorHAnsi" w:cstheme="minorHAnsi"/>
          <w:color w:val="auto"/>
          <w:spacing w:val="-3"/>
          <w:lang w:val="sr-Cyrl-CS"/>
        </w:rPr>
        <w:t xml:space="preserve"> </w:t>
      </w:r>
      <w:r w:rsidRPr="009C184E">
        <w:rPr>
          <w:rFonts w:asciiTheme="minorHAnsi" w:hAnsiTheme="minorHAnsi" w:cstheme="minorHAnsi"/>
          <w:color w:val="auto"/>
          <w:lang w:val="sr-Cyrl-CS"/>
        </w:rPr>
        <w:t>н</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spacing w:val="-6"/>
          <w:lang w:val="sr-Cyrl-CS"/>
        </w:rPr>
        <w:t>б</w:t>
      </w:r>
      <w:r w:rsidRPr="009C184E">
        <w:rPr>
          <w:rFonts w:asciiTheme="minorHAnsi" w:hAnsiTheme="minorHAnsi" w:cstheme="minorHAnsi"/>
          <w:color w:val="auto"/>
          <w:spacing w:val="1"/>
          <w:lang w:val="sr-Cyrl-CS"/>
        </w:rPr>
        <w:t>а</w:t>
      </w:r>
      <w:r w:rsidRPr="009C184E">
        <w:rPr>
          <w:rFonts w:asciiTheme="minorHAnsi" w:hAnsiTheme="minorHAnsi" w:cstheme="minorHAnsi"/>
          <w:color w:val="auto"/>
          <w:lang w:val="sr-Cyrl-CS"/>
        </w:rPr>
        <w:t>в</w:t>
      </w:r>
      <w:r w:rsidRPr="009C184E">
        <w:rPr>
          <w:rFonts w:asciiTheme="minorHAnsi" w:hAnsiTheme="minorHAnsi" w:cstheme="minorHAnsi"/>
          <w:color w:val="auto"/>
          <w:spacing w:val="2"/>
          <w:lang w:val="sr-Cyrl-CS"/>
        </w:rPr>
        <w:t>к</w:t>
      </w:r>
      <w:r w:rsidRPr="009C184E">
        <w:rPr>
          <w:rFonts w:asciiTheme="minorHAnsi" w:hAnsiTheme="minorHAnsi" w:cstheme="minorHAnsi"/>
          <w:color w:val="auto"/>
          <w:spacing w:val="-25"/>
          <w:lang w:val="sr-Cyrl-CS"/>
        </w:rPr>
        <w:t>у</w:t>
      </w:r>
      <w:r w:rsidRPr="009C184E">
        <w:rPr>
          <w:rFonts w:asciiTheme="minorHAnsi" w:hAnsiTheme="minorHAnsi" w:cstheme="minorHAnsi"/>
          <w:color w:val="auto"/>
          <w:spacing w:val="1"/>
          <w:lang w:val="sr-Cyrl-CS"/>
        </w:rPr>
        <w:t xml:space="preserve"> који се односе кадровски капацитет понуђача (ангажовање тури</w:t>
      </w:r>
      <w:r w:rsidR="00BD4281">
        <w:rPr>
          <w:rFonts w:asciiTheme="minorHAnsi" w:hAnsiTheme="minorHAnsi" w:cstheme="minorHAnsi"/>
          <w:color w:val="auto"/>
          <w:spacing w:val="1"/>
          <w:lang w:val="sr-Cyrl-CS"/>
        </w:rPr>
        <w:t>стичког водича са лиценцом за с</w:t>
      </w:r>
      <w:r w:rsidRPr="009C184E">
        <w:rPr>
          <w:rFonts w:asciiTheme="minorHAnsi" w:hAnsiTheme="minorHAnsi" w:cstheme="minorHAnsi"/>
          <w:color w:val="auto"/>
          <w:spacing w:val="1"/>
          <w:lang w:val="sr-Cyrl-CS"/>
        </w:rPr>
        <w:t>в</w:t>
      </w:r>
      <w:r w:rsidR="00BD4281">
        <w:rPr>
          <w:rFonts w:asciiTheme="minorHAnsi" w:hAnsiTheme="minorHAnsi" w:cstheme="minorHAnsi"/>
          <w:color w:val="auto"/>
          <w:spacing w:val="1"/>
          <w:lang w:val="sr-Cyrl-CS"/>
        </w:rPr>
        <w:t>а</w:t>
      </w:r>
      <w:r w:rsidRPr="009C184E">
        <w:rPr>
          <w:rFonts w:asciiTheme="minorHAnsi" w:hAnsiTheme="minorHAnsi" w:cstheme="minorHAnsi"/>
          <w:color w:val="auto"/>
          <w:spacing w:val="1"/>
          <w:lang w:val="sr-Cyrl-CS"/>
        </w:rPr>
        <w:t>ку групу и</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spacing w:val="-1"/>
          <w:lang w:val="sr-Cyrl-CS"/>
        </w:rPr>
        <w:t>т</w:t>
      </w:r>
      <w:r w:rsidRPr="009C184E">
        <w:rPr>
          <w:rFonts w:asciiTheme="minorHAnsi" w:hAnsiTheme="minorHAnsi" w:cstheme="minorHAnsi"/>
          <w:color w:val="auto"/>
          <w:spacing w:val="1"/>
          <w:lang w:val="sr-Cyrl-CS"/>
        </w:rPr>
        <w:t>о</w:t>
      </w:r>
      <w:r w:rsidRPr="009C184E">
        <w:rPr>
          <w:rFonts w:asciiTheme="minorHAnsi" w:hAnsiTheme="minorHAnsi" w:cstheme="minorHAnsi"/>
          <w:color w:val="auto"/>
          <w:lang w:val="sr-Cyrl-CS"/>
        </w:rPr>
        <w:t>:</w:t>
      </w:r>
    </w:p>
    <w:p w:rsidR="00D12F1C" w:rsidRPr="009C184E" w:rsidRDefault="00D12F1C" w:rsidP="00D12F1C">
      <w:pPr>
        <w:widowControl w:val="0"/>
        <w:autoSpaceDE w:val="0"/>
        <w:autoSpaceDN w:val="0"/>
        <w:adjustRightInd w:val="0"/>
        <w:ind w:left="220" w:right="194"/>
        <w:rPr>
          <w:rFonts w:asciiTheme="minorHAnsi" w:hAnsiTheme="minorHAnsi" w:cstheme="minorHAnsi"/>
          <w:color w:val="auto"/>
          <w:lang w:val="sr-Cyrl-CS"/>
        </w:rPr>
      </w:pPr>
    </w:p>
    <w:p w:rsidR="00D12F1C" w:rsidRPr="009C184E" w:rsidRDefault="00D12F1C" w:rsidP="00D12F1C">
      <w:pPr>
        <w:widowControl w:val="0"/>
        <w:autoSpaceDE w:val="0"/>
        <w:autoSpaceDN w:val="0"/>
        <w:adjustRightInd w:val="0"/>
        <w:spacing w:before="2"/>
        <w:ind w:right="201"/>
        <w:rPr>
          <w:rFonts w:asciiTheme="minorHAnsi" w:hAnsiTheme="minorHAnsi" w:cstheme="minorHAnsi"/>
          <w:color w:val="auto"/>
          <w:lang w:val="sr-Cyrl-CS"/>
        </w:rPr>
      </w:pPr>
    </w:p>
    <w:p w:rsidR="00D12F1C" w:rsidRPr="00BD4281" w:rsidRDefault="00D12F1C" w:rsidP="00BD4281">
      <w:pPr>
        <w:pStyle w:val="ListParagraph"/>
        <w:widowControl w:val="0"/>
        <w:numPr>
          <w:ilvl w:val="0"/>
          <w:numId w:val="40"/>
        </w:numPr>
        <w:autoSpaceDE w:val="0"/>
        <w:autoSpaceDN w:val="0"/>
        <w:adjustRightInd w:val="0"/>
        <w:spacing w:before="4" w:line="276" w:lineRule="exact"/>
        <w:ind w:right="199"/>
        <w:rPr>
          <w:rFonts w:asciiTheme="minorHAnsi" w:hAnsiTheme="minorHAnsi" w:cstheme="minorHAnsi"/>
          <w:color w:val="auto"/>
          <w:lang w:val="sr-Cyrl-CS"/>
        </w:rPr>
      </w:pPr>
      <w:r w:rsidRPr="00BD4281">
        <w:rPr>
          <w:rFonts w:asciiTheme="minorHAnsi" w:hAnsiTheme="minorHAnsi" w:cstheme="minorHAnsi"/>
          <w:color w:val="auto"/>
          <w:lang w:val="sr-Cyrl-CS"/>
        </w:rPr>
        <w:t>П</w:t>
      </w:r>
      <w:r w:rsidRPr="00BD4281">
        <w:rPr>
          <w:rFonts w:asciiTheme="minorHAnsi" w:hAnsiTheme="minorHAnsi" w:cstheme="minorHAnsi"/>
          <w:color w:val="auto"/>
          <w:spacing w:val="1"/>
          <w:lang w:val="sr-Cyrl-CS"/>
        </w:rPr>
        <w:t>о</w:t>
      </w:r>
      <w:r w:rsidRPr="00BD4281">
        <w:rPr>
          <w:rFonts w:asciiTheme="minorHAnsi" w:hAnsiTheme="minorHAnsi" w:cstheme="minorHAnsi"/>
          <w:color w:val="auto"/>
          <w:lang w:val="sr-Cyrl-CS"/>
        </w:rPr>
        <w:t>н</w:t>
      </w:r>
      <w:r w:rsidRPr="00BD4281">
        <w:rPr>
          <w:rFonts w:asciiTheme="minorHAnsi" w:hAnsiTheme="minorHAnsi" w:cstheme="minorHAnsi"/>
          <w:color w:val="auto"/>
          <w:spacing w:val="-3"/>
          <w:lang w:val="sr-Cyrl-CS"/>
        </w:rPr>
        <w:t>у</w:t>
      </w:r>
      <w:r w:rsidRPr="00BD4281">
        <w:rPr>
          <w:rFonts w:asciiTheme="minorHAnsi" w:hAnsiTheme="minorHAnsi" w:cstheme="minorHAnsi"/>
          <w:color w:val="auto"/>
          <w:spacing w:val="1"/>
          <w:lang w:val="sr-Cyrl-CS"/>
        </w:rPr>
        <w:t>ђ</w:t>
      </w:r>
      <w:r w:rsidRPr="00BD4281">
        <w:rPr>
          <w:rFonts w:asciiTheme="minorHAnsi" w:hAnsiTheme="minorHAnsi" w:cstheme="minorHAnsi"/>
          <w:color w:val="auto"/>
          <w:spacing w:val="-4"/>
          <w:lang w:val="sr-Cyrl-CS"/>
        </w:rPr>
        <w:t>а</w:t>
      </w:r>
      <w:r w:rsidRPr="00BD4281">
        <w:rPr>
          <w:rFonts w:asciiTheme="minorHAnsi" w:hAnsiTheme="minorHAnsi" w:cstheme="minorHAnsi"/>
          <w:color w:val="auto"/>
          <w:lang w:val="sr-Cyrl-CS"/>
        </w:rPr>
        <w:t>ч</w:t>
      </w:r>
      <w:r w:rsidRPr="00BD4281">
        <w:rPr>
          <w:rFonts w:asciiTheme="minorHAnsi" w:hAnsiTheme="minorHAnsi" w:cstheme="minorHAnsi"/>
          <w:color w:val="auto"/>
          <w:spacing w:val="4"/>
          <w:lang w:val="sr-Cyrl-CS"/>
        </w:rPr>
        <w:t xml:space="preserve"> </w:t>
      </w:r>
      <w:r w:rsidRPr="00BD4281">
        <w:rPr>
          <w:rFonts w:asciiTheme="minorHAnsi" w:hAnsiTheme="minorHAnsi" w:cstheme="minorHAnsi"/>
          <w:color w:val="auto"/>
          <w:lang w:val="sr-Cyrl-CS"/>
        </w:rPr>
        <w:t>ће ангажовати (обезбедити) довољан број туристичкох водича, који поседују важећу лиценцу за екскурзије деце које  ће бити одржане у мају месецу 2020. године.</w:t>
      </w:r>
    </w:p>
    <w:p w:rsidR="00BD4281" w:rsidRPr="00BD4281" w:rsidRDefault="00BD4281" w:rsidP="00BD4281">
      <w:pPr>
        <w:pStyle w:val="ListParagraph"/>
        <w:widowControl w:val="0"/>
        <w:autoSpaceDE w:val="0"/>
        <w:autoSpaceDN w:val="0"/>
        <w:adjustRightInd w:val="0"/>
        <w:spacing w:before="4" w:line="276" w:lineRule="exact"/>
        <w:ind w:left="1660" w:right="199" w:firstLine="0"/>
        <w:rPr>
          <w:rFonts w:asciiTheme="minorHAnsi" w:hAnsiTheme="minorHAnsi" w:cstheme="minorHAnsi"/>
          <w:color w:val="auto"/>
          <w:lang w:val="sr-Latn-CS"/>
        </w:rPr>
      </w:pPr>
    </w:p>
    <w:p w:rsidR="00D12F1C" w:rsidRPr="009C184E" w:rsidRDefault="00D12F1C" w:rsidP="00D12F1C">
      <w:pPr>
        <w:widowControl w:val="0"/>
        <w:autoSpaceDE w:val="0"/>
        <w:autoSpaceDN w:val="0"/>
        <w:adjustRightInd w:val="0"/>
        <w:spacing w:before="4" w:line="276" w:lineRule="exact"/>
        <w:ind w:left="1660" w:right="199" w:hanging="360"/>
        <w:rPr>
          <w:rFonts w:asciiTheme="minorHAnsi" w:hAnsiTheme="minorHAnsi" w:cstheme="minorHAnsi"/>
          <w:color w:val="auto"/>
          <w:lang w:val="sr-Cyrl-CS"/>
        </w:rPr>
      </w:pPr>
    </w:p>
    <w:p w:rsidR="002F23DF" w:rsidRDefault="00D12F1C" w:rsidP="00D12F1C">
      <w:pPr>
        <w:widowControl w:val="0"/>
        <w:autoSpaceDE w:val="0"/>
        <w:autoSpaceDN w:val="0"/>
        <w:adjustRightInd w:val="0"/>
        <w:spacing w:before="4" w:line="276" w:lineRule="exact"/>
        <w:ind w:left="1660" w:right="199" w:hanging="360"/>
        <w:rPr>
          <w:rFonts w:asciiTheme="minorHAnsi" w:hAnsiTheme="minorHAnsi" w:cstheme="minorHAnsi"/>
          <w:color w:val="auto"/>
          <w:lang w:val="sr-Cyrl-CS"/>
        </w:rPr>
      </w:pPr>
      <w:r w:rsidRPr="009C184E">
        <w:rPr>
          <w:rFonts w:asciiTheme="minorHAnsi" w:hAnsiTheme="minorHAnsi" w:cstheme="minorHAnsi"/>
          <w:color w:val="auto"/>
          <w:lang w:val="sr-Cyrl-CS"/>
        </w:rPr>
        <w:t>Место: __________                     М.П.                         Понуђач</w:t>
      </w:r>
      <w:r w:rsidR="0008020F">
        <w:rPr>
          <w:rFonts w:asciiTheme="minorHAnsi" w:hAnsiTheme="minorHAnsi" w:cstheme="minorHAnsi"/>
          <w:color w:val="auto"/>
          <w:lang w:val="sr-Cyrl-CS"/>
        </w:rPr>
        <w:t xml:space="preserve">: </w:t>
      </w:r>
    </w:p>
    <w:p w:rsidR="00D12F1C" w:rsidRPr="009C184E" w:rsidRDefault="002F23DF" w:rsidP="00D12F1C">
      <w:pPr>
        <w:widowControl w:val="0"/>
        <w:autoSpaceDE w:val="0"/>
        <w:autoSpaceDN w:val="0"/>
        <w:adjustRightInd w:val="0"/>
        <w:spacing w:before="4" w:line="276" w:lineRule="exact"/>
        <w:ind w:left="1660" w:right="199" w:hanging="360"/>
        <w:rPr>
          <w:rFonts w:asciiTheme="minorHAnsi" w:hAnsiTheme="minorHAnsi" w:cstheme="minorHAnsi"/>
          <w:color w:val="auto"/>
          <w:lang w:val="sr-Cyrl-CS"/>
        </w:rPr>
      </w:pPr>
      <w:r>
        <w:rPr>
          <w:rFonts w:asciiTheme="minorHAnsi" w:hAnsiTheme="minorHAnsi" w:cstheme="minorHAnsi"/>
          <w:color w:val="auto"/>
          <w:lang w:val="sr-Cyrl-CS"/>
        </w:rPr>
        <w:t xml:space="preserve">                                                                         </w:t>
      </w:r>
      <w:r w:rsidR="0008020F">
        <w:rPr>
          <w:rFonts w:asciiTheme="minorHAnsi" w:hAnsiTheme="minorHAnsi" w:cstheme="minorHAnsi"/>
          <w:color w:val="auto"/>
          <w:lang w:val="sr-Cyrl-CS"/>
        </w:rPr>
        <w:t>________________________</w:t>
      </w:r>
    </w:p>
    <w:p w:rsidR="00D12F1C" w:rsidRPr="009C184E" w:rsidRDefault="00D12F1C" w:rsidP="00D12F1C">
      <w:pPr>
        <w:widowControl w:val="0"/>
        <w:autoSpaceDE w:val="0"/>
        <w:autoSpaceDN w:val="0"/>
        <w:adjustRightInd w:val="0"/>
        <w:spacing w:before="4" w:line="276" w:lineRule="exact"/>
        <w:ind w:right="199"/>
        <w:rPr>
          <w:rFonts w:asciiTheme="minorHAnsi" w:hAnsiTheme="minorHAnsi" w:cstheme="minorHAnsi"/>
          <w:color w:val="auto"/>
          <w:lang w:val="sr-Cyrl-CS"/>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Default="00D12F1C">
      <w:pPr>
        <w:spacing w:after="13" w:line="240" w:lineRule="auto"/>
        <w:ind w:left="10" w:right="362"/>
        <w:jc w:val="right"/>
        <w:rPr>
          <w:rFonts w:asciiTheme="minorHAnsi" w:hAnsiTheme="minorHAnsi" w:cstheme="minorHAnsi"/>
          <w:b/>
          <w:color w:val="auto"/>
        </w:rPr>
      </w:pPr>
    </w:p>
    <w:p w:rsidR="00656E84" w:rsidRDefault="00656E84">
      <w:pPr>
        <w:spacing w:after="13" w:line="240" w:lineRule="auto"/>
        <w:ind w:left="10" w:right="362"/>
        <w:jc w:val="right"/>
        <w:rPr>
          <w:rFonts w:asciiTheme="minorHAnsi" w:hAnsiTheme="minorHAnsi" w:cstheme="minorHAnsi"/>
          <w:b/>
          <w:color w:val="auto"/>
        </w:rPr>
      </w:pPr>
    </w:p>
    <w:p w:rsidR="00656E84" w:rsidRPr="009C184E" w:rsidRDefault="00656E84">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pPr>
        <w:spacing w:after="13" w:line="240" w:lineRule="auto"/>
        <w:ind w:left="10" w:right="362"/>
        <w:jc w:val="right"/>
        <w:rPr>
          <w:rFonts w:asciiTheme="minorHAnsi" w:hAnsiTheme="minorHAnsi" w:cstheme="minorHAnsi"/>
          <w:b/>
          <w:color w:val="auto"/>
        </w:rPr>
      </w:pPr>
    </w:p>
    <w:p w:rsidR="00D12F1C" w:rsidRPr="009C184E" w:rsidRDefault="00D12F1C" w:rsidP="00D12F1C">
      <w:pPr>
        <w:spacing w:after="13" w:line="240" w:lineRule="auto"/>
        <w:ind w:left="10" w:right="362"/>
        <w:jc w:val="right"/>
        <w:rPr>
          <w:rFonts w:asciiTheme="minorHAnsi" w:hAnsiTheme="minorHAnsi" w:cstheme="minorHAnsi"/>
          <w:b/>
          <w:color w:val="auto"/>
        </w:rPr>
      </w:pPr>
      <w:r w:rsidRPr="009C184E">
        <w:rPr>
          <w:rFonts w:asciiTheme="minorHAnsi" w:hAnsiTheme="minorHAnsi" w:cstheme="minorHAnsi"/>
          <w:b/>
          <w:color w:val="auto"/>
        </w:rPr>
        <w:lastRenderedPageBreak/>
        <w:t xml:space="preserve">(ОБРАЗАЦ </w:t>
      </w:r>
      <w:r w:rsidRPr="009C184E">
        <w:rPr>
          <w:rFonts w:asciiTheme="minorHAnsi" w:hAnsiTheme="minorHAnsi" w:cstheme="minorHAnsi"/>
          <w:b/>
          <w:color w:val="auto"/>
          <w:lang w:val="sr-Cyrl-RS"/>
        </w:rPr>
        <w:t>7</w:t>
      </w:r>
      <w:r w:rsidRPr="009C184E">
        <w:rPr>
          <w:rFonts w:asciiTheme="minorHAnsi" w:hAnsiTheme="minorHAnsi" w:cstheme="minorHAnsi"/>
          <w:b/>
          <w:color w:val="auto"/>
        </w:rPr>
        <w:t>)</w:t>
      </w:r>
    </w:p>
    <w:p w:rsidR="00ED00A8" w:rsidRPr="009C184E" w:rsidRDefault="00FD5A04">
      <w:pPr>
        <w:spacing w:after="65"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rsidP="005415E2">
      <w:pPr>
        <w:spacing w:after="30" w:line="234" w:lineRule="auto"/>
        <w:ind w:left="174" w:right="0"/>
        <w:jc w:val="center"/>
        <w:rPr>
          <w:rFonts w:asciiTheme="minorHAnsi" w:hAnsiTheme="minorHAnsi" w:cstheme="minorHAnsi"/>
          <w:color w:val="auto"/>
        </w:rPr>
      </w:pPr>
      <w:r w:rsidRPr="009C184E">
        <w:rPr>
          <w:rFonts w:asciiTheme="minorHAnsi" w:hAnsiTheme="minorHAnsi" w:cstheme="minorHAnsi"/>
          <w:b/>
          <w:color w:val="auto"/>
        </w:rPr>
        <w:t>ОБРАЗАЦ ИЗЈАВЕ ПОДИЗВОЂАЧА  О ИСПУЊЕНОСТИ ОБАВЕЗНИХ УСЛОВА ЗА</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УЧЕШЋЕ У ПОСТУПКУ ЈАВНЕ НАБАВКЕ -  ЧЛ. 75. </w:t>
      </w:r>
      <w:r w:rsidR="002F23DF">
        <w:rPr>
          <w:rFonts w:asciiTheme="minorHAnsi" w:hAnsiTheme="minorHAnsi" w:cstheme="minorHAnsi"/>
          <w:b/>
          <w:color w:val="auto"/>
          <w:lang w:val="sr-Cyrl-RS"/>
        </w:rPr>
        <w:t xml:space="preserve">СТАВ  1. И  2. </w:t>
      </w:r>
      <w:r w:rsidRPr="009C184E">
        <w:rPr>
          <w:rFonts w:asciiTheme="minorHAnsi" w:hAnsiTheme="minorHAnsi" w:cstheme="minorHAnsi"/>
          <w:b/>
          <w:color w:val="auto"/>
        </w:rPr>
        <w:t xml:space="preserve">ЗЈН </w:t>
      </w:r>
    </w:p>
    <w:p w:rsidR="00ED00A8" w:rsidRPr="009C184E" w:rsidRDefault="00FD5A04">
      <w:pPr>
        <w:spacing w:after="68" w:line="262" w:lineRule="auto"/>
        <w:ind w:left="4538" w:right="4823"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Под пуном материјалном и кривичном одговорношћу, као заступник подизвођача, дајем следећу:     </w:t>
      </w:r>
    </w:p>
    <w:p w:rsidR="00ED00A8" w:rsidRPr="009C184E" w:rsidRDefault="00FD5A04">
      <w:pPr>
        <w:spacing w:after="68"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5" w:line="242" w:lineRule="auto"/>
        <w:ind w:left="89" w:right="-9"/>
        <w:jc w:val="center"/>
        <w:rPr>
          <w:rFonts w:asciiTheme="minorHAnsi" w:hAnsiTheme="minorHAnsi" w:cstheme="minorHAnsi"/>
          <w:color w:val="auto"/>
        </w:rPr>
      </w:pPr>
      <w:r w:rsidRPr="009C184E">
        <w:rPr>
          <w:rFonts w:asciiTheme="minorHAnsi" w:hAnsiTheme="minorHAnsi" w:cstheme="minorHAnsi"/>
          <w:b/>
          <w:color w:val="auto"/>
        </w:rPr>
        <w:t xml:space="preserve">И З Ј А В У </w:t>
      </w:r>
    </w:p>
    <w:p w:rsidR="00ED00A8" w:rsidRPr="009C184E" w:rsidRDefault="00FD5A04">
      <w:pPr>
        <w:spacing w:after="35" w:line="240" w:lineRule="auto"/>
        <w:ind w:left="0" w:right="0" w:firstLine="0"/>
        <w:jc w:val="center"/>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1"/>
        <w:rPr>
          <w:rFonts w:asciiTheme="minorHAnsi" w:hAnsiTheme="minorHAnsi" w:cstheme="minorHAnsi"/>
          <w:color w:val="auto"/>
        </w:rPr>
      </w:pPr>
      <w:r w:rsidRPr="009C184E">
        <w:rPr>
          <w:rFonts w:asciiTheme="minorHAnsi" w:hAnsiTheme="minorHAnsi" w:cstheme="minorHAnsi"/>
          <w:color w:val="auto"/>
        </w:rPr>
        <w:t xml:space="preserve">Подизвођач </w:t>
      </w:r>
      <w:r w:rsidRPr="009C184E">
        <w:rPr>
          <w:rFonts w:asciiTheme="minorHAnsi" w:hAnsiTheme="minorHAnsi" w:cstheme="minorHAnsi"/>
          <w:i/>
          <w:color w:val="auto"/>
        </w:rPr>
        <w:t xml:space="preserve"> _________________________________________________ [навести назив подизвођача] </w:t>
      </w:r>
      <w:r w:rsidRPr="009C184E">
        <w:rPr>
          <w:rFonts w:asciiTheme="minorHAnsi" w:hAnsiTheme="minorHAnsi" w:cstheme="minorHAnsi"/>
          <w:color w:val="auto"/>
        </w:rPr>
        <w:t xml:space="preserve">у поступку јавне набавке ________________________________________ </w:t>
      </w:r>
      <w:r w:rsidRPr="009C184E">
        <w:rPr>
          <w:rFonts w:asciiTheme="minorHAnsi" w:hAnsiTheme="minorHAnsi" w:cstheme="minorHAnsi"/>
          <w:i/>
          <w:color w:val="auto"/>
        </w:rPr>
        <w:t xml:space="preserve">[навести предмет јавне набавке] </w:t>
      </w:r>
      <w:r w:rsidRPr="009C184E">
        <w:rPr>
          <w:rFonts w:asciiTheme="minorHAnsi" w:hAnsiTheme="minorHAnsi" w:cstheme="minorHAnsi"/>
          <w:color w:val="auto"/>
        </w:rPr>
        <w:t xml:space="preserve">број ______________ </w:t>
      </w:r>
      <w:r w:rsidRPr="009C184E">
        <w:rPr>
          <w:rFonts w:asciiTheme="minorHAnsi" w:hAnsiTheme="minorHAnsi" w:cstheme="minorHAnsi"/>
          <w:i/>
          <w:color w:val="auto"/>
        </w:rPr>
        <w:t>[навести редни број јавне набавкe]</w:t>
      </w:r>
      <w:r w:rsidRPr="009C184E">
        <w:rPr>
          <w:rFonts w:asciiTheme="minorHAnsi" w:hAnsiTheme="minorHAnsi" w:cstheme="minorHAnsi"/>
          <w:color w:val="auto"/>
        </w:rPr>
        <w:t xml:space="preserve">, испуњава све услове из чл. 75. ЗЈН, односно услове дефинисане конкурсном документацијом за предметну јавну набавку, и то: </w:t>
      </w:r>
    </w:p>
    <w:p w:rsidR="00ED00A8" w:rsidRPr="009C184E" w:rsidRDefault="00FD5A04">
      <w:pPr>
        <w:spacing w:after="76"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13"/>
        </w:numPr>
        <w:ind w:right="289"/>
        <w:rPr>
          <w:rFonts w:asciiTheme="minorHAnsi" w:hAnsiTheme="minorHAnsi" w:cstheme="minorHAnsi"/>
          <w:color w:val="auto"/>
        </w:rPr>
      </w:pPr>
      <w:r w:rsidRPr="009C184E">
        <w:rPr>
          <w:rFonts w:asciiTheme="minorHAnsi" w:hAnsiTheme="minorHAnsi" w:cstheme="minorHAnsi"/>
          <w:color w:val="auto"/>
        </w:rPr>
        <w:t xml:space="preserve">Подизвођач је регистрован код надлежног органа, односно уписан у одговарајући регистар (чл. 75. ст. 1. тач. 1) ЗЈН); </w:t>
      </w:r>
    </w:p>
    <w:p w:rsidR="00ED00A8" w:rsidRPr="009C184E" w:rsidRDefault="00FD5A04">
      <w:pPr>
        <w:spacing w:after="36"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13"/>
        </w:numPr>
        <w:ind w:right="289"/>
        <w:rPr>
          <w:rFonts w:asciiTheme="minorHAnsi" w:hAnsiTheme="minorHAnsi" w:cstheme="minorHAnsi"/>
          <w:color w:val="auto"/>
        </w:rPr>
      </w:pPr>
      <w:r w:rsidRPr="009C184E">
        <w:rPr>
          <w:rFonts w:asciiTheme="minorHAnsi" w:hAnsiTheme="minorHAnsi" w:cstheme="minorHAnsi"/>
          <w:color w:val="auto"/>
        </w:rPr>
        <w:t xml:space="preserve">Подизвођач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 </w:t>
      </w:r>
    </w:p>
    <w:p w:rsidR="00ED00A8" w:rsidRPr="009C184E" w:rsidRDefault="00FD5A04">
      <w:pPr>
        <w:spacing w:after="37"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13"/>
        </w:numPr>
        <w:ind w:right="289"/>
        <w:rPr>
          <w:rFonts w:asciiTheme="minorHAnsi" w:hAnsiTheme="minorHAnsi" w:cstheme="minorHAnsi"/>
          <w:color w:val="auto"/>
        </w:rPr>
      </w:pPr>
      <w:r w:rsidRPr="009C184E">
        <w:rPr>
          <w:rFonts w:asciiTheme="minorHAnsi" w:hAnsiTheme="minorHAnsi" w:cstheme="minorHAnsi"/>
          <w:color w:val="auto"/>
        </w:rPr>
        <w:t>Подизвођач је измирио доспеле порезе, доприносе и друге јавне дажбине у складу са прописима Републике Србије (</w:t>
      </w:r>
      <w:r w:rsidRPr="009C184E">
        <w:rPr>
          <w:rFonts w:asciiTheme="minorHAnsi" w:hAnsiTheme="minorHAnsi" w:cstheme="minorHAnsi"/>
          <w:i/>
          <w:color w:val="auto"/>
        </w:rPr>
        <w:t>или стране државе када има седиште на њеној територији)</w:t>
      </w:r>
      <w:r w:rsidRPr="009C184E">
        <w:rPr>
          <w:rFonts w:asciiTheme="minorHAnsi" w:hAnsiTheme="minorHAnsi" w:cstheme="minorHAnsi"/>
          <w:color w:val="auto"/>
        </w:rPr>
        <w:t xml:space="preserve"> (чл. 75. ст. 1. тач. 4) ЗЈН)</w:t>
      </w:r>
      <w:r w:rsidRPr="009C184E">
        <w:rPr>
          <w:rFonts w:asciiTheme="minorHAnsi" w:hAnsiTheme="minorHAnsi" w:cstheme="minorHAnsi"/>
          <w:i/>
          <w:color w:val="auto"/>
        </w:rPr>
        <w:t xml:space="preserve">; </w:t>
      </w:r>
    </w:p>
    <w:p w:rsidR="00ED00A8" w:rsidRPr="009C184E" w:rsidRDefault="00FD5A04">
      <w:pPr>
        <w:spacing w:after="37"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13"/>
        </w:numPr>
        <w:ind w:right="289"/>
        <w:rPr>
          <w:rFonts w:asciiTheme="minorHAnsi" w:hAnsiTheme="minorHAnsi" w:cstheme="minorHAnsi"/>
          <w:color w:val="auto"/>
        </w:rPr>
      </w:pPr>
      <w:r w:rsidRPr="009C184E">
        <w:rPr>
          <w:rFonts w:asciiTheme="minorHAnsi" w:hAnsiTheme="minorHAnsi" w:cstheme="minorHAnsi"/>
          <w:color w:val="auto"/>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r w:rsidRPr="009C184E">
        <w:rPr>
          <w:rFonts w:asciiTheme="minorHAnsi" w:hAnsiTheme="minorHAnsi" w:cstheme="minorHAnsi"/>
          <w:i/>
          <w:color w:val="auto"/>
        </w:rPr>
        <w:t>.</w:t>
      </w:r>
      <w:r w:rsidRPr="009C184E">
        <w:rPr>
          <w:rFonts w:asciiTheme="minorHAnsi" w:hAnsiTheme="minorHAnsi" w:cstheme="minorHAnsi"/>
          <w:color w:val="auto"/>
        </w:rPr>
        <w:t xml:space="preserve"> </w:t>
      </w:r>
    </w:p>
    <w:p w:rsidR="00ED00A8" w:rsidRPr="009C184E" w:rsidRDefault="00FD5A04" w:rsidP="00327FBB">
      <w:pPr>
        <w:spacing w:after="0" w:line="240" w:lineRule="auto"/>
        <w:ind w:left="1073"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40" w:lineRule="auto"/>
        <w:ind w:left="1701"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p>
    <w:p w:rsidR="00ED00A8" w:rsidRPr="009C184E" w:rsidRDefault="00FD5A04">
      <w:pPr>
        <w:spacing w:after="71" w:line="240" w:lineRule="auto"/>
        <w:ind w:left="108" w:right="0" w:firstLine="0"/>
        <w:jc w:val="left"/>
        <w:rPr>
          <w:rFonts w:asciiTheme="minorHAnsi" w:hAnsiTheme="minorHAnsi" w:cstheme="minorHAnsi"/>
          <w:color w:val="auto"/>
        </w:rPr>
      </w:pPr>
      <w:r w:rsidRPr="009C184E">
        <w:rPr>
          <w:rFonts w:asciiTheme="minorHAnsi" w:hAnsiTheme="minorHAnsi" w:cstheme="minorHAnsi"/>
          <w:i/>
          <w:color w:val="auto"/>
        </w:rPr>
        <w:t xml:space="preserve"> </w:t>
      </w:r>
    </w:p>
    <w:p w:rsidR="00ED00A8" w:rsidRPr="009C184E" w:rsidRDefault="00FD5A04" w:rsidP="004264BF">
      <w:pPr>
        <w:spacing w:after="35" w:line="242" w:lineRule="auto"/>
        <w:ind w:left="89" w:right="-9"/>
        <w:rPr>
          <w:rFonts w:asciiTheme="minorHAnsi" w:hAnsiTheme="minorHAnsi" w:cstheme="minorHAnsi"/>
          <w:color w:val="auto"/>
        </w:rPr>
      </w:pPr>
      <w:r w:rsidRPr="009C184E">
        <w:rPr>
          <w:rFonts w:asciiTheme="minorHAnsi" w:hAnsiTheme="minorHAnsi" w:cstheme="minorHAnsi"/>
          <w:b/>
          <w:color w:val="auto"/>
        </w:rPr>
        <w:t xml:space="preserve">Место и датум: </w:t>
      </w:r>
      <w:r w:rsidRPr="009C184E">
        <w:rPr>
          <w:rFonts w:asciiTheme="minorHAnsi" w:hAnsiTheme="minorHAnsi" w:cstheme="minorHAnsi"/>
          <w:b/>
          <w:color w:val="auto"/>
        </w:rPr>
        <w:tab/>
        <w:t xml:space="preserve"> </w:t>
      </w:r>
      <w:r w:rsidR="004264BF" w:rsidRPr="009C184E">
        <w:rPr>
          <w:rFonts w:asciiTheme="minorHAnsi" w:hAnsiTheme="minorHAnsi" w:cstheme="minorHAnsi"/>
          <w:b/>
          <w:color w:val="auto"/>
        </w:rPr>
        <w:tab/>
      </w:r>
      <w:r w:rsidR="004264BF" w:rsidRPr="009C184E">
        <w:rPr>
          <w:rFonts w:asciiTheme="minorHAnsi" w:hAnsiTheme="minorHAnsi" w:cstheme="minorHAnsi"/>
          <w:b/>
          <w:color w:val="auto"/>
        </w:rPr>
        <w:tab/>
      </w:r>
      <w:r w:rsidR="004264BF" w:rsidRPr="009C184E">
        <w:rPr>
          <w:rFonts w:asciiTheme="minorHAnsi" w:hAnsiTheme="minorHAnsi" w:cstheme="minorHAnsi"/>
          <w:b/>
          <w:color w:val="auto"/>
        </w:rPr>
        <w:tab/>
      </w:r>
      <w:r w:rsidR="004264BF" w:rsidRPr="009C184E">
        <w:rPr>
          <w:rFonts w:asciiTheme="minorHAnsi" w:hAnsiTheme="minorHAnsi" w:cstheme="minorHAnsi"/>
          <w:b/>
          <w:color w:val="auto"/>
        </w:rPr>
        <w:tab/>
      </w:r>
      <w:r w:rsidR="004264BF" w:rsidRPr="009C184E">
        <w:rPr>
          <w:rFonts w:asciiTheme="minorHAnsi" w:hAnsiTheme="minorHAnsi" w:cstheme="minorHAnsi"/>
          <w:b/>
          <w:color w:val="auto"/>
        </w:rPr>
        <w:tab/>
      </w:r>
      <w:r w:rsidR="004264BF" w:rsidRPr="009C184E">
        <w:rPr>
          <w:rFonts w:asciiTheme="minorHAnsi" w:hAnsiTheme="minorHAnsi" w:cstheme="minorHAnsi"/>
          <w:b/>
          <w:color w:val="auto"/>
        </w:rPr>
        <w:tab/>
      </w:r>
      <w:r w:rsidRPr="009C184E">
        <w:rPr>
          <w:rFonts w:asciiTheme="minorHAnsi" w:hAnsiTheme="minorHAnsi" w:cstheme="minorHAnsi"/>
          <w:b/>
          <w:color w:val="auto"/>
        </w:rPr>
        <w:tab/>
        <w:t xml:space="preserve">Понуђач: </w:t>
      </w:r>
    </w:p>
    <w:p w:rsidR="00ED00A8" w:rsidRPr="009C184E" w:rsidRDefault="00FD5A04">
      <w:pPr>
        <w:spacing w:after="37" w:line="240" w:lineRule="auto"/>
        <w:ind w:left="0" w:right="0" w:firstLine="0"/>
        <w:jc w:val="center"/>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rsidP="004264BF">
      <w:pPr>
        <w:spacing w:after="66" w:line="240" w:lineRule="auto"/>
        <w:ind w:left="10" w:right="390"/>
        <w:rPr>
          <w:rFonts w:asciiTheme="minorHAnsi" w:hAnsiTheme="minorHAnsi" w:cstheme="minorHAnsi"/>
          <w:color w:val="auto"/>
        </w:rPr>
      </w:pPr>
      <w:r w:rsidRPr="009C184E">
        <w:rPr>
          <w:rFonts w:asciiTheme="minorHAnsi" w:hAnsiTheme="minorHAnsi" w:cstheme="minorHAnsi"/>
          <w:color w:val="auto"/>
        </w:rPr>
        <w:t xml:space="preserve">________________________ </w:t>
      </w:r>
      <w:r w:rsidRPr="009C184E">
        <w:rPr>
          <w:rFonts w:asciiTheme="minorHAnsi" w:hAnsiTheme="minorHAnsi" w:cstheme="minorHAnsi"/>
          <w:color w:val="auto"/>
        </w:rPr>
        <w:tab/>
      </w:r>
      <w:r w:rsidR="004264BF" w:rsidRPr="009C184E">
        <w:rPr>
          <w:rFonts w:asciiTheme="minorHAnsi" w:hAnsiTheme="minorHAnsi" w:cstheme="minorHAnsi"/>
          <w:color w:val="auto"/>
        </w:rPr>
        <w:tab/>
      </w:r>
      <w:r w:rsidR="004264BF" w:rsidRPr="009C184E">
        <w:rPr>
          <w:rFonts w:asciiTheme="minorHAnsi" w:hAnsiTheme="minorHAnsi" w:cstheme="minorHAnsi"/>
          <w:color w:val="auto"/>
        </w:rPr>
        <w:tab/>
      </w:r>
      <w:r w:rsidRPr="009C184E">
        <w:rPr>
          <w:rFonts w:asciiTheme="minorHAnsi" w:hAnsiTheme="minorHAnsi" w:cstheme="minorHAnsi"/>
          <w:color w:val="auto"/>
        </w:rPr>
        <w:t xml:space="preserve">М.П. </w:t>
      </w:r>
      <w:r w:rsidR="004264BF" w:rsidRPr="009C184E">
        <w:rPr>
          <w:rFonts w:asciiTheme="minorHAnsi" w:hAnsiTheme="minorHAnsi" w:cstheme="minorHAnsi"/>
          <w:color w:val="auto"/>
        </w:rPr>
        <w:tab/>
      </w:r>
      <w:r w:rsidR="004264BF" w:rsidRPr="009C184E">
        <w:rPr>
          <w:rFonts w:asciiTheme="minorHAnsi" w:hAnsiTheme="minorHAnsi" w:cstheme="minorHAnsi"/>
          <w:color w:val="auto"/>
        </w:rPr>
        <w:tab/>
      </w:r>
      <w:r w:rsidRPr="009C184E">
        <w:rPr>
          <w:rFonts w:asciiTheme="minorHAnsi" w:hAnsiTheme="minorHAnsi" w:cstheme="minorHAnsi"/>
          <w:color w:val="auto"/>
        </w:rPr>
        <w:t xml:space="preserve">____________________________ </w:t>
      </w:r>
    </w:p>
    <w:p w:rsidR="00ED00A8" w:rsidRPr="009C184E" w:rsidRDefault="00FD5A04">
      <w:pPr>
        <w:spacing w:after="29" w:line="240" w:lineRule="auto"/>
        <w:ind w:left="10" w:right="-15"/>
        <w:jc w:val="center"/>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color w:val="auto"/>
        </w:rPr>
        <w:tab/>
      </w:r>
      <w:r w:rsidR="004264BF" w:rsidRPr="009C184E">
        <w:rPr>
          <w:rFonts w:asciiTheme="minorHAnsi" w:hAnsiTheme="minorHAnsi" w:cstheme="minorHAnsi"/>
          <w:color w:val="auto"/>
        </w:rPr>
        <w:tab/>
      </w:r>
      <w:r w:rsidR="004264BF" w:rsidRPr="009C184E">
        <w:rPr>
          <w:rFonts w:asciiTheme="minorHAnsi" w:hAnsiTheme="minorHAnsi" w:cstheme="minorHAnsi"/>
          <w:color w:val="auto"/>
        </w:rPr>
        <w:tab/>
      </w:r>
      <w:r w:rsidR="004264BF" w:rsidRPr="009C184E">
        <w:rPr>
          <w:rFonts w:asciiTheme="minorHAnsi" w:hAnsiTheme="minorHAnsi" w:cstheme="minorHAnsi"/>
          <w:color w:val="auto"/>
        </w:rPr>
        <w:tab/>
      </w:r>
      <w:r w:rsidR="004264BF" w:rsidRPr="009C184E">
        <w:rPr>
          <w:rFonts w:asciiTheme="minorHAnsi" w:hAnsiTheme="minorHAnsi" w:cstheme="minorHAnsi"/>
          <w:color w:val="auto"/>
        </w:rPr>
        <w:tab/>
      </w:r>
      <w:r w:rsidR="004264BF" w:rsidRPr="009C184E">
        <w:rPr>
          <w:rFonts w:asciiTheme="minorHAnsi" w:hAnsiTheme="minorHAnsi" w:cstheme="minorHAnsi"/>
          <w:color w:val="auto"/>
        </w:rPr>
        <w:tab/>
      </w:r>
      <w:r w:rsidR="004264BF" w:rsidRPr="009C184E">
        <w:rPr>
          <w:rFonts w:asciiTheme="minorHAnsi" w:hAnsiTheme="minorHAnsi" w:cstheme="minorHAnsi"/>
          <w:color w:val="auto"/>
        </w:rPr>
        <w:tab/>
      </w:r>
      <w:r w:rsidR="004264BF" w:rsidRPr="009C184E">
        <w:rPr>
          <w:rFonts w:asciiTheme="minorHAnsi" w:hAnsiTheme="minorHAnsi" w:cstheme="minorHAnsi"/>
          <w:color w:val="auto"/>
        </w:rPr>
        <w:tab/>
      </w:r>
      <w:r w:rsidRPr="009C184E">
        <w:rPr>
          <w:rFonts w:asciiTheme="minorHAnsi" w:hAnsiTheme="minorHAnsi" w:cstheme="minorHAnsi"/>
          <w:color w:val="auto"/>
        </w:rPr>
        <w:t xml:space="preserve">/потпис овлашћеног лица/ </w:t>
      </w:r>
    </w:p>
    <w:p w:rsidR="00ED00A8" w:rsidRPr="009C184E" w:rsidRDefault="00FD5A04">
      <w:pPr>
        <w:spacing w:after="123" w:line="240" w:lineRule="auto"/>
        <w:ind w:left="0"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p>
    <w:p w:rsidR="00ED00A8" w:rsidRPr="009C184E" w:rsidRDefault="00FD5A04">
      <w:pPr>
        <w:spacing w:after="61" w:line="240" w:lineRule="auto"/>
        <w:ind w:left="0"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p>
    <w:p w:rsidR="00ED00A8" w:rsidRPr="009C184E" w:rsidRDefault="00FD5A04" w:rsidP="00327FBB">
      <w:pPr>
        <w:ind w:left="10"/>
        <w:rPr>
          <w:rFonts w:asciiTheme="minorHAnsi" w:hAnsiTheme="minorHAnsi" w:cstheme="minorHAnsi"/>
          <w:color w:val="auto"/>
        </w:rPr>
      </w:pPr>
      <w:r w:rsidRPr="009C184E">
        <w:rPr>
          <w:rFonts w:asciiTheme="minorHAnsi" w:hAnsiTheme="minorHAnsi" w:cstheme="minorHAnsi"/>
          <w:b/>
          <w:color w:val="auto"/>
        </w:rPr>
        <w:t>Напомена:</w:t>
      </w:r>
      <w:r w:rsidRPr="009C184E">
        <w:rPr>
          <w:rFonts w:asciiTheme="minorHAnsi" w:hAnsiTheme="minorHAnsi" w:cstheme="minorHAnsi"/>
          <w:color w:val="auto"/>
        </w:rPr>
        <w:t xml:space="preserve"> </w:t>
      </w:r>
      <w:r w:rsidRPr="009C184E">
        <w:rPr>
          <w:rFonts w:asciiTheme="minorHAnsi" w:hAnsiTheme="minorHAnsi" w:cstheme="minorHAnsi"/>
          <w:b/>
          <w:color w:val="auto"/>
          <w:u w:val="single" w:color="000000"/>
        </w:rPr>
        <w:t>Уколико понуђач подноси понуду са подизвођачем</w:t>
      </w:r>
      <w:r w:rsidRPr="009C184E">
        <w:rPr>
          <w:rFonts w:asciiTheme="minorHAnsi" w:hAnsiTheme="minorHAnsi" w:cstheme="minorHAnsi"/>
          <w:color w:val="auto"/>
        </w:rPr>
        <w:t>, Изјава мора бити потписана од стране овлашћеног лица</w:t>
      </w:r>
      <w:r w:rsidR="00327FBB" w:rsidRPr="009C184E">
        <w:rPr>
          <w:rFonts w:asciiTheme="minorHAnsi" w:hAnsiTheme="minorHAnsi" w:cstheme="minorHAnsi"/>
          <w:color w:val="auto"/>
        </w:rPr>
        <w:t xml:space="preserve"> подизвођача и оверена печатом.</w:t>
      </w:r>
    </w:p>
    <w:p w:rsidR="00B136AB" w:rsidRPr="009C184E" w:rsidRDefault="00B136AB" w:rsidP="00327FBB">
      <w:pPr>
        <w:ind w:left="10"/>
        <w:rPr>
          <w:rFonts w:asciiTheme="minorHAnsi" w:hAnsiTheme="minorHAnsi" w:cstheme="minorHAnsi"/>
          <w:color w:val="auto"/>
          <w:lang w:val="sr-Cyrl-RS"/>
        </w:rPr>
      </w:pPr>
    </w:p>
    <w:p w:rsidR="00812545" w:rsidRPr="009C184E" w:rsidRDefault="00812545" w:rsidP="00BE1A84">
      <w:pPr>
        <w:spacing w:after="35" w:line="242" w:lineRule="auto"/>
        <w:ind w:left="0" w:right="-9" w:firstLine="0"/>
        <w:rPr>
          <w:rFonts w:asciiTheme="minorHAnsi" w:hAnsiTheme="minorHAnsi" w:cstheme="minorHAnsi"/>
          <w:b/>
          <w:color w:val="auto"/>
        </w:rPr>
      </w:pPr>
    </w:p>
    <w:p w:rsidR="00812545" w:rsidRPr="009C184E" w:rsidRDefault="00BE1A84" w:rsidP="00BE1A84">
      <w:pPr>
        <w:spacing w:after="35" w:line="242" w:lineRule="auto"/>
        <w:ind w:left="89" w:right="-9"/>
        <w:jc w:val="right"/>
        <w:rPr>
          <w:rFonts w:asciiTheme="minorHAnsi" w:hAnsiTheme="minorHAnsi" w:cstheme="minorHAnsi"/>
          <w:b/>
          <w:color w:val="auto"/>
        </w:rPr>
      </w:pPr>
      <w:r w:rsidRPr="009C184E">
        <w:rPr>
          <w:rFonts w:asciiTheme="minorHAnsi" w:hAnsiTheme="minorHAnsi" w:cstheme="minorHAnsi"/>
          <w:b/>
          <w:color w:val="auto"/>
          <w:lang w:val="sr-Cyrl-RS"/>
        </w:rPr>
        <w:lastRenderedPageBreak/>
        <w:t>(</w:t>
      </w:r>
      <w:r w:rsidRPr="009C184E">
        <w:rPr>
          <w:rFonts w:asciiTheme="minorHAnsi" w:hAnsiTheme="minorHAnsi" w:cstheme="minorHAnsi"/>
          <w:b/>
          <w:color w:val="auto"/>
        </w:rPr>
        <w:t xml:space="preserve">ОБРАЗАЦ </w:t>
      </w:r>
      <w:r w:rsidRPr="009C184E">
        <w:rPr>
          <w:rFonts w:asciiTheme="minorHAnsi" w:hAnsiTheme="minorHAnsi" w:cstheme="minorHAnsi"/>
          <w:b/>
          <w:color w:val="auto"/>
          <w:lang w:val="sr-Cyrl-RS"/>
        </w:rPr>
        <w:t>8</w:t>
      </w:r>
      <w:r w:rsidRPr="009C184E">
        <w:rPr>
          <w:rFonts w:asciiTheme="minorHAnsi" w:hAnsiTheme="minorHAnsi" w:cstheme="minorHAnsi"/>
          <w:b/>
          <w:color w:val="auto"/>
        </w:rPr>
        <w:t>)</w:t>
      </w:r>
    </w:p>
    <w:p w:rsidR="00BE1A84" w:rsidRPr="009C184E" w:rsidRDefault="00BE1A84" w:rsidP="00BE1A84">
      <w:pPr>
        <w:spacing w:after="35" w:line="242" w:lineRule="auto"/>
        <w:ind w:left="89" w:right="-9"/>
        <w:jc w:val="center"/>
        <w:rPr>
          <w:rFonts w:asciiTheme="minorHAnsi" w:hAnsiTheme="minorHAnsi" w:cstheme="minorHAnsi"/>
          <w:b/>
          <w:color w:val="auto"/>
        </w:rPr>
      </w:pPr>
    </w:p>
    <w:p w:rsidR="00BE1A84" w:rsidRDefault="00BE1A84" w:rsidP="00BE1A84">
      <w:pPr>
        <w:ind w:right="-661"/>
        <w:contextualSpacing/>
        <w:jc w:val="center"/>
        <w:rPr>
          <w:rFonts w:asciiTheme="minorHAnsi" w:hAnsiTheme="minorHAnsi" w:cstheme="minorHAnsi"/>
          <w:b/>
          <w:bCs/>
          <w:color w:val="auto"/>
          <w:lang w:val="sr-Cyrl-CS"/>
        </w:rPr>
      </w:pPr>
      <w:r w:rsidRPr="009C184E">
        <w:rPr>
          <w:rFonts w:asciiTheme="minorHAnsi" w:hAnsiTheme="minorHAnsi" w:cstheme="minorHAnsi"/>
          <w:b/>
          <w:bCs/>
          <w:color w:val="auto"/>
          <w:lang w:val="ru-RU"/>
        </w:rPr>
        <w:t xml:space="preserve">РЕФЕРЕНТНА ЛИСТА – СПИСАК </w:t>
      </w:r>
      <w:r w:rsidRPr="009C184E">
        <w:rPr>
          <w:rFonts w:asciiTheme="minorHAnsi" w:hAnsiTheme="minorHAnsi" w:cstheme="minorHAnsi"/>
          <w:b/>
          <w:bCs/>
          <w:color w:val="auto"/>
          <w:lang w:val="sr-Cyrl-CS"/>
        </w:rPr>
        <w:t>РЕАЛИЗОВАНИХ УСЛУГА</w:t>
      </w:r>
      <w:r w:rsidRPr="009C184E">
        <w:rPr>
          <w:rFonts w:asciiTheme="minorHAnsi" w:hAnsiTheme="minorHAnsi" w:cstheme="minorHAnsi"/>
          <w:b/>
          <w:bCs/>
          <w:color w:val="auto"/>
        </w:rPr>
        <w:t xml:space="preserve"> </w:t>
      </w:r>
      <w:r w:rsidRPr="009C184E">
        <w:rPr>
          <w:rFonts w:asciiTheme="minorHAnsi" w:hAnsiTheme="minorHAnsi" w:cstheme="minorHAnsi"/>
          <w:b/>
          <w:bCs/>
          <w:color w:val="auto"/>
          <w:lang w:val="sr-Cyrl-CS"/>
        </w:rPr>
        <w:t>(ЕКСКУРЗИЈА, ИЗЛЕТА,  НАСТАВА У ПРИРОДИ)</w:t>
      </w:r>
      <w:r w:rsidRPr="009C184E">
        <w:rPr>
          <w:rFonts w:asciiTheme="minorHAnsi" w:hAnsiTheme="minorHAnsi" w:cstheme="minorHAnsi"/>
          <w:b/>
          <w:bCs/>
          <w:color w:val="auto"/>
        </w:rPr>
        <w:t xml:space="preserve"> </w:t>
      </w:r>
      <w:r w:rsidRPr="009C184E">
        <w:rPr>
          <w:rFonts w:asciiTheme="minorHAnsi" w:hAnsiTheme="minorHAnsi" w:cstheme="minorHAnsi"/>
          <w:b/>
          <w:bCs/>
          <w:color w:val="auto"/>
          <w:lang w:val="sr-Cyrl-CS"/>
        </w:rPr>
        <w:t>У ПРЕДШКОЛСКИМ УСТАНОВАМА, ОСНОВНИМ И СРЕДЊИМ ШКОЛАМА</w:t>
      </w:r>
      <w:r w:rsidR="002071EE">
        <w:rPr>
          <w:rFonts w:asciiTheme="minorHAnsi" w:hAnsiTheme="minorHAnsi" w:cstheme="minorHAnsi"/>
          <w:b/>
          <w:bCs/>
          <w:color w:val="auto"/>
          <w:lang w:val="sr-Cyrl-CS"/>
        </w:rPr>
        <w:t>-НАЈМАЊЕ 6 УГОВОРА У ПРЕТХОДНЕ 3 ГОДИНЕ</w:t>
      </w:r>
    </w:p>
    <w:p w:rsidR="00656E84" w:rsidRPr="009C184E" w:rsidRDefault="00656E84" w:rsidP="00BE1A84">
      <w:pPr>
        <w:ind w:right="-661"/>
        <w:contextualSpacing/>
        <w:jc w:val="center"/>
        <w:rPr>
          <w:rFonts w:asciiTheme="minorHAnsi" w:hAnsiTheme="minorHAnsi" w:cstheme="minorHAnsi"/>
          <w:b/>
          <w:bCs/>
          <w:color w:val="auto"/>
          <w:lang w:val="sr-Cyrl-CS"/>
        </w:rPr>
      </w:pPr>
    </w:p>
    <w:p w:rsidR="00BE1A84" w:rsidRPr="009C184E" w:rsidRDefault="00BE1A84" w:rsidP="00BE1A84">
      <w:pPr>
        <w:ind w:right="-661"/>
        <w:jc w:val="center"/>
        <w:rPr>
          <w:rFonts w:asciiTheme="minorHAnsi" w:hAnsiTheme="minorHAnsi" w:cstheme="minorHAnsi"/>
          <w:color w:val="auto"/>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3694"/>
        <w:gridCol w:w="2127"/>
        <w:gridCol w:w="2835"/>
      </w:tblGrid>
      <w:tr w:rsidR="00BE1A84" w:rsidRPr="009C184E" w:rsidTr="00917DB6">
        <w:trPr>
          <w:trHeight w:val="850"/>
        </w:trPr>
        <w:tc>
          <w:tcPr>
            <w:tcW w:w="842" w:type="dxa"/>
            <w:tcBorders>
              <w:top w:val="single" w:sz="4" w:space="0" w:color="000000"/>
              <w:left w:val="single" w:sz="4" w:space="0" w:color="000000"/>
              <w:bottom w:val="single" w:sz="4" w:space="0" w:color="000000"/>
              <w:right w:val="single" w:sz="4" w:space="0" w:color="auto"/>
            </w:tcBorders>
            <w:vAlign w:val="center"/>
          </w:tcPr>
          <w:p w:rsidR="00BE1A84" w:rsidRPr="009C184E" w:rsidRDefault="00BE1A84" w:rsidP="00BE1A84">
            <w:pPr>
              <w:ind w:right="-162"/>
              <w:jc w:val="center"/>
              <w:rPr>
                <w:rFonts w:asciiTheme="minorHAnsi" w:hAnsiTheme="minorHAnsi" w:cstheme="minorHAnsi"/>
                <w:color w:val="auto"/>
                <w:sz w:val="20"/>
                <w:szCs w:val="20"/>
              </w:rPr>
            </w:pPr>
            <w:r w:rsidRPr="009C184E">
              <w:rPr>
                <w:rFonts w:asciiTheme="minorHAnsi" w:hAnsiTheme="minorHAnsi" w:cstheme="minorHAnsi"/>
                <w:color w:val="auto"/>
                <w:sz w:val="20"/>
                <w:szCs w:val="20"/>
                <w:lang w:val="sr-Cyrl-CS"/>
              </w:rPr>
              <w:t>Р</w:t>
            </w:r>
            <w:r w:rsidRPr="009C184E">
              <w:rPr>
                <w:rFonts w:asciiTheme="minorHAnsi" w:hAnsiTheme="minorHAnsi" w:cstheme="minorHAnsi"/>
                <w:color w:val="auto"/>
                <w:sz w:val="20"/>
                <w:szCs w:val="20"/>
              </w:rPr>
              <w:t>Б.</w:t>
            </w:r>
          </w:p>
        </w:tc>
        <w:tc>
          <w:tcPr>
            <w:tcW w:w="3694" w:type="dxa"/>
            <w:tcBorders>
              <w:top w:val="single" w:sz="4" w:space="0" w:color="000000"/>
              <w:left w:val="single" w:sz="4" w:space="0" w:color="000000"/>
              <w:bottom w:val="single" w:sz="4" w:space="0" w:color="000000"/>
              <w:right w:val="single" w:sz="4" w:space="0" w:color="000000"/>
            </w:tcBorders>
            <w:vAlign w:val="center"/>
          </w:tcPr>
          <w:p w:rsidR="00BE1A84" w:rsidRPr="009C184E" w:rsidRDefault="00BE1A84" w:rsidP="00917DB6">
            <w:pPr>
              <w:ind w:right="115"/>
              <w:jc w:val="center"/>
              <w:rPr>
                <w:rFonts w:asciiTheme="minorHAnsi" w:hAnsiTheme="minorHAnsi" w:cstheme="minorHAnsi"/>
                <w:color w:val="auto"/>
                <w:sz w:val="20"/>
                <w:szCs w:val="20"/>
                <w:lang w:val="sr-Cyrl-CS"/>
              </w:rPr>
            </w:pPr>
            <w:r w:rsidRPr="009C184E">
              <w:rPr>
                <w:rFonts w:asciiTheme="minorHAnsi" w:hAnsiTheme="minorHAnsi" w:cstheme="minorHAnsi"/>
                <w:color w:val="auto"/>
                <w:sz w:val="20"/>
                <w:szCs w:val="20"/>
                <w:lang w:val="sr-Cyrl-CS"/>
              </w:rPr>
              <w:t>Наручилац</w:t>
            </w:r>
          </w:p>
        </w:tc>
        <w:tc>
          <w:tcPr>
            <w:tcW w:w="2127" w:type="dxa"/>
            <w:tcBorders>
              <w:top w:val="single" w:sz="4" w:space="0" w:color="000000"/>
              <w:left w:val="single" w:sz="4" w:space="0" w:color="000000"/>
              <w:bottom w:val="single" w:sz="4" w:space="0" w:color="000000"/>
              <w:right w:val="single" w:sz="4" w:space="0" w:color="000000"/>
            </w:tcBorders>
            <w:vAlign w:val="center"/>
          </w:tcPr>
          <w:p w:rsidR="00BE1A84" w:rsidRPr="009C184E" w:rsidRDefault="00BE1A84" w:rsidP="00917DB6">
            <w:pPr>
              <w:jc w:val="center"/>
              <w:rPr>
                <w:rFonts w:asciiTheme="minorHAnsi" w:hAnsiTheme="minorHAnsi" w:cstheme="minorHAnsi"/>
                <w:color w:val="auto"/>
                <w:sz w:val="20"/>
                <w:szCs w:val="20"/>
                <w:lang w:val="sr-Cyrl-CS"/>
              </w:rPr>
            </w:pPr>
            <w:r w:rsidRPr="009C184E">
              <w:rPr>
                <w:rFonts w:asciiTheme="minorHAnsi" w:hAnsiTheme="minorHAnsi" w:cstheme="minorHAnsi"/>
                <w:bCs/>
                <w:color w:val="auto"/>
                <w:sz w:val="20"/>
                <w:szCs w:val="20"/>
                <w:lang w:val="sr-Cyrl-CS"/>
              </w:rPr>
              <w:t>Датум пружања услуга</w:t>
            </w:r>
          </w:p>
        </w:tc>
        <w:tc>
          <w:tcPr>
            <w:tcW w:w="2835" w:type="dxa"/>
            <w:tcBorders>
              <w:top w:val="single" w:sz="4" w:space="0" w:color="000000"/>
              <w:left w:val="single" w:sz="4" w:space="0" w:color="000000"/>
              <w:bottom w:val="single" w:sz="4" w:space="0" w:color="000000"/>
              <w:right w:val="single" w:sz="4" w:space="0" w:color="000000"/>
            </w:tcBorders>
            <w:vAlign w:val="center"/>
          </w:tcPr>
          <w:p w:rsidR="00BE1A84" w:rsidRPr="009C184E" w:rsidRDefault="00BE1A84" w:rsidP="00917DB6">
            <w:pPr>
              <w:jc w:val="center"/>
              <w:rPr>
                <w:rFonts w:asciiTheme="minorHAnsi" w:hAnsiTheme="minorHAnsi" w:cstheme="minorHAnsi"/>
                <w:color w:val="auto"/>
                <w:sz w:val="20"/>
                <w:szCs w:val="20"/>
                <w:lang w:val="sr-Cyrl-CS"/>
              </w:rPr>
            </w:pPr>
            <w:r w:rsidRPr="009C184E">
              <w:rPr>
                <w:rFonts w:asciiTheme="minorHAnsi" w:hAnsiTheme="minorHAnsi" w:cstheme="minorHAnsi"/>
                <w:bCs/>
                <w:color w:val="auto"/>
                <w:sz w:val="20"/>
                <w:szCs w:val="20"/>
                <w:lang w:val="sr-Latn-CS"/>
              </w:rPr>
              <w:t xml:space="preserve">Врста </w:t>
            </w:r>
            <w:r w:rsidRPr="009C184E">
              <w:rPr>
                <w:rFonts w:asciiTheme="minorHAnsi" w:hAnsiTheme="minorHAnsi" w:cstheme="minorHAnsi"/>
                <w:bCs/>
                <w:color w:val="auto"/>
                <w:sz w:val="20"/>
                <w:szCs w:val="20"/>
                <w:lang w:val="sr-Cyrl-CS"/>
              </w:rPr>
              <w:t>услуга</w:t>
            </w: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2.</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3.</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4.</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5.</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6.</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7.</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8.</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9.</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10.</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11.</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12.</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13.</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14.</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15.</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16.</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17.</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18.</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19.</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r w:rsidR="00BE1A84" w:rsidRPr="009C184E" w:rsidTr="00917DB6">
        <w:tc>
          <w:tcPr>
            <w:tcW w:w="842" w:type="dxa"/>
            <w:tcBorders>
              <w:top w:val="single" w:sz="4" w:space="0" w:color="000000"/>
              <w:left w:val="single" w:sz="4" w:space="0" w:color="000000"/>
              <w:bottom w:val="single" w:sz="4" w:space="0" w:color="000000"/>
              <w:right w:val="single" w:sz="4" w:space="0" w:color="auto"/>
            </w:tcBorders>
          </w:tcPr>
          <w:p w:rsidR="00BE1A84" w:rsidRPr="009C184E" w:rsidRDefault="00BE1A84" w:rsidP="00BE1A84">
            <w:pPr>
              <w:jc w:val="center"/>
              <w:rPr>
                <w:rFonts w:asciiTheme="minorHAnsi" w:hAnsiTheme="minorHAnsi" w:cstheme="minorHAnsi"/>
                <w:color w:val="auto"/>
                <w:lang w:val="sr-Cyrl-CS"/>
              </w:rPr>
            </w:pPr>
            <w:r w:rsidRPr="009C184E">
              <w:rPr>
                <w:rFonts w:asciiTheme="minorHAnsi" w:hAnsiTheme="minorHAnsi" w:cstheme="minorHAnsi"/>
                <w:color w:val="auto"/>
                <w:lang w:val="sr-Cyrl-CS"/>
              </w:rPr>
              <w:t>20.</w:t>
            </w:r>
          </w:p>
        </w:tc>
        <w:tc>
          <w:tcPr>
            <w:tcW w:w="3694"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127"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c>
          <w:tcPr>
            <w:tcW w:w="2835" w:type="dxa"/>
            <w:tcBorders>
              <w:top w:val="single" w:sz="4" w:space="0" w:color="000000"/>
              <w:left w:val="single" w:sz="4" w:space="0" w:color="000000"/>
              <w:bottom w:val="single" w:sz="4" w:space="0" w:color="000000"/>
              <w:right w:val="single" w:sz="4" w:space="0" w:color="000000"/>
            </w:tcBorders>
          </w:tcPr>
          <w:p w:rsidR="00BE1A84" w:rsidRPr="009C184E" w:rsidRDefault="00BE1A84" w:rsidP="00917DB6">
            <w:pPr>
              <w:rPr>
                <w:rFonts w:asciiTheme="minorHAnsi" w:hAnsiTheme="minorHAnsi" w:cstheme="minorHAnsi"/>
                <w:color w:val="auto"/>
                <w:lang w:val="sr-Cyrl-CS"/>
              </w:rPr>
            </w:pPr>
          </w:p>
        </w:tc>
      </w:tr>
    </w:tbl>
    <w:p w:rsidR="00BE1A84" w:rsidRDefault="00BE1A84" w:rsidP="00BE1A84">
      <w:pPr>
        <w:ind w:right="-661"/>
        <w:rPr>
          <w:rFonts w:asciiTheme="minorHAnsi" w:hAnsiTheme="minorHAnsi" w:cstheme="minorHAnsi"/>
          <w:color w:val="auto"/>
          <w:lang w:val="sr-Latn-CS"/>
        </w:rPr>
      </w:pPr>
    </w:p>
    <w:p w:rsidR="00656E84" w:rsidRDefault="00656E84" w:rsidP="00BE1A84">
      <w:pPr>
        <w:ind w:right="-661"/>
        <w:rPr>
          <w:rFonts w:asciiTheme="minorHAnsi" w:hAnsiTheme="minorHAnsi" w:cstheme="minorHAnsi"/>
          <w:color w:val="auto"/>
          <w:lang w:val="sr-Latn-CS"/>
        </w:rPr>
      </w:pPr>
    </w:p>
    <w:p w:rsidR="00656E84" w:rsidRDefault="00656E84" w:rsidP="00BE1A84">
      <w:pPr>
        <w:ind w:right="-661"/>
        <w:rPr>
          <w:rFonts w:asciiTheme="minorHAnsi" w:hAnsiTheme="minorHAnsi" w:cstheme="minorHAnsi"/>
          <w:color w:val="auto"/>
          <w:lang w:val="sr-Latn-CS"/>
        </w:rPr>
      </w:pPr>
    </w:p>
    <w:p w:rsidR="00656E84" w:rsidRDefault="00656E84" w:rsidP="00BE1A84">
      <w:pPr>
        <w:ind w:right="-661"/>
        <w:rPr>
          <w:rFonts w:asciiTheme="minorHAnsi" w:hAnsiTheme="minorHAnsi" w:cstheme="minorHAnsi"/>
          <w:color w:val="auto"/>
          <w:lang w:val="sr-Latn-CS"/>
        </w:rPr>
      </w:pPr>
    </w:p>
    <w:p w:rsidR="00656E84" w:rsidRDefault="00656E84" w:rsidP="00BE1A84">
      <w:pPr>
        <w:ind w:right="-661"/>
        <w:rPr>
          <w:rFonts w:asciiTheme="minorHAnsi" w:hAnsiTheme="minorHAnsi" w:cstheme="minorHAnsi"/>
          <w:color w:val="auto"/>
          <w:lang w:val="sr-Latn-CS"/>
        </w:rPr>
      </w:pPr>
    </w:p>
    <w:p w:rsidR="00656E84" w:rsidRPr="009C184E" w:rsidRDefault="00656E84" w:rsidP="00BE1A84">
      <w:pPr>
        <w:ind w:right="-661"/>
        <w:rPr>
          <w:rFonts w:asciiTheme="minorHAnsi" w:hAnsiTheme="minorHAnsi" w:cstheme="minorHAnsi"/>
          <w:color w:val="auto"/>
          <w:lang w:val="sr-Latn-CS"/>
        </w:rPr>
      </w:pPr>
    </w:p>
    <w:p w:rsidR="00BE1A84" w:rsidRPr="009C184E" w:rsidRDefault="00BE1A84" w:rsidP="00BE1A84">
      <w:pPr>
        <w:ind w:right="-661"/>
        <w:rPr>
          <w:rFonts w:asciiTheme="minorHAnsi" w:hAnsiTheme="minorHAnsi" w:cstheme="minorHAnsi"/>
          <w:color w:val="auto"/>
          <w:lang w:val="sr-Latn-CS"/>
        </w:rPr>
      </w:pPr>
      <w:r w:rsidRPr="009C184E">
        <w:rPr>
          <w:rFonts w:asciiTheme="minorHAnsi" w:hAnsiTheme="minorHAnsi" w:cstheme="minorHAnsi"/>
          <w:color w:val="auto"/>
          <w:lang w:val="sr-Latn-CS"/>
        </w:rPr>
        <w:t>М</w:t>
      </w:r>
      <w:r w:rsidRPr="009C184E">
        <w:rPr>
          <w:rFonts w:asciiTheme="minorHAnsi" w:hAnsiTheme="minorHAnsi" w:cstheme="minorHAnsi"/>
          <w:color w:val="auto"/>
          <w:lang w:val="sr-Cyrl-CS"/>
        </w:rPr>
        <w:t>е</w:t>
      </w:r>
      <w:r w:rsidRPr="009C184E">
        <w:rPr>
          <w:rFonts w:asciiTheme="minorHAnsi" w:hAnsiTheme="minorHAnsi" w:cstheme="minorHAnsi"/>
          <w:color w:val="auto"/>
          <w:lang w:val="sr-Latn-CS"/>
        </w:rPr>
        <w:t xml:space="preserve">сто:_____________                                                 </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rPr>
        <w:t xml:space="preserve">                                           </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lang w:val="sr-Latn-CS"/>
        </w:rPr>
        <w:t xml:space="preserve">Понуђач:                                                          </w:t>
      </w:r>
      <w:r w:rsidRPr="009C184E">
        <w:rPr>
          <w:rFonts w:asciiTheme="minorHAnsi" w:hAnsiTheme="minorHAnsi" w:cstheme="minorHAnsi"/>
          <w:color w:val="auto"/>
          <w:lang w:val="sr-Cyrl-CS"/>
        </w:rPr>
        <w:t xml:space="preserve">                   </w:t>
      </w:r>
    </w:p>
    <w:p w:rsidR="00BE1A84" w:rsidRDefault="00BE1A84" w:rsidP="00BE1A84">
      <w:pPr>
        <w:ind w:right="-661"/>
        <w:rPr>
          <w:rFonts w:asciiTheme="minorHAnsi" w:hAnsiTheme="minorHAnsi" w:cstheme="minorHAnsi"/>
          <w:color w:val="auto"/>
          <w:lang w:val="sr-Latn-CS"/>
        </w:rPr>
      </w:pPr>
      <w:r w:rsidRPr="009C184E">
        <w:rPr>
          <w:rFonts w:asciiTheme="minorHAnsi" w:hAnsiTheme="minorHAnsi" w:cstheme="minorHAnsi"/>
          <w:color w:val="auto"/>
          <w:lang w:val="sr-Latn-CS"/>
        </w:rPr>
        <w:t xml:space="preserve">Датум:_____________                                             М.П.                                      _____________________  </w:t>
      </w:r>
    </w:p>
    <w:p w:rsidR="00656E84" w:rsidRDefault="00656E84" w:rsidP="00BE1A84">
      <w:pPr>
        <w:ind w:right="-661"/>
        <w:rPr>
          <w:rFonts w:asciiTheme="minorHAnsi" w:hAnsiTheme="minorHAnsi" w:cstheme="minorHAnsi"/>
          <w:color w:val="auto"/>
          <w:lang w:val="sr-Latn-CS"/>
        </w:rPr>
      </w:pPr>
    </w:p>
    <w:p w:rsidR="00656E84" w:rsidRPr="009C184E" w:rsidRDefault="00656E84" w:rsidP="00BE1A84">
      <w:pPr>
        <w:ind w:right="-661"/>
        <w:rPr>
          <w:rFonts w:asciiTheme="minorHAnsi" w:hAnsiTheme="minorHAnsi" w:cstheme="minorHAnsi"/>
          <w:color w:val="auto"/>
          <w:lang w:val="sr-Latn-CS"/>
        </w:rPr>
      </w:pPr>
    </w:p>
    <w:p w:rsidR="00BE1A84" w:rsidRPr="009C184E" w:rsidRDefault="00BE1A84" w:rsidP="00BE1A84">
      <w:pPr>
        <w:ind w:right="-661"/>
        <w:rPr>
          <w:rFonts w:asciiTheme="minorHAnsi" w:hAnsiTheme="minorHAnsi" w:cstheme="minorHAnsi"/>
          <w:b/>
          <w:color w:val="auto"/>
          <w:u w:val="single"/>
          <w:lang w:val="sr-Cyrl-CS"/>
        </w:rPr>
      </w:pPr>
    </w:p>
    <w:p w:rsidR="00BE1A84" w:rsidRDefault="00BE1A84" w:rsidP="00656E84">
      <w:pPr>
        <w:ind w:right="-661"/>
        <w:rPr>
          <w:rFonts w:asciiTheme="minorHAnsi" w:hAnsiTheme="minorHAnsi" w:cstheme="minorHAnsi"/>
          <w:color w:val="auto"/>
          <w:lang w:val="sr-Cyrl-CS"/>
        </w:rPr>
      </w:pPr>
      <w:r w:rsidRPr="009C184E">
        <w:rPr>
          <w:rFonts w:asciiTheme="minorHAnsi" w:hAnsiTheme="minorHAnsi" w:cstheme="minorHAnsi"/>
          <w:b/>
          <w:color w:val="auto"/>
          <w:u w:val="single"/>
          <w:lang w:val="sr-Cyrl-CS"/>
        </w:rPr>
        <w:t>Напомена</w:t>
      </w:r>
      <w:r w:rsidRPr="009C184E">
        <w:rPr>
          <w:rFonts w:asciiTheme="minorHAnsi" w:hAnsiTheme="minorHAnsi" w:cstheme="minorHAnsi"/>
          <w:color w:val="auto"/>
          <w:lang w:val="sr-Cyrl-CS"/>
        </w:rPr>
        <w:t>: Уколико Понуђач има већи број услуга од празних места у датом образцу, образац фотокопирати у довољном броју примерака</w:t>
      </w:r>
    </w:p>
    <w:p w:rsidR="00656E84" w:rsidRDefault="00656E84" w:rsidP="00656E84">
      <w:pPr>
        <w:ind w:right="-661"/>
        <w:rPr>
          <w:rFonts w:asciiTheme="minorHAnsi" w:hAnsiTheme="minorHAnsi" w:cstheme="minorHAnsi"/>
          <w:b/>
          <w:color w:val="auto"/>
        </w:rPr>
      </w:pPr>
    </w:p>
    <w:p w:rsidR="00656E84" w:rsidRDefault="00656E84" w:rsidP="00656E84">
      <w:pPr>
        <w:ind w:right="-661"/>
        <w:rPr>
          <w:rFonts w:asciiTheme="minorHAnsi" w:hAnsiTheme="minorHAnsi" w:cstheme="minorHAnsi"/>
          <w:b/>
          <w:color w:val="auto"/>
        </w:rPr>
      </w:pPr>
    </w:p>
    <w:p w:rsidR="00917DB6" w:rsidRPr="002669DF" w:rsidRDefault="00917DB6" w:rsidP="00917DB6">
      <w:pPr>
        <w:spacing w:line="240" w:lineRule="auto"/>
        <w:jc w:val="center"/>
        <w:rPr>
          <w:rFonts w:asciiTheme="minorHAnsi" w:hAnsiTheme="minorHAnsi" w:cstheme="minorHAnsi"/>
          <w:b/>
          <w:color w:val="FF0000"/>
          <w:lang w:val="sr-Cyrl-CS"/>
        </w:rPr>
      </w:pPr>
      <w:r w:rsidRPr="00820F47">
        <w:rPr>
          <w:rFonts w:asciiTheme="minorHAnsi" w:hAnsiTheme="minorHAnsi" w:cstheme="minorHAnsi"/>
          <w:b/>
          <w:color w:val="auto"/>
        </w:rPr>
        <w:lastRenderedPageBreak/>
        <w:t xml:space="preserve">VII </w:t>
      </w:r>
      <w:r w:rsidRPr="00820F47">
        <w:rPr>
          <w:rFonts w:asciiTheme="minorHAnsi" w:hAnsiTheme="minorHAnsi" w:cstheme="minorHAnsi"/>
          <w:b/>
          <w:color w:val="auto"/>
          <w:lang w:val="sr-Cyrl-CS"/>
        </w:rPr>
        <w:t xml:space="preserve">МОДЕЛ  УГОВОРА </w:t>
      </w:r>
    </w:p>
    <w:p w:rsidR="007974A1" w:rsidRPr="009C184E" w:rsidRDefault="007974A1" w:rsidP="00917DB6">
      <w:pPr>
        <w:spacing w:line="240" w:lineRule="auto"/>
        <w:jc w:val="center"/>
        <w:rPr>
          <w:rFonts w:asciiTheme="minorHAnsi" w:hAnsiTheme="minorHAnsi" w:cstheme="minorHAnsi"/>
          <w:b/>
          <w:color w:val="auto"/>
          <w:lang w:val="sr-Cyrl-CS"/>
        </w:rPr>
      </w:pPr>
    </w:p>
    <w:p w:rsidR="00917DB6" w:rsidRPr="009C184E" w:rsidRDefault="00917DB6" w:rsidP="007974A1">
      <w:pPr>
        <w:spacing w:after="51" w:line="240" w:lineRule="auto"/>
        <w:ind w:left="0" w:right="0" w:firstLine="0"/>
        <w:jc w:val="center"/>
        <w:rPr>
          <w:rFonts w:asciiTheme="minorHAnsi" w:hAnsiTheme="minorHAnsi" w:cstheme="minorHAnsi"/>
          <w:b/>
          <w:color w:val="auto"/>
        </w:rPr>
      </w:pPr>
      <w:r w:rsidRPr="009C184E">
        <w:rPr>
          <w:rFonts w:asciiTheme="minorHAnsi" w:hAnsiTheme="minorHAnsi" w:cstheme="minorHAnsi"/>
          <w:b/>
          <w:color w:val="auto"/>
          <w:lang w:val="sr-Cyrl-CS"/>
        </w:rPr>
        <w:t>О ЈАВНОЈ НАБАВЦИ</w:t>
      </w:r>
      <w:r w:rsidRPr="009C184E">
        <w:rPr>
          <w:rFonts w:asciiTheme="minorHAnsi" w:hAnsiTheme="minorHAnsi" w:cstheme="minorHAnsi"/>
          <w:b/>
          <w:color w:val="auto"/>
          <w:lang w:val="sr-Cyrl-RS"/>
        </w:rPr>
        <w:t xml:space="preserve"> УСЛУГЕ</w:t>
      </w:r>
      <w:r w:rsidR="007974A1">
        <w:rPr>
          <w:rFonts w:asciiTheme="minorHAnsi" w:hAnsiTheme="minorHAnsi" w:cstheme="minorHAnsi"/>
          <w:b/>
          <w:color w:val="auto"/>
          <w:lang w:val="sr-Cyrl-RS"/>
        </w:rPr>
        <w:t xml:space="preserve"> </w:t>
      </w:r>
      <w:r w:rsidRPr="009C184E">
        <w:rPr>
          <w:rFonts w:asciiTheme="minorHAnsi" w:hAnsiTheme="minorHAnsi" w:cstheme="minorHAnsi"/>
          <w:b/>
          <w:color w:val="auto"/>
          <w:lang w:val="sr-Cyrl-RS"/>
        </w:rPr>
        <w:t>ИЗВОЂЕЊА ЈЕДНОДНЕВНЕ ЕКСКУРЗИЈЕ – ИЗЛЕТА ДЕЦЕ ПРЕДШКОЛСКОГ УЗРАСТА</w:t>
      </w:r>
      <w:r w:rsidR="007974A1">
        <w:rPr>
          <w:rFonts w:asciiTheme="minorHAnsi" w:hAnsiTheme="minorHAnsi" w:cstheme="minorHAnsi"/>
          <w:b/>
          <w:color w:val="auto"/>
          <w:lang w:val="sr-Cyrl-RS"/>
        </w:rPr>
        <w:t xml:space="preserve"> ОД 2 ДО 4 ГОДИНЕ У КАОНУ </w:t>
      </w:r>
      <w:r w:rsidRPr="009C184E">
        <w:rPr>
          <w:rFonts w:asciiTheme="minorHAnsi" w:hAnsiTheme="minorHAnsi" w:cstheme="minorHAnsi"/>
          <w:b/>
          <w:color w:val="auto"/>
          <w:lang w:val="sr-Cyrl-RS"/>
        </w:rPr>
        <w:t>У РАДНОЈ 2019/2020 ГОДИНИ</w:t>
      </w:r>
    </w:p>
    <w:p w:rsidR="00917DB6" w:rsidRPr="009C184E" w:rsidRDefault="00917DB6" w:rsidP="00917DB6">
      <w:pPr>
        <w:spacing w:line="240" w:lineRule="auto"/>
        <w:jc w:val="center"/>
        <w:rPr>
          <w:rFonts w:asciiTheme="minorHAnsi" w:hAnsiTheme="minorHAnsi" w:cstheme="minorHAnsi"/>
          <w:color w:val="auto"/>
        </w:rPr>
      </w:pPr>
    </w:p>
    <w:p w:rsidR="00917DB6" w:rsidRPr="009C184E" w:rsidRDefault="00917DB6" w:rsidP="00917DB6">
      <w:pPr>
        <w:spacing w:line="240" w:lineRule="auto"/>
        <w:rPr>
          <w:rFonts w:asciiTheme="minorHAnsi" w:hAnsiTheme="minorHAnsi" w:cstheme="minorHAnsi"/>
          <w:color w:val="auto"/>
          <w:lang w:val="sr-Cyrl-CS"/>
        </w:rPr>
      </w:pPr>
      <w:r w:rsidRPr="009C184E">
        <w:rPr>
          <w:rFonts w:asciiTheme="minorHAnsi" w:hAnsiTheme="minorHAnsi" w:cstheme="minorHAnsi"/>
          <w:color w:val="auto"/>
          <w:lang w:val="sr-Cyrl-CS"/>
        </w:rPr>
        <w:t xml:space="preserve">                          </w:t>
      </w:r>
    </w:p>
    <w:p w:rsidR="00917DB6" w:rsidRPr="009C184E" w:rsidRDefault="00917DB6" w:rsidP="00917DB6">
      <w:pPr>
        <w:spacing w:line="240" w:lineRule="auto"/>
        <w:rPr>
          <w:rFonts w:asciiTheme="minorHAnsi" w:hAnsiTheme="minorHAnsi" w:cstheme="minorHAnsi"/>
          <w:color w:val="auto"/>
          <w:lang w:val="sr-Cyrl-CS"/>
        </w:rPr>
      </w:pPr>
      <w:r w:rsidRPr="009C184E">
        <w:rPr>
          <w:rFonts w:asciiTheme="minorHAnsi" w:hAnsiTheme="minorHAnsi" w:cstheme="minorHAnsi"/>
          <w:color w:val="auto"/>
          <w:lang w:val="sr-Cyrl-CS"/>
        </w:rPr>
        <w:t xml:space="preserve"> Закључен дана</w:t>
      </w:r>
      <w:r w:rsidRPr="009C184E">
        <w:rPr>
          <w:rFonts w:asciiTheme="minorHAnsi" w:hAnsiTheme="minorHAnsi" w:cstheme="minorHAnsi"/>
          <w:color w:val="auto"/>
        </w:rPr>
        <w:t xml:space="preserve"> </w:t>
      </w:r>
      <w:r w:rsidRPr="009C184E">
        <w:rPr>
          <w:rFonts w:asciiTheme="minorHAnsi" w:hAnsiTheme="minorHAnsi" w:cstheme="minorHAnsi"/>
          <w:color w:val="auto"/>
          <w:lang w:val="sr-Cyrl-CS"/>
        </w:rPr>
        <w:t>___</w:t>
      </w:r>
      <w:r w:rsidR="00820F47">
        <w:rPr>
          <w:rFonts w:asciiTheme="minorHAnsi" w:hAnsiTheme="minorHAnsi" w:cstheme="minorHAnsi"/>
          <w:color w:val="auto"/>
          <w:lang w:val="sr-Cyrl-CS"/>
        </w:rPr>
        <w:t>__</w:t>
      </w:r>
      <w:r w:rsidRPr="009C184E">
        <w:rPr>
          <w:rFonts w:asciiTheme="minorHAnsi" w:hAnsiTheme="minorHAnsi" w:cstheme="minorHAnsi"/>
          <w:color w:val="auto"/>
          <w:lang w:val="sr-Cyrl-CS"/>
        </w:rPr>
        <w:t>_____ 20</w:t>
      </w:r>
      <w:r w:rsidR="00A76651" w:rsidRPr="009C184E">
        <w:rPr>
          <w:rFonts w:asciiTheme="minorHAnsi" w:hAnsiTheme="minorHAnsi" w:cstheme="minorHAnsi"/>
          <w:color w:val="auto"/>
          <w:lang w:val="sr-Cyrl-CS"/>
        </w:rPr>
        <w:t>20</w:t>
      </w:r>
      <w:r w:rsidRPr="009C184E">
        <w:rPr>
          <w:rFonts w:asciiTheme="minorHAnsi" w:hAnsiTheme="minorHAnsi" w:cstheme="minorHAnsi"/>
          <w:color w:val="auto"/>
          <w:lang w:val="sr-Cyrl-CS"/>
        </w:rPr>
        <w:t>.</w:t>
      </w:r>
      <w:r w:rsidRPr="009C184E">
        <w:rPr>
          <w:rFonts w:asciiTheme="minorHAnsi" w:hAnsiTheme="minorHAnsi" w:cstheme="minorHAnsi"/>
          <w:color w:val="auto"/>
          <w:lang w:val="sr-Latn-RS"/>
        </w:rPr>
        <w:t xml:space="preserve"> </w:t>
      </w:r>
      <w:r w:rsidRPr="009C184E">
        <w:rPr>
          <w:rFonts w:asciiTheme="minorHAnsi" w:hAnsiTheme="minorHAnsi" w:cstheme="minorHAnsi"/>
          <w:color w:val="auto"/>
          <w:lang w:val="sr-Cyrl-CS"/>
        </w:rPr>
        <w:t>год</w:t>
      </w:r>
      <w:r w:rsidRPr="009C184E">
        <w:rPr>
          <w:rFonts w:asciiTheme="minorHAnsi" w:hAnsiTheme="minorHAnsi" w:cstheme="minorHAnsi"/>
          <w:color w:val="auto"/>
          <w:lang w:val="sr-Latn-RS"/>
        </w:rPr>
        <w:t xml:space="preserve">ине </w:t>
      </w:r>
      <w:r w:rsidRPr="009C184E">
        <w:rPr>
          <w:rFonts w:asciiTheme="minorHAnsi" w:hAnsiTheme="minorHAnsi" w:cstheme="minorHAnsi"/>
          <w:color w:val="auto"/>
          <w:lang w:val="sr-Cyrl-CS"/>
        </w:rPr>
        <w:t xml:space="preserve"> између:</w:t>
      </w:r>
    </w:p>
    <w:p w:rsidR="00917DB6" w:rsidRPr="009C184E" w:rsidRDefault="00917DB6" w:rsidP="00917DB6">
      <w:pPr>
        <w:spacing w:line="240" w:lineRule="auto"/>
        <w:rPr>
          <w:rFonts w:asciiTheme="minorHAnsi" w:hAnsiTheme="minorHAnsi" w:cstheme="minorHAnsi"/>
          <w:color w:val="auto"/>
          <w:lang w:val="sr-Cyrl-CS"/>
        </w:rPr>
      </w:pPr>
    </w:p>
    <w:p w:rsidR="00917DB6" w:rsidRPr="009C184E" w:rsidRDefault="00917DB6" w:rsidP="00917DB6">
      <w:pPr>
        <w:numPr>
          <w:ilvl w:val="0"/>
          <w:numId w:val="35"/>
        </w:numPr>
        <w:spacing w:after="0" w:line="240" w:lineRule="auto"/>
        <w:ind w:right="0"/>
        <w:rPr>
          <w:rFonts w:asciiTheme="minorHAnsi" w:hAnsiTheme="minorHAnsi" w:cstheme="minorHAnsi"/>
          <w:color w:val="auto"/>
          <w:lang w:val="sr-Cyrl-CS"/>
        </w:rPr>
      </w:pPr>
      <w:r w:rsidRPr="009C184E">
        <w:rPr>
          <w:rFonts w:asciiTheme="minorHAnsi" w:hAnsiTheme="minorHAnsi" w:cstheme="minorHAnsi"/>
          <w:color w:val="auto"/>
        </w:rPr>
        <w:t xml:space="preserve">Наручиоца </w:t>
      </w:r>
      <w:r w:rsidRPr="009C184E">
        <w:rPr>
          <w:rFonts w:asciiTheme="minorHAnsi" w:hAnsiTheme="minorHAnsi" w:cstheme="minorHAnsi"/>
          <w:color w:val="auto"/>
          <w:lang w:val="sr-Cyrl-CS"/>
        </w:rPr>
        <w:t>П</w:t>
      </w:r>
      <w:r w:rsidRPr="009C184E">
        <w:rPr>
          <w:rFonts w:asciiTheme="minorHAnsi" w:hAnsiTheme="minorHAnsi" w:cstheme="minorHAnsi"/>
          <w:color w:val="auto"/>
        </w:rPr>
        <w:t>редшколска установа „</w:t>
      </w:r>
      <w:r w:rsidRPr="009C184E">
        <w:rPr>
          <w:rFonts w:asciiTheme="minorHAnsi" w:hAnsiTheme="minorHAnsi" w:cstheme="minorHAnsi"/>
          <w:color w:val="auto"/>
          <w:lang w:val="sr-Cyrl-RS"/>
        </w:rPr>
        <w:t>Слава Ковић</w:t>
      </w:r>
      <w:r w:rsidRPr="009C184E">
        <w:rPr>
          <w:rFonts w:asciiTheme="minorHAnsi" w:hAnsiTheme="minorHAnsi" w:cstheme="minorHAnsi"/>
          <w:color w:val="auto"/>
        </w:rPr>
        <w:t xml:space="preserve">“ </w:t>
      </w:r>
      <w:r w:rsidRPr="009C184E">
        <w:rPr>
          <w:rFonts w:asciiTheme="minorHAnsi" w:hAnsiTheme="minorHAnsi" w:cstheme="minorHAnsi"/>
          <w:color w:val="auto"/>
          <w:lang w:val="sr-Cyrl-RS"/>
        </w:rPr>
        <w:t>Богатић</w:t>
      </w:r>
      <w:r w:rsidRPr="009C184E">
        <w:rPr>
          <w:rFonts w:asciiTheme="minorHAnsi" w:hAnsiTheme="minorHAnsi" w:cstheme="minorHAnsi"/>
          <w:color w:val="auto"/>
        </w:rPr>
        <w:t xml:space="preserve">, са седиштем у </w:t>
      </w:r>
      <w:r w:rsidRPr="009C184E">
        <w:rPr>
          <w:rFonts w:asciiTheme="minorHAnsi" w:hAnsiTheme="minorHAnsi" w:cstheme="minorHAnsi"/>
          <w:color w:val="auto"/>
          <w:lang w:val="sr-Cyrl-RS"/>
        </w:rPr>
        <w:t>Богатићу</w:t>
      </w:r>
      <w:r w:rsidRPr="009C184E">
        <w:rPr>
          <w:rFonts w:asciiTheme="minorHAnsi" w:hAnsiTheme="minorHAnsi" w:cstheme="minorHAnsi"/>
          <w:color w:val="auto"/>
        </w:rPr>
        <w:t xml:space="preserve">, улица </w:t>
      </w:r>
      <w:r w:rsidRPr="009C184E">
        <w:rPr>
          <w:rFonts w:asciiTheme="minorHAnsi" w:hAnsiTheme="minorHAnsi" w:cstheme="minorHAnsi"/>
          <w:color w:val="auto"/>
          <w:lang w:val="sr-Cyrl-RS"/>
        </w:rPr>
        <w:t>Јанка Веселиновића број 3</w:t>
      </w:r>
      <w:r w:rsidRPr="009C184E">
        <w:rPr>
          <w:rFonts w:asciiTheme="minorHAnsi" w:hAnsiTheme="minorHAnsi" w:cstheme="minorHAnsi"/>
          <w:color w:val="auto"/>
        </w:rPr>
        <w:t xml:space="preserve">, </w:t>
      </w:r>
      <w:r w:rsidRPr="009C184E">
        <w:rPr>
          <w:rFonts w:asciiTheme="minorHAnsi" w:hAnsiTheme="minorHAnsi" w:cstheme="minorHAnsi"/>
          <w:color w:val="auto"/>
          <w:lang w:val="sr-Cyrl-RS"/>
        </w:rPr>
        <w:t>15350 Богатић</w:t>
      </w:r>
      <w:r w:rsidRPr="009C184E">
        <w:rPr>
          <w:rFonts w:asciiTheme="minorHAnsi" w:hAnsiTheme="minorHAnsi" w:cstheme="minorHAnsi"/>
          <w:color w:val="auto"/>
        </w:rPr>
        <w:t>, ПИБ:</w:t>
      </w:r>
      <w:r w:rsidRPr="009C184E">
        <w:rPr>
          <w:rFonts w:asciiTheme="minorHAnsi" w:hAnsiTheme="minorHAnsi" w:cstheme="minorHAnsi"/>
          <w:color w:val="auto"/>
          <w:lang w:val="sr-Cyrl-RS"/>
        </w:rPr>
        <w:t>101441203</w:t>
      </w:r>
      <w:r w:rsidRPr="009C184E">
        <w:rPr>
          <w:rFonts w:asciiTheme="minorHAnsi" w:hAnsiTheme="minorHAnsi" w:cstheme="minorHAnsi"/>
          <w:color w:val="auto"/>
        </w:rPr>
        <w:t>; МБ:</w:t>
      </w:r>
      <w:r w:rsidRPr="009C184E">
        <w:rPr>
          <w:rFonts w:asciiTheme="minorHAnsi" w:hAnsiTheme="minorHAnsi" w:cstheme="minorHAnsi"/>
          <w:color w:val="auto"/>
          <w:lang w:val="sr-Cyrl-RS"/>
        </w:rPr>
        <w:t>07121466</w:t>
      </w:r>
      <w:r w:rsidRPr="009C184E">
        <w:rPr>
          <w:rFonts w:asciiTheme="minorHAnsi" w:hAnsiTheme="minorHAnsi" w:cstheme="minorHAnsi"/>
          <w:color w:val="auto"/>
        </w:rPr>
        <w:t xml:space="preserve">; Телефон: </w:t>
      </w:r>
      <w:r w:rsidRPr="009C184E">
        <w:rPr>
          <w:rFonts w:asciiTheme="minorHAnsi" w:hAnsiTheme="minorHAnsi" w:cstheme="minorHAnsi"/>
          <w:color w:val="auto"/>
          <w:lang w:val="sr-Cyrl-RS"/>
        </w:rPr>
        <w:t>015/7786-881</w:t>
      </w:r>
      <w:r w:rsidRPr="009C184E">
        <w:rPr>
          <w:rFonts w:asciiTheme="minorHAnsi" w:hAnsiTheme="minorHAnsi" w:cstheme="minorHAnsi"/>
          <w:color w:val="auto"/>
        </w:rPr>
        <w:t>;</w:t>
      </w:r>
      <w:r w:rsidRPr="009C184E">
        <w:rPr>
          <w:rFonts w:asciiTheme="minorHAnsi" w:hAnsiTheme="minorHAnsi" w:cstheme="minorHAnsi"/>
          <w:color w:val="auto"/>
          <w:lang w:val="sr-Cyrl-RS"/>
        </w:rPr>
        <w:t xml:space="preserve"> 7786-236</w:t>
      </w:r>
      <w:r w:rsidRPr="009C184E">
        <w:rPr>
          <w:rFonts w:asciiTheme="minorHAnsi" w:hAnsiTheme="minorHAnsi" w:cstheme="minorHAnsi"/>
          <w:color w:val="auto"/>
        </w:rPr>
        <w:t xml:space="preserve"> </w:t>
      </w:r>
    </w:p>
    <w:p w:rsidR="00917DB6" w:rsidRPr="007974A1" w:rsidRDefault="00917DB6" w:rsidP="00917DB6">
      <w:pPr>
        <w:spacing w:line="240" w:lineRule="auto"/>
        <w:ind w:left="360"/>
        <w:rPr>
          <w:rFonts w:asciiTheme="minorHAnsi" w:hAnsiTheme="minorHAnsi" w:cstheme="minorHAnsi"/>
          <w:color w:val="auto"/>
          <w:lang w:val="sr-Cyrl-RS"/>
        </w:rPr>
      </w:pPr>
      <w:r w:rsidRPr="009C184E">
        <w:rPr>
          <w:rFonts w:asciiTheme="minorHAnsi" w:hAnsiTheme="minorHAnsi" w:cstheme="minorHAnsi"/>
          <w:color w:val="auto"/>
          <w:lang w:val="sr-Cyrl-CS"/>
        </w:rPr>
        <w:t xml:space="preserve"> коју заступа директор </w:t>
      </w:r>
      <w:r w:rsidR="00F60EE2" w:rsidRPr="009C184E">
        <w:rPr>
          <w:rFonts w:asciiTheme="minorHAnsi" w:hAnsiTheme="minorHAnsi" w:cstheme="minorHAnsi"/>
          <w:color w:val="auto"/>
          <w:lang w:val="sr-Cyrl-CS"/>
        </w:rPr>
        <w:t>Јанко Милововановић</w:t>
      </w:r>
      <w:r w:rsidRPr="009C184E">
        <w:rPr>
          <w:rFonts w:asciiTheme="minorHAnsi" w:hAnsiTheme="minorHAnsi" w:cstheme="minorHAnsi"/>
          <w:color w:val="auto"/>
          <w:lang w:val="sr-Cyrl-CS"/>
        </w:rPr>
        <w:t xml:space="preserve"> као </w:t>
      </w:r>
      <w:r w:rsidR="007974A1">
        <w:rPr>
          <w:rFonts w:asciiTheme="minorHAnsi" w:hAnsiTheme="minorHAnsi" w:cstheme="minorHAnsi"/>
          <w:color w:val="auto"/>
        </w:rPr>
        <w:t xml:space="preserve">Наручиоца </w:t>
      </w:r>
      <w:r w:rsidR="007974A1">
        <w:rPr>
          <w:rFonts w:asciiTheme="minorHAnsi" w:hAnsiTheme="minorHAnsi" w:cstheme="minorHAnsi"/>
          <w:color w:val="auto"/>
          <w:lang w:val="sr-Cyrl-RS"/>
        </w:rPr>
        <w:t>и</w:t>
      </w:r>
    </w:p>
    <w:p w:rsidR="00917DB6" w:rsidRPr="009C184E" w:rsidRDefault="00917DB6" w:rsidP="00917DB6">
      <w:pPr>
        <w:spacing w:line="240" w:lineRule="auto"/>
        <w:ind w:left="360"/>
        <w:rPr>
          <w:rFonts w:asciiTheme="minorHAnsi" w:hAnsiTheme="minorHAnsi" w:cstheme="minorHAnsi"/>
          <w:color w:val="auto"/>
        </w:rPr>
      </w:pPr>
    </w:p>
    <w:p w:rsidR="00917DB6" w:rsidRPr="00E478AD" w:rsidRDefault="00917DB6" w:rsidP="00962DAD">
      <w:pPr>
        <w:numPr>
          <w:ilvl w:val="0"/>
          <w:numId w:val="35"/>
        </w:numPr>
        <w:spacing w:after="0" w:line="240" w:lineRule="auto"/>
        <w:ind w:right="-661"/>
        <w:rPr>
          <w:rFonts w:asciiTheme="minorHAnsi" w:hAnsiTheme="minorHAnsi" w:cstheme="minorHAnsi"/>
          <w:b/>
          <w:bCs/>
          <w:iCs/>
          <w:color w:val="auto"/>
          <w:kern w:val="2"/>
          <w:lang w:val="sr-Cyrl-RS"/>
        </w:rPr>
      </w:pPr>
      <w:r w:rsidRPr="009C184E">
        <w:rPr>
          <w:rFonts w:asciiTheme="minorHAnsi" w:hAnsiTheme="minorHAnsi" w:cstheme="minorHAnsi"/>
          <w:b/>
          <w:color w:val="auto"/>
          <w:lang w:val="sr-Cyrl-CS"/>
        </w:rPr>
        <w:t>___</w:t>
      </w:r>
      <w:r w:rsidR="007974A1">
        <w:rPr>
          <w:rFonts w:asciiTheme="minorHAnsi" w:hAnsiTheme="minorHAnsi" w:cstheme="minorHAnsi"/>
          <w:b/>
          <w:color w:val="auto"/>
          <w:lang w:val="sr-Cyrl-CS"/>
        </w:rPr>
        <w:t>_____</w:t>
      </w:r>
      <w:r w:rsidRPr="009C184E">
        <w:rPr>
          <w:rFonts w:asciiTheme="minorHAnsi" w:hAnsiTheme="minorHAnsi" w:cstheme="minorHAnsi"/>
          <w:b/>
          <w:color w:val="auto"/>
          <w:lang w:val="sr-Cyrl-CS"/>
        </w:rPr>
        <w:t>________________</w:t>
      </w:r>
      <w:r w:rsidRPr="009C184E">
        <w:rPr>
          <w:rFonts w:asciiTheme="minorHAnsi" w:hAnsiTheme="minorHAnsi" w:cstheme="minorHAnsi"/>
          <w:color w:val="auto"/>
        </w:rPr>
        <w:t xml:space="preserve"> са седиштем у ____</w:t>
      </w:r>
      <w:r w:rsidR="007974A1">
        <w:rPr>
          <w:rFonts w:asciiTheme="minorHAnsi" w:hAnsiTheme="minorHAnsi" w:cstheme="minorHAnsi"/>
          <w:color w:val="auto"/>
          <w:lang w:val="sr-Cyrl-RS"/>
        </w:rPr>
        <w:t>________</w:t>
      </w:r>
      <w:r w:rsidRPr="009C184E">
        <w:rPr>
          <w:rFonts w:asciiTheme="minorHAnsi" w:hAnsiTheme="minorHAnsi" w:cstheme="minorHAnsi"/>
          <w:color w:val="auto"/>
        </w:rPr>
        <w:t>__, улица</w:t>
      </w:r>
      <w:r w:rsidRPr="009C184E">
        <w:rPr>
          <w:rFonts w:asciiTheme="minorHAnsi" w:hAnsiTheme="minorHAnsi" w:cstheme="minorHAnsi"/>
          <w:color w:val="auto"/>
          <w:lang w:val="sr-Cyrl-CS"/>
        </w:rPr>
        <w:t>,</w:t>
      </w:r>
      <w:r w:rsidR="007974A1">
        <w:rPr>
          <w:rFonts w:asciiTheme="minorHAnsi" w:hAnsiTheme="minorHAnsi" w:cstheme="minorHAnsi"/>
          <w:color w:val="auto"/>
          <w:lang w:val="sr-Cyrl-CS"/>
        </w:rPr>
        <w:t xml:space="preserve"> __</w:t>
      </w:r>
      <w:r w:rsidRPr="009C184E">
        <w:rPr>
          <w:rFonts w:asciiTheme="minorHAnsi" w:hAnsiTheme="minorHAnsi" w:cstheme="minorHAnsi"/>
          <w:color w:val="auto"/>
          <w:lang w:val="sr-Cyrl-CS"/>
        </w:rPr>
        <w:t>_________________</w:t>
      </w:r>
      <w:r w:rsidRPr="009C184E">
        <w:rPr>
          <w:rFonts w:asciiTheme="minorHAnsi" w:hAnsiTheme="minorHAnsi" w:cstheme="minorHAnsi"/>
          <w:color w:val="auto"/>
        </w:rPr>
        <w:t xml:space="preserve"> МБ: </w:t>
      </w:r>
      <w:r w:rsidRPr="009C184E">
        <w:rPr>
          <w:rFonts w:asciiTheme="minorHAnsi" w:hAnsiTheme="minorHAnsi" w:cstheme="minorHAnsi"/>
          <w:b/>
          <w:color w:val="auto"/>
          <w:lang w:val="sr-Cyrl-RS"/>
        </w:rPr>
        <w:t>___</w:t>
      </w:r>
      <w:r w:rsidR="00962DAD" w:rsidRPr="009C184E">
        <w:rPr>
          <w:rFonts w:asciiTheme="minorHAnsi" w:hAnsiTheme="minorHAnsi" w:cstheme="minorHAnsi"/>
          <w:b/>
          <w:color w:val="auto"/>
          <w:lang w:val="sr-Cyrl-RS"/>
        </w:rPr>
        <w:t>____</w:t>
      </w:r>
      <w:r w:rsidR="007974A1">
        <w:rPr>
          <w:rFonts w:asciiTheme="minorHAnsi" w:hAnsiTheme="minorHAnsi" w:cstheme="minorHAnsi"/>
          <w:b/>
          <w:color w:val="auto"/>
          <w:lang w:val="sr-Cyrl-RS"/>
        </w:rPr>
        <w:t>___</w:t>
      </w:r>
      <w:r w:rsidR="00962DAD" w:rsidRPr="009C184E">
        <w:rPr>
          <w:rFonts w:asciiTheme="minorHAnsi" w:hAnsiTheme="minorHAnsi" w:cstheme="minorHAnsi"/>
          <w:b/>
          <w:color w:val="auto"/>
          <w:lang w:val="sr-Cyrl-RS"/>
        </w:rPr>
        <w:t>___</w:t>
      </w:r>
      <w:r w:rsidRPr="009C184E">
        <w:rPr>
          <w:rFonts w:asciiTheme="minorHAnsi" w:hAnsiTheme="minorHAnsi" w:cstheme="minorHAnsi"/>
          <w:b/>
          <w:color w:val="auto"/>
          <w:lang w:val="sr-Cyrl-RS"/>
        </w:rPr>
        <w:t>____</w:t>
      </w:r>
      <w:r w:rsidRPr="009C184E">
        <w:rPr>
          <w:rFonts w:asciiTheme="minorHAnsi" w:hAnsiTheme="minorHAnsi" w:cstheme="minorHAnsi"/>
          <w:color w:val="auto"/>
        </w:rPr>
        <w:t xml:space="preserve">; ПИБ: </w:t>
      </w:r>
      <w:r w:rsidRPr="009C184E">
        <w:rPr>
          <w:rFonts w:asciiTheme="minorHAnsi" w:hAnsiTheme="minorHAnsi" w:cstheme="minorHAnsi"/>
          <w:b/>
          <w:color w:val="auto"/>
          <w:lang w:val="sr-Cyrl-RS"/>
        </w:rPr>
        <w:t>_</w:t>
      </w:r>
      <w:r w:rsidR="007974A1">
        <w:rPr>
          <w:rFonts w:asciiTheme="minorHAnsi" w:hAnsiTheme="minorHAnsi" w:cstheme="minorHAnsi"/>
          <w:b/>
          <w:color w:val="auto"/>
          <w:lang w:val="sr-Cyrl-RS"/>
        </w:rPr>
        <w:t>___</w:t>
      </w:r>
      <w:r w:rsidRPr="009C184E">
        <w:rPr>
          <w:rFonts w:asciiTheme="minorHAnsi" w:hAnsiTheme="minorHAnsi" w:cstheme="minorHAnsi"/>
          <w:b/>
          <w:color w:val="auto"/>
          <w:lang w:val="sr-Cyrl-RS"/>
        </w:rPr>
        <w:t>_</w:t>
      </w:r>
      <w:r w:rsidR="00962DAD" w:rsidRPr="009C184E">
        <w:rPr>
          <w:rFonts w:asciiTheme="minorHAnsi" w:hAnsiTheme="minorHAnsi" w:cstheme="minorHAnsi"/>
          <w:b/>
          <w:color w:val="auto"/>
          <w:lang w:val="sr-Cyrl-RS"/>
        </w:rPr>
        <w:t>_________</w:t>
      </w:r>
      <w:r w:rsidRPr="009C184E">
        <w:rPr>
          <w:rFonts w:asciiTheme="minorHAnsi" w:hAnsiTheme="minorHAnsi" w:cstheme="minorHAnsi"/>
          <w:b/>
          <w:color w:val="auto"/>
          <w:lang w:val="sr-Cyrl-RS"/>
        </w:rPr>
        <w:t>______</w:t>
      </w:r>
      <w:r w:rsidRPr="009C184E">
        <w:rPr>
          <w:rFonts w:asciiTheme="minorHAnsi" w:hAnsiTheme="minorHAnsi" w:cstheme="minorHAnsi"/>
          <w:color w:val="auto"/>
        </w:rPr>
        <w:t xml:space="preserve">; Број рачуна </w:t>
      </w:r>
      <w:r w:rsidRPr="009C184E">
        <w:rPr>
          <w:rFonts w:asciiTheme="minorHAnsi" w:hAnsiTheme="minorHAnsi" w:cstheme="minorHAnsi"/>
          <w:b/>
          <w:color w:val="auto"/>
          <w:lang w:val="sr-Cyrl-RS"/>
        </w:rPr>
        <w:t>_______</w:t>
      </w:r>
      <w:r w:rsidR="00962DAD" w:rsidRPr="009C184E">
        <w:rPr>
          <w:rFonts w:asciiTheme="minorHAnsi" w:hAnsiTheme="minorHAnsi" w:cstheme="minorHAnsi"/>
          <w:b/>
          <w:color w:val="auto"/>
          <w:lang w:val="sr-Cyrl-RS"/>
        </w:rPr>
        <w:t>_____________</w:t>
      </w:r>
      <w:r w:rsidRPr="009C184E">
        <w:rPr>
          <w:rFonts w:asciiTheme="minorHAnsi" w:hAnsiTheme="minorHAnsi" w:cstheme="minorHAnsi"/>
          <w:b/>
          <w:color w:val="auto"/>
          <w:lang w:val="sr-Cyrl-RS"/>
        </w:rPr>
        <w:t>___</w:t>
      </w:r>
      <w:r w:rsidRPr="009C184E">
        <w:rPr>
          <w:rFonts w:asciiTheme="minorHAnsi" w:hAnsiTheme="minorHAnsi" w:cstheme="minorHAnsi"/>
          <w:color w:val="auto"/>
        </w:rPr>
        <w:t>; Назив банке _______</w:t>
      </w:r>
      <w:r w:rsidR="00962DAD" w:rsidRPr="009C184E">
        <w:rPr>
          <w:rFonts w:asciiTheme="minorHAnsi" w:hAnsiTheme="minorHAnsi" w:cstheme="minorHAnsi"/>
          <w:color w:val="auto"/>
          <w:lang w:val="sr-Cyrl-RS"/>
        </w:rPr>
        <w:t>__________________</w:t>
      </w:r>
      <w:r w:rsidRPr="009C184E">
        <w:rPr>
          <w:rFonts w:asciiTheme="minorHAnsi" w:hAnsiTheme="minorHAnsi" w:cstheme="minorHAnsi"/>
          <w:color w:val="auto"/>
        </w:rPr>
        <w:t>__;</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rPr>
        <w:t xml:space="preserve">Телефон </w:t>
      </w:r>
      <w:r w:rsidRPr="009C184E">
        <w:rPr>
          <w:rFonts w:asciiTheme="minorHAnsi" w:hAnsiTheme="minorHAnsi" w:cstheme="minorHAnsi"/>
          <w:b/>
          <w:color w:val="auto"/>
          <w:lang w:val="sr-Cyrl-RS"/>
        </w:rPr>
        <w:t>______________</w:t>
      </w:r>
      <w:r w:rsidRPr="009C184E">
        <w:rPr>
          <w:rFonts w:asciiTheme="minorHAnsi" w:hAnsiTheme="minorHAnsi" w:cstheme="minorHAnsi"/>
          <w:color w:val="auto"/>
        </w:rPr>
        <w:t>;</w:t>
      </w:r>
      <w:r w:rsidR="00962DAD" w:rsidRPr="009C184E">
        <w:rPr>
          <w:rFonts w:asciiTheme="minorHAnsi" w:hAnsiTheme="minorHAnsi" w:cstheme="minorHAnsi"/>
          <w:color w:val="auto"/>
          <w:lang w:val="sr-Cyrl-RS"/>
        </w:rPr>
        <w:t xml:space="preserve"> </w:t>
      </w:r>
      <w:r w:rsidR="00820F47">
        <w:rPr>
          <w:rFonts w:asciiTheme="minorHAnsi" w:hAnsiTheme="minorHAnsi" w:cstheme="minorHAnsi"/>
          <w:color w:val="auto"/>
          <w:lang w:val="sr-Cyrl-RS"/>
        </w:rPr>
        <w:t xml:space="preserve">одговарајућа </w:t>
      </w:r>
      <w:r w:rsidRPr="009C184E">
        <w:rPr>
          <w:rFonts w:asciiTheme="minorHAnsi" w:hAnsiTheme="minorHAnsi" w:cstheme="minorHAnsi"/>
          <w:color w:val="auto"/>
          <w:kern w:val="2"/>
          <w:lang w:val="sr-Cyrl-CS"/>
        </w:rPr>
        <w:t>лиценца за организовање туристичких путовања број:</w:t>
      </w:r>
      <w:r w:rsidRPr="009C184E">
        <w:rPr>
          <w:rFonts w:asciiTheme="minorHAnsi" w:hAnsiTheme="minorHAnsi" w:cstheme="minorHAnsi"/>
          <w:color w:val="auto"/>
          <w:kern w:val="2"/>
          <w:lang w:val="sr-Cyrl-RS"/>
        </w:rPr>
        <w:t xml:space="preserve"> </w:t>
      </w:r>
      <w:r w:rsidRPr="009C184E">
        <w:rPr>
          <w:rFonts w:asciiTheme="minorHAnsi" w:hAnsiTheme="minorHAnsi" w:cstheme="minorHAnsi"/>
          <w:b/>
          <w:color w:val="auto"/>
          <w:kern w:val="2"/>
          <w:lang w:val="sr-Cyrl-RS"/>
        </w:rPr>
        <w:t>___</w:t>
      </w:r>
      <w:r w:rsidR="00962DAD" w:rsidRPr="009C184E">
        <w:rPr>
          <w:rFonts w:asciiTheme="minorHAnsi" w:hAnsiTheme="minorHAnsi" w:cstheme="minorHAnsi"/>
          <w:b/>
          <w:color w:val="auto"/>
          <w:kern w:val="2"/>
          <w:lang w:val="sr-Cyrl-RS"/>
        </w:rPr>
        <w:t>_____</w:t>
      </w:r>
      <w:r w:rsidRPr="009C184E">
        <w:rPr>
          <w:rFonts w:asciiTheme="minorHAnsi" w:hAnsiTheme="minorHAnsi" w:cstheme="minorHAnsi"/>
          <w:b/>
          <w:color w:val="auto"/>
          <w:kern w:val="2"/>
          <w:lang w:val="sr-Cyrl-RS"/>
        </w:rPr>
        <w:t>_</w:t>
      </w:r>
      <w:r w:rsidRPr="009C184E">
        <w:rPr>
          <w:rFonts w:asciiTheme="minorHAnsi" w:hAnsiTheme="minorHAnsi" w:cstheme="minorHAnsi"/>
          <w:color w:val="auto"/>
          <w:kern w:val="2"/>
          <w:lang w:val="sr-Cyrl-CS"/>
        </w:rPr>
        <w:t xml:space="preserve"> од </w:t>
      </w:r>
      <w:r w:rsidRPr="009C184E">
        <w:rPr>
          <w:rFonts w:asciiTheme="minorHAnsi" w:hAnsiTheme="minorHAnsi" w:cstheme="minorHAnsi"/>
          <w:b/>
          <w:color w:val="auto"/>
          <w:kern w:val="2"/>
          <w:lang w:val="sr-Cyrl-CS"/>
        </w:rPr>
        <w:t xml:space="preserve">_____________. </w:t>
      </w:r>
      <w:r w:rsidRPr="009C184E">
        <w:rPr>
          <w:rFonts w:asciiTheme="minorHAnsi" w:hAnsiTheme="minorHAnsi" w:cstheme="minorHAnsi"/>
          <w:color w:val="auto"/>
          <w:kern w:val="2"/>
          <w:lang w:val="sr-Cyrl-CS"/>
        </w:rPr>
        <w:t>године, к</w:t>
      </w:r>
      <w:r w:rsidRPr="009C184E">
        <w:rPr>
          <w:rFonts w:asciiTheme="minorHAnsi" w:hAnsiTheme="minorHAnsi" w:cstheme="minorHAnsi"/>
          <w:bCs/>
          <w:iCs/>
          <w:color w:val="auto"/>
          <w:kern w:val="2"/>
          <w:lang w:val="sr-Cyrl-CS"/>
        </w:rPr>
        <w:t xml:space="preserve">оју заступа  </w:t>
      </w:r>
      <w:r w:rsidRPr="009C184E">
        <w:rPr>
          <w:rFonts w:asciiTheme="minorHAnsi" w:hAnsiTheme="minorHAnsi" w:cstheme="minorHAnsi"/>
          <w:b/>
          <w:bCs/>
          <w:iCs/>
          <w:color w:val="auto"/>
          <w:kern w:val="2"/>
          <w:lang w:val="sr-Cyrl-RS"/>
        </w:rPr>
        <w:t>_______________________________</w:t>
      </w:r>
      <w:r w:rsidR="007974A1">
        <w:rPr>
          <w:rFonts w:asciiTheme="minorHAnsi" w:hAnsiTheme="minorHAnsi" w:cstheme="minorHAnsi"/>
          <w:b/>
          <w:bCs/>
          <w:iCs/>
          <w:color w:val="auto"/>
          <w:kern w:val="2"/>
          <w:lang w:val="sr-Cyrl-RS"/>
        </w:rPr>
        <w:t xml:space="preserve"> </w:t>
      </w:r>
      <w:r w:rsidR="007974A1">
        <w:rPr>
          <w:rFonts w:asciiTheme="minorHAnsi" w:hAnsiTheme="minorHAnsi" w:cstheme="minorHAnsi"/>
          <w:bCs/>
          <w:iCs/>
          <w:color w:val="auto"/>
          <w:kern w:val="2"/>
          <w:lang w:val="sr-Cyrl-RS"/>
        </w:rPr>
        <w:t>даљем тексту Пружалац услуга.</w:t>
      </w:r>
    </w:p>
    <w:p w:rsidR="00E478AD" w:rsidRPr="00E478AD" w:rsidRDefault="00E478AD" w:rsidP="00E478AD">
      <w:pPr>
        <w:spacing w:after="0" w:line="240" w:lineRule="auto"/>
        <w:ind w:right="-661"/>
        <w:rPr>
          <w:rFonts w:asciiTheme="minorHAnsi" w:hAnsiTheme="minorHAnsi" w:cstheme="minorHAnsi"/>
          <w:b/>
          <w:bCs/>
          <w:iCs/>
          <w:color w:val="auto"/>
          <w:kern w:val="2"/>
          <w:lang w:val="sr-Cyrl-RS"/>
        </w:rPr>
      </w:pPr>
    </w:p>
    <w:p w:rsidR="00E478AD" w:rsidRPr="00E478AD" w:rsidRDefault="00E478AD" w:rsidP="00E478AD">
      <w:pPr>
        <w:numPr>
          <w:ilvl w:val="0"/>
          <w:numId w:val="35"/>
        </w:numPr>
        <w:spacing w:after="0" w:line="240" w:lineRule="auto"/>
        <w:ind w:right="0"/>
        <w:rPr>
          <w:rFonts w:asciiTheme="minorHAnsi" w:eastAsia="Times New Roman" w:hAnsiTheme="minorHAnsi" w:cstheme="minorHAnsi"/>
          <w:bCs/>
          <w:color w:val="auto"/>
          <w:lang w:val="sr-Cyrl-CS"/>
        </w:rPr>
      </w:pPr>
      <w:r w:rsidRPr="00E478AD">
        <w:rPr>
          <w:rFonts w:asciiTheme="minorHAnsi" w:eastAsia="Times New Roman" w:hAnsiTheme="minorHAnsi" w:cstheme="minorHAnsi"/>
          <w:bCs/>
          <w:color w:val="auto"/>
          <w:lang w:val="sr-Cyrl-CS"/>
        </w:rPr>
        <w:t>Понуђачи учесници у заједничкој понуди или подизвођачи (опционо):</w:t>
      </w:r>
    </w:p>
    <w:p w:rsidR="00E478AD" w:rsidRPr="00E478AD" w:rsidRDefault="00E478AD" w:rsidP="00E478AD">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-_____________________________________________________________________  </w:t>
      </w:r>
    </w:p>
    <w:p w:rsidR="00E478AD" w:rsidRPr="00E478AD" w:rsidRDefault="00E478AD" w:rsidP="00E478AD">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 ____________________________________________________________________  </w:t>
      </w:r>
    </w:p>
    <w:p w:rsidR="00E478AD" w:rsidRPr="00E478AD" w:rsidRDefault="00E478AD" w:rsidP="00E478AD">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 ____________________________________________________________________  </w:t>
      </w:r>
    </w:p>
    <w:p w:rsidR="00E478AD" w:rsidRPr="00E478AD" w:rsidRDefault="00E478AD" w:rsidP="00E478AD">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-_____________________________________________________________________  </w:t>
      </w:r>
    </w:p>
    <w:p w:rsidR="00E478AD" w:rsidRPr="00E478AD" w:rsidRDefault="00E478AD" w:rsidP="00E478AD">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 ____________________________________________________________________  </w:t>
      </w:r>
    </w:p>
    <w:p w:rsidR="00E478AD" w:rsidRPr="00E478AD" w:rsidRDefault="00E478AD" w:rsidP="00E478AD">
      <w:pPr>
        <w:spacing w:after="0" w:line="240" w:lineRule="auto"/>
        <w:ind w:left="0" w:right="-661" w:firstLine="0"/>
        <w:rPr>
          <w:rFonts w:asciiTheme="minorHAnsi" w:hAnsiTheme="minorHAnsi" w:cstheme="minorHAnsi"/>
          <w:b/>
          <w:bCs/>
          <w:iCs/>
          <w:color w:val="auto"/>
          <w:kern w:val="2"/>
          <w:lang w:val="sr-Cyrl-RS"/>
        </w:rPr>
      </w:pPr>
      <w:r w:rsidRPr="00E478AD">
        <w:rPr>
          <w:rFonts w:asciiTheme="minorHAnsi" w:eastAsia="Times New Roman" w:hAnsiTheme="minorHAnsi" w:cstheme="minorHAnsi"/>
          <w:b/>
          <w:bCs/>
          <w:color w:val="auto"/>
          <w:lang w:val="sr-Cyrl-CS"/>
        </w:rPr>
        <w:t xml:space="preserve"> </w:t>
      </w:r>
    </w:p>
    <w:p w:rsidR="00A76651" w:rsidRPr="00E478AD" w:rsidRDefault="00A76651" w:rsidP="00A76651">
      <w:pPr>
        <w:keepLines/>
        <w:shd w:val="clear" w:color="auto" w:fill="FFFFFF"/>
        <w:spacing w:line="240" w:lineRule="auto"/>
        <w:ind w:left="0" w:right="-661" w:firstLine="0"/>
        <w:rPr>
          <w:rFonts w:asciiTheme="minorHAnsi" w:hAnsiTheme="minorHAnsi" w:cstheme="minorHAnsi"/>
          <w:color w:val="auto"/>
        </w:rPr>
      </w:pPr>
    </w:p>
    <w:p w:rsidR="00917DB6" w:rsidRPr="009C184E" w:rsidRDefault="00917DB6" w:rsidP="00A76651">
      <w:pPr>
        <w:keepLines/>
        <w:shd w:val="clear" w:color="auto" w:fill="FFFFFF"/>
        <w:spacing w:line="240" w:lineRule="auto"/>
        <w:ind w:left="0" w:right="-661" w:firstLine="0"/>
        <w:rPr>
          <w:rFonts w:asciiTheme="minorHAnsi" w:hAnsiTheme="minorHAnsi" w:cstheme="minorHAnsi"/>
          <w:b/>
          <w:color w:val="auto"/>
          <w:kern w:val="2"/>
          <w:lang w:val="ru-RU"/>
        </w:rPr>
      </w:pPr>
      <w:r w:rsidRPr="009C184E">
        <w:rPr>
          <w:rFonts w:asciiTheme="minorHAnsi" w:hAnsiTheme="minorHAnsi" w:cstheme="minorHAnsi"/>
          <w:b/>
          <w:color w:val="auto"/>
          <w:kern w:val="2"/>
          <w:lang w:val="ru-RU"/>
        </w:rPr>
        <w:t>Уговорне стране констатују:</w:t>
      </w:r>
    </w:p>
    <w:p w:rsidR="00917DB6" w:rsidRPr="009C184E" w:rsidRDefault="00917DB6" w:rsidP="00917DB6">
      <w:pPr>
        <w:numPr>
          <w:ilvl w:val="0"/>
          <w:numId w:val="37"/>
        </w:numPr>
        <w:spacing w:after="0" w:line="240" w:lineRule="auto"/>
        <w:ind w:left="567" w:right="-661" w:hanging="141"/>
        <w:rPr>
          <w:rFonts w:asciiTheme="minorHAnsi" w:hAnsiTheme="minorHAnsi" w:cstheme="minorHAnsi"/>
          <w:color w:val="auto"/>
        </w:rPr>
      </w:pPr>
      <w:r w:rsidRPr="009C184E">
        <w:rPr>
          <w:rFonts w:asciiTheme="minorHAnsi" w:hAnsiTheme="minorHAnsi" w:cstheme="minorHAnsi"/>
          <w:color w:val="auto"/>
          <w:kern w:val="2"/>
          <w:lang w:val="ru-RU"/>
        </w:rPr>
        <w:t>да је Наручилац, на основу инструкција Министарства финансија и Министарства просвете, науке и технолошког развоја, а у складу са Законом о јавним набавкама, спровео поступак јавне набавке мале вредности услуга -</w:t>
      </w:r>
      <w:r w:rsidRPr="009C184E">
        <w:rPr>
          <w:rFonts w:asciiTheme="minorHAnsi" w:hAnsiTheme="minorHAnsi" w:cstheme="minorHAnsi"/>
          <w:color w:val="auto"/>
          <w:kern w:val="2"/>
        </w:rPr>
        <w:t xml:space="preserve"> </w:t>
      </w:r>
      <w:r w:rsidRPr="009C184E">
        <w:rPr>
          <w:rFonts w:asciiTheme="minorHAnsi" w:hAnsiTheme="minorHAnsi" w:cstheme="minorHAnsi"/>
          <w:color w:val="auto"/>
        </w:rPr>
        <w:t xml:space="preserve">Услуге извођења једнодневне екскурзије - излета деце предшколског узраста ПУ </w:t>
      </w:r>
      <w:r w:rsidR="00A76651" w:rsidRPr="009C184E">
        <w:rPr>
          <w:rFonts w:asciiTheme="minorHAnsi" w:hAnsiTheme="minorHAnsi" w:cstheme="minorHAnsi"/>
          <w:color w:val="auto"/>
          <w:lang w:val="sr-Cyrl-RS"/>
        </w:rPr>
        <w:t>„Слава Ковић“</w:t>
      </w:r>
      <w:r w:rsidR="001A3E63" w:rsidRPr="009C184E">
        <w:rPr>
          <w:rFonts w:asciiTheme="minorHAnsi" w:hAnsiTheme="minorHAnsi" w:cstheme="minorHAnsi"/>
          <w:color w:val="auto"/>
          <w:lang w:val="sr-Cyrl-RS"/>
        </w:rPr>
        <w:t xml:space="preserve"> обликоване у две партије</w:t>
      </w:r>
      <w:r w:rsidRPr="009C184E">
        <w:rPr>
          <w:rFonts w:asciiTheme="minorHAnsi" w:hAnsiTheme="minorHAnsi" w:cstheme="minorHAnsi"/>
          <w:color w:val="auto"/>
        </w:rPr>
        <w:t xml:space="preserve"> </w:t>
      </w:r>
      <w:r w:rsidRPr="009C184E">
        <w:rPr>
          <w:rFonts w:asciiTheme="minorHAnsi" w:hAnsiTheme="minorHAnsi" w:cstheme="minorHAnsi"/>
          <w:color w:val="auto"/>
          <w:kern w:val="2"/>
          <w:lang w:val="ru-RU"/>
        </w:rPr>
        <w:t xml:space="preserve">и објавио позив за подношење понуда на Порталу јавних набавки и својој интернет страници; </w:t>
      </w:r>
    </w:p>
    <w:p w:rsidR="00917DB6" w:rsidRPr="009C184E" w:rsidRDefault="00917DB6" w:rsidP="00917DB6">
      <w:pPr>
        <w:keepLines/>
        <w:numPr>
          <w:ilvl w:val="0"/>
          <w:numId w:val="36"/>
        </w:numPr>
        <w:shd w:val="clear" w:color="auto" w:fill="FFFFFF"/>
        <w:suppressAutoHyphens/>
        <w:spacing w:after="0" w:line="240" w:lineRule="auto"/>
        <w:ind w:right="-661"/>
        <w:rPr>
          <w:rFonts w:asciiTheme="minorHAnsi" w:hAnsiTheme="minorHAnsi" w:cstheme="minorHAnsi"/>
          <w:color w:val="auto"/>
          <w:kern w:val="2"/>
          <w:lang w:val="ru-RU"/>
        </w:rPr>
      </w:pPr>
      <w:r w:rsidRPr="009C184E">
        <w:rPr>
          <w:rFonts w:asciiTheme="minorHAnsi" w:hAnsiTheme="minorHAnsi" w:cstheme="minorHAnsi"/>
          <w:color w:val="auto"/>
          <w:kern w:val="2"/>
          <w:lang w:val="ru-RU"/>
        </w:rPr>
        <w:t xml:space="preserve">да је </w:t>
      </w:r>
      <w:r w:rsidR="00820F47">
        <w:rPr>
          <w:rFonts w:asciiTheme="minorHAnsi" w:hAnsiTheme="minorHAnsi" w:cstheme="minorHAnsi"/>
          <w:color w:val="auto"/>
          <w:kern w:val="2"/>
          <w:lang w:val="ru-RU"/>
        </w:rPr>
        <w:t>Пружалац услуга</w:t>
      </w:r>
      <w:r w:rsidRPr="009C184E">
        <w:rPr>
          <w:rFonts w:asciiTheme="minorHAnsi" w:hAnsiTheme="minorHAnsi" w:cstheme="minorHAnsi"/>
          <w:color w:val="auto"/>
          <w:kern w:val="2"/>
          <w:lang w:val="sr-Cyrl-CS"/>
        </w:rPr>
        <w:t>,</w:t>
      </w:r>
      <w:r w:rsidRPr="009C184E">
        <w:rPr>
          <w:rFonts w:asciiTheme="minorHAnsi" w:hAnsiTheme="minorHAnsi" w:cstheme="minorHAnsi"/>
          <w:color w:val="auto"/>
          <w:kern w:val="2"/>
          <w:lang w:val="ru-RU"/>
        </w:rPr>
        <w:t xml:space="preserve"> доставио своју понуду, заведену код наручиоца, број ___________ од __________ године која се налази у прилогу и саставни је део уговора;</w:t>
      </w:r>
    </w:p>
    <w:p w:rsidR="00917DB6" w:rsidRPr="009C184E" w:rsidRDefault="00917DB6" w:rsidP="00917DB6">
      <w:pPr>
        <w:keepLines/>
        <w:numPr>
          <w:ilvl w:val="0"/>
          <w:numId w:val="36"/>
        </w:numPr>
        <w:shd w:val="clear" w:color="auto" w:fill="FFFFFF"/>
        <w:tabs>
          <w:tab w:val="left" w:pos="320"/>
        </w:tabs>
        <w:suppressAutoHyphens/>
        <w:spacing w:after="0" w:line="240" w:lineRule="auto"/>
        <w:ind w:right="-661"/>
        <w:rPr>
          <w:rFonts w:asciiTheme="minorHAnsi" w:hAnsiTheme="minorHAnsi" w:cstheme="minorHAnsi"/>
          <w:color w:val="auto"/>
          <w:kern w:val="2"/>
          <w:lang w:val="ru-RU"/>
        </w:rPr>
      </w:pPr>
      <w:r w:rsidRPr="009C184E">
        <w:rPr>
          <w:rFonts w:asciiTheme="minorHAnsi" w:hAnsiTheme="minorHAnsi" w:cstheme="minorHAnsi"/>
          <w:color w:val="auto"/>
          <w:kern w:val="2"/>
          <w:lang w:val="ru-RU"/>
        </w:rPr>
        <w:t xml:space="preserve">да понуда </w:t>
      </w:r>
      <w:r w:rsidR="00820F47">
        <w:rPr>
          <w:rFonts w:asciiTheme="minorHAnsi" w:hAnsiTheme="minorHAnsi" w:cstheme="minorHAnsi"/>
          <w:color w:val="auto"/>
          <w:kern w:val="2"/>
          <w:lang w:val="ru-RU"/>
        </w:rPr>
        <w:t>Пружаоца услуга</w:t>
      </w:r>
      <w:r w:rsidRPr="009C184E">
        <w:rPr>
          <w:rFonts w:asciiTheme="minorHAnsi" w:hAnsiTheme="minorHAnsi" w:cstheme="minorHAnsi"/>
          <w:color w:val="auto"/>
          <w:kern w:val="2"/>
          <w:lang w:val="ru-RU"/>
        </w:rPr>
        <w:t xml:space="preserve"> у потпуности одговора условима из конкурсне документације која се налази у прилогу и саставни је део уговора;</w:t>
      </w:r>
    </w:p>
    <w:p w:rsidR="00917DB6" w:rsidRPr="009C184E" w:rsidRDefault="00917DB6" w:rsidP="00917DB6">
      <w:pPr>
        <w:keepLines/>
        <w:numPr>
          <w:ilvl w:val="0"/>
          <w:numId w:val="36"/>
        </w:numPr>
        <w:shd w:val="clear" w:color="auto" w:fill="FFFFFF"/>
        <w:tabs>
          <w:tab w:val="left" w:pos="320"/>
        </w:tabs>
        <w:suppressAutoHyphens/>
        <w:spacing w:after="0" w:line="240" w:lineRule="auto"/>
        <w:ind w:right="-661"/>
        <w:rPr>
          <w:rFonts w:asciiTheme="minorHAnsi" w:hAnsiTheme="minorHAnsi" w:cstheme="minorHAnsi"/>
          <w:b/>
          <w:color w:val="auto"/>
          <w:kern w:val="2"/>
          <w:lang w:val="ru-RU"/>
        </w:rPr>
      </w:pPr>
      <w:r w:rsidRPr="009C184E">
        <w:rPr>
          <w:rFonts w:asciiTheme="minorHAnsi" w:hAnsiTheme="minorHAnsi" w:cstheme="minorHAnsi"/>
          <w:color w:val="auto"/>
          <w:kern w:val="2"/>
          <w:lang w:val="ru-RU"/>
        </w:rPr>
        <w:t xml:space="preserve">да је Наручилац, у  складу са Законом, на основу понуде </w:t>
      </w:r>
      <w:r w:rsidR="00820F47">
        <w:rPr>
          <w:rFonts w:asciiTheme="minorHAnsi" w:hAnsiTheme="minorHAnsi" w:cstheme="minorHAnsi"/>
          <w:color w:val="auto"/>
          <w:kern w:val="2"/>
          <w:lang w:val="ru-RU"/>
        </w:rPr>
        <w:t xml:space="preserve">Пружаоца услуга и Одлуке о додели уговора </w:t>
      </w:r>
      <w:r w:rsidRPr="009C184E">
        <w:rPr>
          <w:rFonts w:asciiTheme="minorHAnsi" w:hAnsiTheme="minorHAnsi" w:cstheme="minorHAnsi"/>
          <w:color w:val="auto"/>
          <w:kern w:val="2"/>
          <w:lang w:val="ru-RU"/>
        </w:rPr>
        <w:t>број</w:t>
      </w:r>
      <w:r w:rsidRPr="009C184E">
        <w:rPr>
          <w:rFonts w:asciiTheme="minorHAnsi" w:hAnsiTheme="minorHAnsi" w:cstheme="minorHAnsi"/>
          <w:color w:val="auto"/>
          <w:kern w:val="2"/>
        </w:rPr>
        <w:t xml:space="preserve"> </w:t>
      </w:r>
      <w:r w:rsidRPr="009C184E">
        <w:rPr>
          <w:rFonts w:asciiTheme="minorHAnsi" w:hAnsiTheme="minorHAnsi" w:cstheme="minorHAnsi"/>
          <w:color w:val="auto"/>
          <w:kern w:val="2"/>
          <w:lang w:val="ru-RU"/>
        </w:rPr>
        <w:t>__</w:t>
      </w:r>
      <w:r w:rsidR="007974A1">
        <w:rPr>
          <w:rFonts w:asciiTheme="minorHAnsi" w:hAnsiTheme="minorHAnsi" w:cstheme="minorHAnsi"/>
          <w:color w:val="auto"/>
          <w:kern w:val="2"/>
          <w:lang w:val="ru-RU"/>
        </w:rPr>
        <w:t>__</w:t>
      </w:r>
      <w:r w:rsidR="00820F47">
        <w:rPr>
          <w:rFonts w:asciiTheme="minorHAnsi" w:hAnsiTheme="minorHAnsi" w:cstheme="minorHAnsi"/>
          <w:color w:val="auto"/>
          <w:kern w:val="2"/>
          <w:lang w:val="ru-RU"/>
        </w:rPr>
        <w:t>___</w:t>
      </w:r>
      <w:r w:rsidR="007974A1">
        <w:rPr>
          <w:rFonts w:asciiTheme="minorHAnsi" w:hAnsiTheme="minorHAnsi" w:cstheme="minorHAnsi"/>
          <w:color w:val="auto"/>
          <w:kern w:val="2"/>
          <w:lang w:val="ru-RU"/>
        </w:rPr>
        <w:t>__</w:t>
      </w:r>
      <w:r w:rsidRPr="009C184E">
        <w:rPr>
          <w:rFonts w:asciiTheme="minorHAnsi" w:hAnsiTheme="minorHAnsi" w:cstheme="minorHAnsi"/>
          <w:color w:val="auto"/>
          <w:kern w:val="2"/>
          <w:lang w:val="sr-Latn-RS"/>
        </w:rPr>
        <w:t>__</w:t>
      </w:r>
      <w:r w:rsidRPr="009C184E">
        <w:rPr>
          <w:rFonts w:asciiTheme="minorHAnsi" w:hAnsiTheme="minorHAnsi" w:cstheme="minorHAnsi"/>
          <w:color w:val="auto"/>
          <w:kern w:val="2"/>
          <w:lang w:val="ru-RU"/>
        </w:rPr>
        <w:t>_ од __</w:t>
      </w:r>
      <w:r w:rsidR="00820F47">
        <w:rPr>
          <w:rFonts w:asciiTheme="minorHAnsi" w:hAnsiTheme="minorHAnsi" w:cstheme="minorHAnsi"/>
          <w:color w:val="auto"/>
          <w:kern w:val="2"/>
          <w:lang w:val="ru-RU"/>
        </w:rPr>
        <w:t>___</w:t>
      </w:r>
      <w:r w:rsidRPr="009C184E">
        <w:rPr>
          <w:rFonts w:asciiTheme="minorHAnsi" w:hAnsiTheme="minorHAnsi" w:cstheme="minorHAnsi"/>
          <w:color w:val="auto"/>
          <w:kern w:val="2"/>
          <w:lang w:val="ru-RU"/>
        </w:rPr>
        <w:t>__</w:t>
      </w:r>
      <w:r w:rsidR="00A76651" w:rsidRPr="009C184E">
        <w:rPr>
          <w:rFonts w:asciiTheme="minorHAnsi" w:hAnsiTheme="minorHAnsi" w:cstheme="minorHAnsi"/>
          <w:color w:val="auto"/>
          <w:kern w:val="2"/>
          <w:lang w:val="ru-RU"/>
        </w:rPr>
        <w:t>___</w:t>
      </w:r>
      <w:r w:rsidRPr="009C184E">
        <w:rPr>
          <w:rFonts w:asciiTheme="minorHAnsi" w:hAnsiTheme="minorHAnsi" w:cstheme="minorHAnsi"/>
          <w:color w:val="auto"/>
          <w:kern w:val="2"/>
          <w:lang w:val="ru-RU"/>
        </w:rPr>
        <w:t>__.</w:t>
      </w:r>
      <w:r w:rsidR="00820F47">
        <w:rPr>
          <w:rFonts w:asciiTheme="minorHAnsi" w:hAnsiTheme="minorHAnsi" w:cstheme="minorHAnsi"/>
          <w:color w:val="auto"/>
          <w:kern w:val="2"/>
          <w:lang w:val="ru-RU"/>
        </w:rPr>
        <w:t xml:space="preserve"> </w:t>
      </w:r>
      <w:r w:rsidRPr="009C184E">
        <w:rPr>
          <w:rFonts w:asciiTheme="minorHAnsi" w:hAnsiTheme="minorHAnsi" w:cstheme="minorHAnsi"/>
          <w:color w:val="auto"/>
          <w:kern w:val="2"/>
          <w:lang w:val="ru-RU"/>
        </w:rPr>
        <w:t>20</w:t>
      </w:r>
      <w:r w:rsidR="00A76651" w:rsidRPr="009C184E">
        <w:rPr>
          <w:rFonts w:asciiTheme="minorHAnsi" w:hAnsiTheme="minorHAnsi" w:cstheme="minorHAnsi"/>
          <w:color w:val="auto"/>
          <w:kern w:val="2"/>
          <w:lang w:val="ru-RU"/>
        </w:rPr>
        <w:t>20</w:t>
      </w:r>
      <w:r w:rsidRPr="009C184E">
        <w:rPr>
          <w:rFonts w:asciiTheme="minorHAnsi" w:hAnsiTheme="minorHAnsi" w:cstheme="minorHAnsi"/>
          <w:color w:val="auto"/>
          <w:kern w:val="2"/>
          <w:lang w:val="ru-RU"/>
        </w:rPr>
        <w:t xml:space="preserve">.год., изабрао </w:t>
      </w:r>
      <w:r w:rsidR="00820F47">
        <w:rPr>
          <w:rFonts w:asciiTheme="minorHAnsi" w:hAnsiTheme="minorHAnsi" w:cstheme="minorHAnsi"/>
          <w:color w:val="auto"/>
          <w:kern w:val="2"/>
          <w:lang w:val="ru-RU"/>
        </w:rPr>
        <w:t>Пружаоца услуга</w:t>
      </w:r>
      <w:r w:rsidRPr="009C184E">
        <w:rPr>
          <w:rFonts w:asciiTheme="minorHAnsi" w:hAnsiTheme="minorHAnsi" w:cstheme="minorHAnsi"/>
          <w:color w:val="auto"/>
          <w:kern w:val="2"/>
          <w:lang w:val="ru-RU"/>
        </w:rPr>
        <w:t xml:space="preserve"> </w:t>
      </w:r>
      <w:r w:rsidRPr="009C184E">
        <w:rPr>
          <w:rFonts w:asciiTheme="minorHAnsi" w:hAnsiTheme="minorHAnsi" w:cstheme="minorHAnsi"/>
          <w:b/>
          <w:color w:val="auto"/>
          <w:kern w:val="2"/>
        </w:rPr>
        <w:t xml:space="preserve"> ____</w:t>
      </w:r>
      <w:r w:rsidR="00A76651" w:rsidRPr="009C184E">
        <w:rPr>
          <w:rFonts w:asciiTheme="minorHAnsi" w:hAnsiTheme="minorHAnsi" w:cstheme="minorHAnsi"/>
          <w:b/>
          <w:color w:val="auto"/>
          <w:kern w:val="2"/>
          <w:lang w:val="sr-Cyrl-RS"/>
        </w:rPr>
        <w:t>_______</w:t>
      </w:r>
      <w:r w:rsidRPr="009C184E">
        <w:rPr>
          <w:rFonts w:asciiTheme="minorHAnsi" w:hAnsiTheme="minorHAnsi" w:cstheme="minorHAnsi"/>
          <w:b/>
          <w:color w:val="auto"/>
          <w:kern w:val="2"/>
        </w:rPr>
        <w:t>___________________________</w:t>
      </w:r>
      <w:r w:rsidRPr="009C184E">
        <w:rPr>
          <w:rFonts w:asciiTheme="minorHAnsi" w:hAnsiTheme="minorHAnsi" w:cstheme="minorHAnsi"/>
          <w:color w:val="auto"/>
          <w:kern w:val="2"/>
          <w:lang w:val="ru-RU"/>
        </w:rPr>
        <w:t>, као најповољијег за</w:t>
      </w:r>
      <w:r w:rsidRPr="009C184E">
        <w:rPr>
          <w:rFonts w:asciiTheme="minorHAnsi" w:hAnsiTheme="minorHAnsi" w:cstheme="minorHAnsi"/>
          <w:color w:val="auto"/>
          <w:kern w:val="2"/>
        </w:rPr>
        <w:t xml:space="preserve"> набавку услуга - </w:t>
      </w:r>
      <w:r w:rsidRPr="009C184E">
        <w:rPr>
          <w:rFonts w:asciiTheme="minorHAnsi" w:hAnsiTheme="minorHAnsi" w:cstheme="minorHAnsi"/>
          <w:color w:val="auto"/>
        </w:rPr>
        <w:t>Услуге извођења једнодневне екскурзије - излета деце предшколског узраста ПУ „</w:t>
      </w:r>
      <w:r w:rsidR="00A76651" w:rsidRPr="009C184E">
        <w:rPr>
          <w:rFonts w:asciiTheme="minorHAnsi" w:hAnsiTheme="minorHAnsi" w:cstheme="minorHAnsi"/>
          <w:color w:val="auto"/>
          <w:lang w:val="sr-Cyrl-RS"/>
        </w:rPr>
        <w:t>Слава Ковић</w:t>
      </w:r>
      <w:r w:rsidRPr="009C184E">
        <w:rPr>
          <w:rFonts w:asciiTheme="minorHAnsi" w:hAnsiTheme="minorHAnsi" w:cstheme="minorHAnsi"/>
          <w:color w:val="auto"/>
        </w:rPr>
        <w:t>“</w:t>
      </w:r>
      <w:r w:rsidR="001A3E63" w:rsidRPr="009C184E">
        <w:rPr>
          <w:rFonts w:asciiTheme="minorHAnsi" w:hAnsiTheme="minorHAnsi" w:cstheme="minorHAnsi"/>
          <w:color w:val="auto"/>
          <w:lang w:val="sr-Cyrl-RS"/>
        </w:rPr>
        <w:t xml:space="preserve"> </w:t>
      </w:r>
      <w:r w:rsidR="00967D10">
        <w:rPr>
          <w:rFonts w:asciiTheme="minorHAnsi" w:hAnsiTheme="minorHAnsi" w:cstheme="minorHAnsi"/>
          <w:color w:val="auto"/>
          <w:lang w:val="sr-Cyrl-RS"/>
        </w:rPr>
        <w:t>узраста од 2 до 4 године у Каону</w:t>
      </w:r>
      <w:r w:rsidRPr="009C184E">
        <w:rPr>
          <w:rFonts w:asciiTheme="minorHAnsi" w:hAnsiTheme="minorHAnsi" w:cstheme="minorHAnsi"/>
          <w:color w:val="auto"/>
          <w:kern w:val="2"/>
          <w:lang w:val="ru-RU"/>
        </w:rPr>
        <w:t>;</w:t>
      </w:r>
    </w:p>
    <w:p w:rsidR="00917DB6" w:rsidRPr="009C184E" w:rsidRDefault="00917DB6" w:rsidP="00917DB6">
      <w:pPr>
        <w:numPr>
          <w:ilvl w:val="0"/>
          <w:numId w:val="36"/>
        </w:numPr>
        <w:suppressAutoHyphens/>
        <w:spacing w:after="0" w:line="240" w:lineRule="auto"/>
        <w:ind w:right="-661"/>
        <w:rPr>
          <w:rFonts w:asciiTheme="minorHAnsi" w:hAnsiTheme="minorHAnsi" w:cstheme="minorHAnsi"/>
          <w:b/>
          <w:color w:val="auto"/>
          <w:kern w:val="2"/>
          <w:lang w:val="ru-RU"/>
        </w:rPr>
      </w:pPr>
      <w:r w:rsidRPr="009C184E">
        <w:rPr>
          <w:rFonts w:asciiTheme="minorHAnsi" w:hAnsiTheme="minorHAnsi" w:cstheme="minorHAnsi"/>
          <w:color w:val="auto"/>
          <w:kern w:val="2"/>
          <w:lang w:val="sr-Cyrl-CS"/>
        </w:rPr>
        <w:t xml:space="preserve">да је </w:t>
      </w:r>
      <w:r w:rsidR="00820F47">
        <w:rPr>
          <w:rFonts w:asciiTheme="minorHAnsi" w:hAnsiTheme="minorHAnsi" w:cstheme="minorHAnsi"/>
          <w:color w:val="auto"/>
          <w:kern w:val="2"/>
          <w:lang w:val="sr-Cyrl-CS"/>
        </w:rPr>
        <w:t>Пружалац услуга</w:t>
      </w:r>
      <w:r w:rsidRPr="009C184E">
        <w:rPr>
          <w:rFonts w:asciiTheme="minorHAnsi" w:hAnsiTheme="minorHAnsi" w:cstheme="minorHAnsi"/>
          <w:color w:val="auto"/>
          <w:kern w:val="2"/>
          <w:lang w:val="sr-Cyrl-CS"/>
        </w:rPr>
        <w:t xml:space="preserve"> обезбедио Програм путовања, који је предмет овог уговора, у складу са условима из конкурсне д</w:t>
      </w:r>
      <w:r w:rsidR="00962DAD" w:rsidRPr="009C184E">
        <w:rPr>
          <w:rFonts w:asciiTheme="minorHAnsi" w:hAnsiTheme="minorHAnsi" w:cstheme="minorHAnsi"/>
          <w:color w:val="auto"/>
          <w:kern w:val="2"/>
          <w:lang w:val="sr-Cyrl-CS"/>
        </w:rPr>
        <w:t>окументације, Законом</w:t>
      </w:r>
      <w:r w:rsidR="001A3E63" w:rsidRPr="009C184E">
        <w:rPr>
          <w:rFonts w:asciiTheme="minorHAnsi" w:hAnsiTheme="minorHAnsi" w:cstheme="minorHAnsi"/>
          <w:color w:val="auto"/>
          <w:kern w:val="2"/>
          <w:lang w:val="sr-Cyrl-CS"/>
        </w:rPr>
        <w:t xml:space="preserve"> о туризму , Правилник</w:t>
      </w:r>
      <w:r w:rsidR="00962DAD" w:rsidRPr="009C184E">
        <w:rPr>
          <w:rFonts w:asciiTheme="minorHAnsi" w:hAnsiTheme="minorHAnsi" w:cstheme="minorHAnsi"/>
          <w:color w:val="auto"/>
          <w:kern w:val="2"/>
          <w:lang w:val="sr-Cyrl-CS"/>
        </w:rPr>
        <w:t>ом</w:t>
      </w:r>
      <w:r w:rsidR="001A3E63" w:rsidRPr="009C184E">
        <w:rPr>
          <w:rFonts w:asciiTheme="minorHAnsi" w:hAnsiTheme="minorHAnsi" w:cstheme="minorHAnsi"/>
          <w:color w:val="auto"/>
          <w:kern w:val="2"/>
          <w:lang w:val="sr-Cyrl-CS"/>
        </w:rPr>
        <w:t xml:space="preserve"> о организацији и оставаривању наставе у природи и екскурзије у основној школи ( „Сл. Гласник РС“ број 30/2019. ) и Правилник</w:t>
      </w:r>
      <w:r w:rsidR="00962DAD" w:rsidRPr="009C184E">
        <w:rPr>
          <w:rFonts w:asciiTheme="minorHAnsi" w:hAnsiTheme="minorHAnsi" w:cstheme="minorHAnsi"/>
          <w:color w:val="auto"/>
          <w:kern w:val="2"/>
          <w:lang w:val="sr-Cyrl-CS"/>
        </w:rPr>
        <w:t>ом</w:t>
      </w:r>
      <w:r w:rsidR="001A3E63" w:rsidRPr="009C184E">
        <w:rPr>
          <w:rFonts w:asciiTheme="minorHAnsi" w:hAnsiTheme="minorHAnsi" w:cstheme="minorHAnsi"/>
          <w:color w:val="auto"/>
          <w:kern w:val="2"/>
          <w:lang w:val="sr-Cyrl-CS"/>
        </w:rPr>
        <w:t xml:space="preserve"> о начину обављања организо</w:t>
      </w:r>
      <w:r w:rsidR="00CA5978">
        <w:rPr>
          <w:rFonts w:asciiTheme="minorHAnsi" w:hAnsiTheme="minorHAnsi" w:cstheme="minorHAnsi"/>
          <w:color w:val="auto"/>
          <w:kern w:val="2"/>
          <w:lang w:val="sr-Cyrl-CS"/>
        </w:rPr>
        <w:t>в</w:t>
      </w:r>
      <w:r w:rsidR="001A3E63" w:rsidRPr="009C184E">
        <w:rPr>
          <w:rFonts w:asciiTheme="minorHAnsi" w:hAnsiTheme="minorHAnsi" w:cstheme="minorHAnsi"/>
          <w:color w:val="auto"/>
          <w:kern w:val="2"/>
          <w:lang w:val="sr-Cyrl-CS"/>
        </w:rPr>
        <w:t xml:space="preserve">аног превоза деце ( „Сл. Гласник РС“ број 52/2019 и 61/2019.)   </w:t>
      </w:r>
    </w:p>
    <w:p w:rsidR="00917DB6" w:rsidRPr="009C184E" w:rsidRDefault="00917DB6" w:rsidP="00917DB6">
      <w:pPr>
        <w:spacing w:line="240" w:lineRule="auto"/>
        <w:rPr>
          <w:rFonts w:asciiTheme="minorHAnsi" w:eastAsia="Times New Roman" w:hAnsiTheme="minorHAnsi" w:cstheme="minorHAnsi"/>
          <w:bCs/>
          <w:i/>
          <w:color w:val="auto"/>
          <w:lang w:val="sr-Latn-RS"/>
        </w:rPr>
      </w:pPr>
    </w:p>
    <w:p w:rsidR="00917DB6" w:rsidRDefault="00917DB6" w:rsidP="00917DB6">
      <w:pPr>
        <w:spacing w:line="240" w:lineRule="auto"/>
        <w:ind w:left="-567" w:right="-661" w:firstLine="851"/>
        <w:rPr>
          <w:rFonts w:asciiTheme="minorHAnsi" w:hAnsiTheme="minorHAnsi" w:cstheme="minorHAnsi"/>
          <w:color w:val="auto"/>
        </w:rPr>
      </w:pPr>
      <w:r w:rsidRPr="009C184E">
        <w:rPr>
          <w:rFonts w:asciiTheme="minorHAnsi" w:hAnsiTheme="minorHAnsi" w:cstheme="minorHAnsi"/>
          <w:color w:val="auto"/>
          <w:lang w:val="sr-Latn-RS"/>
        </w:rPr>
        <w:t xml:space="preserve"> </w:t>
      </w:r>
      <w:r w:rsidRPr="009C184E">
        <w:rPr>
          <w:rFonts w:asciiTheme="minorHAnsi" w:hAnsiTheme="minorHAnsi" w:cstheme="minorHAnsi"/>
          <w:color w:val="auto"/>
        </w:rPr>
        <w:t xml:space="preserve">Саставни део овог уговора су </w:t>
      </w:r>
      <w:r w:rsidRPr="009C184E">
        <w:rPr>
          <w:rFonts w:asciiTheme="minorHAnsi" w:hAnsiTheme="minorHAnsi" w:cstheme="minorHAnsi"/>
          <w:color w:val="auto"/>
          <w:lang w:val="ru-RU"/>
        </w:rPr>
        <w:t>Програм путовања</w:t>
      </w:r>
      <w:r w:rsidRPr="009C184E">
        <w:rPr>
          <w:rFonts w:asciiTheme="minorHAnsi" w:hAnsiTheme="minorHAnsi" w:cstheme="minorHAnsi"/>
          <w:color w:val="auto"/>
          <w:lang w:val="sr-Latn-RS"/>
        </w:rPr>
        <w:t>,</w:t>
      </w:r>
      <w:r w:rsidRPr="009C184E">
        <w:rPr>
          <w:rFonts w:asciiTheme="minorHAnsi" w:hAnsiTheme="minorHAnsi" w:cstheme="minorHAnsi"/>
          <w:color w:val="auto"/>
        </w:rPr>
        <w:t xml:space="preserve"> спецификација и образац понуде </w:t>
      </w:r>
      <w:r w:rsidR="00820F47">
        <w:rPr>
          <w:rFonts w:asciiTheme="minorHAnsi" w:hAnsiTheme="minorHAnsi" w:cstheme="minorHAnsi"/>
          <w:color w:val="auto"/>
          <w:lang w:val="sr-Cyrl-RS"/>
        </w:rPr>
        <w:t>Пружаоца услуга,</w:t>
      </w:r>
      <w:r w:rsidRPr="009C184E">
        <w:rPr>
          <w:rFonts w:asciiTheme="minorHAnsi" w:hAnsiTheme="minorHAnsi" w:cstheme="minorHAnsi"/>
          <w:color w:val="auto"/>
        </w:rPr>
        <w:t xml:space="preserve"> број понуде </w:t>
      </w:r>
      <w:r w:rsidRPr="009C184E">
        <w:rPr>
          <w:rFonts w:asciiTheme="minorHAnsi" w:hAnsiTheme="minorHAnsi" w:cstheme="minorHAnsi"/>
          <w:b/>
          <w:color w:val="auto"/>
          <w:lang w:val="sr-Cyrl-RS"/>
        </w:rPr>
        <w:t>_________</w:t>
      </w:r>
      <w:r w:rsidRPr="009C184E">
        <w:rPr>
          <w:rFonts w:asciiTheme="minorHAnsi" w:hAnsiTheme="minorHAnsi" w:cstheme="minorHAnsi"/>
          <w:color w:val="auto"/>
        </w:rPr>
        <w:t xml:space="preserve"> од </w:t>
      </w:r>
      <w:r w:rsidRPr="009C184E">
        <w:rPr>
          <w:rFonts w:asciiTheme="minorHAnsi" w:hAnsiTheme="minorHAnsi" w:cstheme="minorHAnsi"/>
          <w:b/>
          <w:color w:val="auto"/>
          <w:lang w:val="sr-Cyrl-RS"/>
        </w:rPr>
        <w:t>__________</w:t>
      </w:r>
      <w:r w:rsidRPr="009C184E">
        <w:rPr>
          <w:rFonts w:asciiTheme="minorHAnsi" w:hAnsiTheme="minorHAnsi" w:cstheme="minorHAnsi"/>
          <w:color w:val="auto"/>
        </w:rPr>
        <w:t xml:space="preserve">године, </w:t>
      </w:r>
      <w:r w:rsidRPr="009C184E">
        <w:rPr>
          <w:rFonts w:asciiTheme="minorHAnsi" w:hAnsiTheme="minorHAnsi" w:cstheme="minorHAnsi"/>
          <w:color w:val="auto"/>
          <w:lang w:val="sr-Cyrl-CS"/>
        </w:rPr>
        <w:t xml:space="preserve">као и писмене сагласности родитеља </w:t>
      </w:r>
      <w:r w:rsidRPr="009C184E">
        <w:rPr>
          <w:rFonts w:asciiTheme="minorHAnsi" w:hAnsiTheme="minorHAnsi" w:cstheme="minorHAnsi"/>
          <w:color w:val="auto"/>
        </w:rPr>
        <w:t xml:space="preserve">деце.  </w:t>
      </w:r>
    </w:p>
    <w:p w:rsidR="00967D10" w:rsidRPr="009C184E" w:rsidRDefault="00967D10" w:rsidP="00917DB6">
      <w:pPr>
        <w:spacing w:line="240" w:lineRule="auto"/>
        <w:ind w:left="-567" w:right="-661" w:firstLine="851"/>
        <w:rPr>
          <w:rFonts w:asciiTheme="minorHAnsi" w:hAnsiTheme="minorHAnsi" w:cstheme="minorHAnsi"/>
          <w:color w:val="auto"/>
        </w:rPr>
      </w:pPr>
    </w:p>
    <w:p w:rsidR="00917DB6" w:rsidRPr="009C184E" w:rsidRDefault="00917DB6" w:rsidP="00917DB6">
      <w:pPr>
        <w:spacing w:line="240" w:lineRule="auto"/>
        <w:jc w:val="center"/>
        <w:rPr>
          <w:rFonts w:asciiTheme="minorHAnsi" w:hAnsiTheme="minorHAnsi" w:cstheme="minorHAnsi"/>
          <w:color w:val="auto"/>
          <w:lang w:val="sr-Cyrl-CS"/>
        </w:rPr>
      </w:pPr>
      <w:r w:rsidRPr="009C184E">
        <w:rPr>
          <w:rFonts w:asciiTheme="minorHAnsi" w:hAnsiTheme="minorHAnsi" w:cstheme="minorHAnsi"/>
          <w:color w:val="auto"/>
          <w:lang w:val="sr-Cyrl-CS"/>
        </w:rPr>
        <w:t>Члан 1.</w:t>
      </w:r>
    </w:p>
    <w:p w:rsidR="00917DB6" w:rsidRPr="00967D10" w:rsidRDefault="00917DB6" w:rsidP="00917DB6">
      <w:pPr>
        <w:spacing w:line="240" w:lineRule="auto"/>
        <w:ind w:left="-567" w:right="-591" w:firstLine="283"/>
        <w:rPr>
          <w:rFonts w:asciiTheme="minorHAnsi" w:hAnsiTheme="minorHAnsi" w:cstheme="minorHAnsi"/>
          <w:color w:val="auto"/>
          <w:lang w:val="sr-Latn-RS"/>
        </w:rPr>
      </w:pPr>
      <w:r w:rsidRPr="00967D10">
        <w:rPr>
          <w:rFonts w:asciiTheme="minorHAnsi" w:hAnsiTheme="minorHAnsi" w:cstheme="minorHAnsi"/>
          <w:color w:val="auto"/>
          <w:lang w:val="sr-Cyrl-CS"/>
        </w:rPr>
        <w:t xml:space="preserve">         Предмет набавке</w:t>
      </w:r>
      <w:r w:rsidRPr="00967D10">
        <w:rPr>
          <w:rFonts w:asciiTheme="minorHAnsi" w:hAnsiTheme="minorHAnsi" w:cstheme="minorHAnsi"/>
          <w:color w:val="auto"/>
          <w:lang w:val="sr-Latn-RS"/>
        </w:rPr>
        <w:t xml:space="preserve"> је </w:t>
      </w:r>
      <w:r w:rsidRPr="00967D10">
        <w:rPr>
          <w:rFonts w:asciiTheme="minorHAnsi" w:hAnsiTheme="minorHAnsi" w:cstheme="minorHAnsi"/>
          <w:color w:val="auto"/>
          <w:lang w:val="sr-Cyrl-CS"/>
        </w:rPr>
        <w:t>ЈНМВ</w:t>
      </w:r>
      <w:r w:rsidR="00820F47">
        <w:rPr>
          <w:rFonts w:asciiTheme="minorHAnsi" w:hAnsiTheme="minorHAnsi" w:cstheme="minorHAnsi"/>
          <w:color w:val="auto"/>
          <w:lang w:val="sr-Cyrl-CS"/>
        </w:rPr>
        <w:t xml:space="preserve"> бр</w:t>
      </w:r>
      <w:r w:rsidRPr="00967D10">
        <w:rPr>
          <w:rFonts w:asciiTheme="minorHAnsi" w:hAnsiTheme="minorHAnsi" w:cstheme="minorHAnsi"/>
          <w:color w:val="auto"/>
          <w:lang w:val="sr-Cyrl-CS"/>
        </w:rPr>
        <w:t xml:space="preserve"> </w:t>
      </w:r>
      <w:r w:rsidR="00BA2D4C" w:rsidRPr="00967D10">
        <w:rPr>
          <w:rFonts w:asciiTheme="minorHAnsi" w:hAnsiTheme="minorHAnsi" w:cstheme="minorHAnsi"/>
          <w:color w:val="auto"/>
          <w:lang w:val="sr-Cyrl-CS"/>
        </w:rPr>
        <w:t xml:space="preserve"> </w:t>
      </w:r>
      <w:r w:rsidR="00820F47">
        <w:rPr>
          <w:rFonts w:asciiTheme="minorHAnsi" w:hAnsiTheme="minorHAnsi" w:cstheme="minorHAnsi"/>
          <w:color w:val="auto"/>
          <w:lang w:val="sr-Cyrl-CS"/>
        </w:rPr>
        <w:t>1.2.1</w:t>
      </w:r>
      <w:r w:rsidRPr="00967D10">
        <w:rPr>
          <w:rFonts w:asciiTheme="minorHAnsi" w:hAnsiTheme="minorHAnsi" w:cstheme="minorHAnsi"/>
          <w:color w:val="auto"/>
        </w:rPr>
        <w:t>/</w:t>
      </w:r>
      <w:r w:rsidRPr="00967D10">
        <w:rPr>
          <w:rFonts w:asciiTheme="minorHAnsi" w:hAnsiTheme="minorHAnsi" w:cstheme="minorHAnsi"/>
          <w:color w:val="auto"/>
          <w:lang w:val="sr-Cyrl-CS"/>
        </w:rPr>
        <w:t>20</w:t>
      </w:r>
      <w:r w:rsidR="00BA2D4C" w:rsidRPr="00967D10">
        <w:rPr>
          <w:rFonts w:asciiTheme="minorHAnsi" w:hAnsiTheme="minorHAnsi" w:cstheme="minorHAnsi"/>
          <w:color w:val="auto"/>
          <w:lang w:val="sr-Cyrl-CS"/>
        </w:rPr>
        <w:t>20</w:t>
      </w:r>
      <w:r w:rsidRPr="00967D10">
        <w:rPr>
          <w:rFonts w:asciiTheme="minorHAnsi" w:hAnsiTheme="minorHAnsi" w:cstheme="minorHAnsi"/>
          <w:color w:val="auto"/>
          <w:lang w:val="sr-Latn-RS"/>
        </w:rPr>
        <w:t xml:space="preserve"> </w:t>
      </w:r>
      <w:r w:rsidRPr="00967D10">
        <w:rPr>
          <w:rFonts w:asciiTheme="minorHAnsi" w:hAnsiTheme="minorHAnsi" w:cstheme="minorHAnsi"/>
          <w:color w:val="auto"/>
          <w:lang w:val="sr-Cyrl-CS"/>
        </w:rPr>
        <w:t xml:space="preserve">– </w:t>
      </w:r>
      <w:r w:rsidRPr="00967D10">
        <w:rPr>
          <w:rFonts w:asciiTheme="minorHAnsi" w:hAnsiTheme="minorHAnsi" w:cstheme="minorHAnsi"/>
          <w:color w:val="auto"/>
          <w:lang w:val="sr-Latn-RS"/>
        </w:rPr>
        <w:t xml:space="preserve"> Набавка услуга - </w:t>
      </w:r>
      <w:r w:rsidRPr="00967D10">
        <w:rPr>
          <w:rFonts w:asciiTheme="minorHAnsi" w:eastAsia="Times New Roman" w:hAnsiTheme="minorHAnsi" w:cstheme="minorHAnsi"/>
          <w:bCs/>
          <w:color w:val="auto"/>
        </w:rPr>
        <w:t>Набавка услуге извођења једнодневне екскурзије- излета деце предшколског узраста ПУ “</w:t>
      </w:r>
      <w:r w:rsidR="00BA2D4C" w:rsidRPr="00967D10">
        <w:rPr>
          <w:rFonts w:asciiTheme="minorHAnsi" w:eastAsia="Times New Roman" w:hAnsiTheme="minorHAnsi" w:cstheme="minorHAnsi"/>
          <w:bCs/>
          <w:color w:val="auto"/>
          <w:lang w:val="sr-Cyrl-RS"/>
        </w:rPr>
        <w:t>Слава Ковић</w:t>
      </w:r>
      <w:r w:rsidRPr="00967D10">
        <w:rPr>
          <w:rFonts w:asciiTheme="minorHAnsi" w:eastAsia="Times New Roman" w:hAnsiTheme="minorHAnsi" w:cstheme="minorHAnsi"/>
          <w:bCs/>
          <w:color w:val="auto"/>
        </w:rPr>
        <w:t>”</w:t>
      </w:r>
      <w:r w:rsidR="00967D10">
        <w:rPr>
          <w:rFonts w:asciiTheme="minorHAnsi" w:eastAsia="Times New Roman" w:hAnsiTheme="minorHAnsi" w:cstheme="minorHAnsi"/>
          <w:bCs/>
          <w:color w:val="auto"/>
          <w:lang w:val="sr-Cyrl-RS"/>
        </w:rPr>
        <w:t xml:space="preserve"> од 2 до 4 године у Каону</w:t>
      </w:r>
      <w:r w:rsidRPr="00967D10">
        <w:rPr>
          <w:rFonts w:asciiTheme="minorHAnsi" w:eastAsia="Times New Roman" w:hAnsiTheme="minorHAnsi" w:cstheme="minorHAnsi"/>
          <w:bCs/>
          <w:color w:val="auto"/>
        </w:rPr>
        <w:t xml:space="preserve"> у </w:t>
      </w:r>
      <w:r w:rsidR="00BA2D4C" w:rsidRPr="00967D10">
        <w:rPr>
          <w:rFonts w:asciiTheme="minorHAnsi" w:eastAsia="Times New Roman" w:hAnsiTheme="minorHAnsi" w:cstheme="minorHAnsi"/>
          <w:bCs/>
          <w:color w:val="auto"/>
          <w:lang w:val="sr-Cyrl-RS"/>
        </w:rPr>
        <w:t xml:space="preserve">радној </w:t>
      </w:r>
      <w:r w:rsidRPr="00967D10">
        <w:rPr>
          <w:rFonts w:asciiTheme="minorHAnsi" w:eastAsia="Times New Roman" w:hAnsiTheme="minorHAnsi" w:cstheme="minorHAnsi"/>
          <w:bCs/>
          <w:color w:val="auto"/>
        </w:rPr>
        <w:t>201</w:t>
      </w:r>
      <w:r w:rsidR="00BA2D4C" w:rsidRPr="00967D10">
        <w:rPr>
          <w:rFonts w:asciiTheme="minorHAnsi" w:eastAsia="Times New Roman" w:hAnsiTheme="minorHAnsi" w:cstheme="minorHAnsi"/>
          <w:bCs/>
          <w:color w:val="auto"/>
          <w:lang w:val="sr-Cyrl-RS"/>
        </w:rPr>
        <w:t>9</w:t>
      </w:r>
      <w:r w:rsidRPr="00967D10">
        <w:rPr>
          <w:rFonts w:asciiTheme="minorHAnsi" w:eastAsia="Times New Roman" w:hAnsiTheme="minorHAnsi" w:cstheme="minorHAnsi"/>
          <w:bCs/>
          <w:color w:val="auto"/>
        </w:rPr>
        <w:t>/20</w:t>
      </w:r>
      <w:r w:rsidR="00BA2D4C" w:rsidRPr="00967D10">
        <w:rPr>
          <w:rFonts w:asciiTheme="minorHAnsi" w:eastAsia="Times New Roman" w:hAnsiTheme="minorHAnsi" w:cstheme="minorHAnsi"/>
          <w:bCs/>
          <w:color w:val="auto"/>
          <w:lang w:val="sr-Cyrl-RS"/>
        </w:rPr>
        <w:t>20</w:t>
      </w:r>
      <w:r w:rsidRPr="00967D10">
        <w:rPr>
          <w:rFonts w:asciiTheme="minorHAnsi" w:eastAsia="Times New Roman" w:hAnsiTheme="minorHAnsi" w:cstheme="minorHAnsi"/>
          <w:bCs/>
          <w:color w:val="auto"/>
        </w:rPr>
        <w:t>. години</w:t>
      </w:r>
      <w:r w:rsidRPr="00967D10">
        <w:rPr>
          <w:rFonts w:asciiTheme="minorHAnsi" w:hAnsiTheme="minorHAnsi" w:cstheme="minorHAnsi"/>
          <w:color w:val="auto"/>
          <w:lang w:val="sr-Cyrl-CS"/>
        </w:rPr>
        <w:t>, на начин и под условима утврђеним у конкурсној документацији  и условима из понуде понуђача.</w:t>
      </w:r>
    </w:p>
    <w:p w:rsidR="00962DAD" w:rsidRPr="009C184E" w:rsidRDefault="00962DAD" w:rsidP="00917DB6">
      <w:pPr>
        <w:spacing w:line="240" w:lineRule="auto"/>
        <w:ind w:left="-567" w:right="-591" w:firstLine="283"/>
        <w:rPr>
          <w:rFonts w:asciiTheme="minorHAnsi" w:hAnsiTheme="minorHAnsi" w:cstheme="minorHAnsi"/>
          <w:color w:val="auto"/>
          <w:lang w:val="sr-Latn-RS"/>
        </w:rPr>
      </w:pPr>
    </w:p>
    <w:p w:rsidR="00917DB6" w:rsidRPr="009C184E" w:rsidRDefault="00917DB6" w:rsidP="00917DB6">
      <w:pPr>
        <w:spacing w:line="240" w:lineRule="auto"/>
        <w:ind w:left="-567" w:right="-591" w:firstLine="283"/>
        <w:jc w:val="center"/>
        <w:rPr>
          <w:rFonts w:asciiTheme="minorHAnsi" w:hAnsiTheme="minorHAnsi" w:cstheme="minorHAnsi"/>
          <w:color w:val="auto"/>
          <w:lang w:val="sr-Latn-RS"/>
        </w:rPr>
      </w:pPr>
      <w:r w:rsidRPr="009C184E">
        <w:rPr>
          <w:rFonts w:asciiTheme="minorHAnsi" w:hAnsiTheme="minorHAnsi" w:cstheme="minorHAnsi"/>
          <w:color w:val="auto"/>
          <w:lang w:val="sr-Latn-RS"/>
        </w:rPr>
        <w:t>Члан 2.</w:t>
      </w:r>
    </w:p>
    <w:p w:rsidR="00917DB6" w:rsidRPr="009C184E" w:rsidRDefault="00917DB6" w:rsidP="00917DB6">
      <w:pPr>
        <w:spacing w:line="240" w:lineRule="auto"/>
        <w:ind w:left="-426" w:right="-661" w:firstLine="568"/>
        <w:rPr>
          <w:rFonts w:asciiTheme="minorHAnsi" w:hAnsiTheme="minorHAnsi" w:cstheme="minorHAnsi"/>
          <w:color w:val="auto"/>
          <w:lang w:val="sr-Latn-RS"/>
        </w:rPr>
      </w:pPr>
      <w:r w:rsidRPr="009C184E">
        <w:rPr>
          <w:rFonts w:asciiTheme="minorHAnsi" w:hAnsiTheme="minorHAnsi" w:cstheme="minorHAnsi"/>
          <w:color w:val="auto"/>
          <w:lang w:val="sr-Cyrl-CS"/>
        </w:rPr>
        <w:t xml:space="preserve">Цена </w:t>
      </w:r>
      <w:r w:rsidRPr="009C184E">
        <w:rPr>
          <w:rFonts w:asciiTheme="minorHAnsi" w:hAnsiTheme="minorHAnsi" w:cstheme="minorHAnsi"/>
          <w:color w:val="auto"/>
          <w:lang w:val="sr-Latn-RS"/>
        </w:rPr>
        <w:t>излета</w:t>
      </w:r>
      <w:r w:rsidRPr="009C184E">
        <w:rPr>
          <w:rFonts w:asciiTheme="minorHAnsi" w:hAnsiTheme="minorHAnsi" w:cstheme="minorHAnsi"/>
          <w:color w:val="auto"/>
          <w:lang w:val="sr-Cyrl-CS"/>
        </w:rPr>
        <w:t xml:space="preserve"> по </w:t>
      </w:r>
      <w:r w:rsidRPr="009C184E">
        <w:rPr>
          <w:rFonts w:asciiTheme="minorHAnsi" w:hAnsiTheme="minorHAnsi" w:cstheme="minorHAnsi"/>
          <w:color w:val="auto"/>
        </w:rPr>
        <w:t>детету</w:t>
      </w:r>
      <w:r w:rsidRPr="009C184E">
        <w:rPr>
          <w:rFonts w:asciiTheme="minorHAnsi" w:hAnsiTheme="minorHAnsi" w:cstheme="minorHAnsi"/>
          <w:color w:val="auto"/>
          <w:lang w:val="sr-Cyrl-CS"/>
        </w:rPr>
        <w:t xml:space="preserve"> износи </w:t>
      </w:r>
      <w:r w:rsidRPr="009C184E">
        <w:rPr>
          <w:rFonts w:asciiTheme="minorHAnsi" w:hAnsiTheme="minorHAnsi" w:cstheme="minorHAnsi"/>
          <w:b/>
          <w:color w:val="auto"/>
          <w:lang w:val="sr-Cyrl-CS"/>
        </w:rPr>
        <w:t>__________</w:t>
      </w:r>
      <w:r w:rsidRPr="009C184E">
        <w:rPr>
          <w:rFonts w:asciiTheme="minorHAnsi" w:hAnsiTheme="minorHAnsi" w:cstheme="minorHAnsi"/>
          <w:color w:val="auto"/>
          <w:lang w:val="sr-Cyrl-CS"/>
        </w:rPr>
        <w:t xml:space="preserve"> динара без ПДВ-а, односно </w:t>
      </w:r>
      <w:r w:rsidRPr="009C184E">
        <w:rPr>
          <w:rFonts w:asciiTheme="minorHAnsi" w:hAnsiTheme="minorHAnsi" w:cstheme="minorHAnsi"/>
          <w:b/>
          <w:color w:val="auto"/>
          <w:lang w:val="sr-Cyrl-CS"/>
        </w:rPr>
        <w:t>________</w:t>
      </w:r>
      <w:r w:rsidRPr="009C184E">
        <w:rPr>
          <w:rFonts w:asciiTheme="minorHAnsi" w:hAnsiTheme="minorHAnsi" w:cstheme="minorHAnsi"/>
          <w:color w:val="auto"/>
          <w:lang w:val="sr-Cyrl-CS"/>
        </w:rPr>
        <w:t xml:space="preserve"> динара, са ПДВ-ом.</w:t>
      </w:r>
    </w:p>
    <w:p w:rsidR="00475342" w:rsidRDefault="00917DB6" w:rsidP="00917DB6">
      <w:pPr>
        <w:spacing w:line="240" w:lineRule="auto"/>
        <w:ind w:left="-426" w:right="-661" w:firstLine="568"/>
        <w:rPr>
          <w:rFonts w:asciiTheme="minorHAnsi" w:hAnsiTheme="minorHAnsi" w:cstheme="minorHAnsi"/>
          <w:color w:val="auto"/>
          <w:lang w:val="sr-Cyrl-CS"/>
        </w:rPr>
      </w:pPr>
      <w:r w:rsidRPr="009C184E">
        <w:rPr>
          <w:rFonts w:asciiTheme="minorHAnsi" w:hAnsiTheme="minorHAnsi" w:cstheme="minorHAnsi"/>
          <w:color w:val="auto"/>
          <w:lang w:val="sr-Cyrl-CS"/>
        </w:rPr>
        <w:t xml:space="preserve">Цена услуге је фиксна, не може се мењати </w:t>
      </w:r>
      <w:r w:rsidR="00475342">
        <w:rPr>
          <w:rFonts w:asciiTheme="minorHAnsi" w:hAnsiTheme="minorHAnsi" w:cstheme="minorHAnsi"/>
          <w:color w:val="auto"/>
          <w:lang w:val="sr-Cyrl-CS"/>
        </w:rPr>
        <w:t>услед повећања цене елемената на основу којих је одређена.</w:t>
      </w:r>
    </w:p>
    <w:p w:rsidR="009E797C" w:rsidRDefault="009E797C" w:rsidP="00917DB6">
      <w:pPr>
        <w:spacing w:line="240" w:lineRule="auto"/>
        <w:ind w:left="-426" w:right="-661" w:firstLine="568"/>
        <w:rPr>
          <w:rFonts w:asciiTheme="minorHAnsi" w:hAnsiTheme="minorHAnsi" w:cstheme="minorHAnsi"/>
          <w:color w:val="auto"/>
          <w:lang w:val="sr-Cyrl-CS"/>
        </w:rPr>
      </w:pPr>
      <w:r>
        <w:rPr>
          <w:rFonts w:asciiTheme="minorHAnsi" w:hAnsiTheme="minorHAnsi" w:cstheme="minorHAnsi"/>
          <w:color w:val="auto"/>
          <w:lang w:val="sr-Cyrl-CS"/>
        </w:rPr>
        <w:t xml:space="preserve">Укупан износ цене биће утврђен након реализације екскурзије – излета на основу укупног броја плативе деце која су путовала, а по испостављању коначног рачуна за извршене услуге. </w:t>
      </w:r>
    </w:p>
    <w:p w:rsidR="00E130F0" w:rsidRPr="009C184E" w:rsidRDefault="00E130F0" w:rsidP="00917DB6">
      <w:pPr>
        <w:spacing w:line="240" w:lineRule="auto"/>
        <w:ind w:left="-426" w:right="-661" w:firstLine="568"/>
        <w:rPr>
          <w:rFonts w:asciiTheme="minorHAnsi" w:hAnsiTheme="minorHAnsi" w:cstheme="minorHAnsi"/>
          <w:color w:val="auto"/>
          <w:lang w:val="sr-Latn-RS"/>
        </w:rPr>
      </w:pPr>
      <w:r w:rsidRPr="009C184E">
        <w:rPr>
          <w:rFonts w:asciiTheme="minorHAnsi" w:hAnsiTheme="minorHAnsi" w:cstheme="minorHAnsi"/>
          <w:color w:val="auto"/>
          <w:lang w:val="sr-Cyrl-CS"/>
        </w:rPr>
        <w:t>Наручилац услуге ће располагати припадајућим гратис</w:t>
      </w:r>
      <w:r w:rsidR="00962DAD" w:rsidRPr="009C184E">
        <w:rPr>
          <w:rFonts w:asciiTheme="minorHAnsi" w:hAnsiTheme="minorHAnsi" w:cstheme="minorHAnsi"/>
          <w:color w:val="auto"/>
          <w:lang w:val="sr-Cyrl-CS"/>
        </w:rPr>
        <w:t xml:space="preserve"> аранжманима према броју плативе деце</w:t>
      </w:r>
      <w:r w:rsidRPr="009C184E">
        <w:rPr>
          <w:rFonts w:asciiTheme="minorHAnsi" w:hAnsiTheme="minorHAnsi" w:cstheme="minorHAnsi"/>
          <w:color w:val="auto"/>
          <w:lang w:val="sr-Cyrl-CS"/>
        </w:rPr>
        <w:t xml:space="preserve"> у складу са понудом број ________од _________.</w:t>
      </w:r>
    </w:p>
    <w:p w:rsidR="00917DB6" w:rsidRPr="009C184E" w:rsidRDefault="00917DB6" w:rsidP="00917DB6">
      <w:pPr>
        <w:spacing w:line="240" w:lineRule="auto"/>
        <w:ind w:left="-567" w:right="-661" w:firstLine="709"/>
        <w:rPr>
          <w:rFonts w:asciiTheme="minorHAnsi" w:hAnsiTheme="minorHAnsi" w:cstheme="minorHAnsi"/>
          <w:color w:val="auto"/>
          <w:kern w:val="2"/>
          <w:lang w:val="sr-Cyrl-CS"/>
        </w:rPr>
      </w:pPr>
      <w:r w:rsidRPr="009C184E">
        <w:rPr>
          <w:rFonts w:asciiTheme="minorHAnsi" w:hAnsiTheme="minorHAnsi" w:cstheme="minorHAnsi"/>
          <w:color w:val="auto"/>
          <w:kern w:val="2"/>
          <w:lang w:val="sr-Latn-RS"/>
        </w:rPr>
        <w:t xml:space="preserve">Оквирни број деце која ће путовати је </w:t>
      </w:r>
      <w:r w:rsidR="00820F47">
        <w:rPr>
          <w:rFonts w:asciiTheme="minorHAnsi" w:hAnsiTheme="minorHAnsi" w:cstheme="minorHAnsi"/>
          <w:color w:val="auto"/>
          <w:kern w:val="2"/>
          <w:lang w:val="sr-Cyrl-RS"/>
        </w:rPr>
        <w:t>2</w:t>
      </w:r>
      <w:r w:rsidR="00656E84">
        <w:rPr>
          <w:rFonts w:asciiTheme="minorHAnsi" w:hAnsiTheme="minorHAnsi" w:cstheme="minorHAnsi"/>
          <w:color w:val="auto"/>
          <w:kern w:val="2"/>
          <w:lang w:val="sr-Cyrl-RS"/>
        </w:rPr>
        <w:t>00</w:t>
      </w:r>
      <w:r w:rsidRPr="009C184E">
        <w:rPr>
          <w:rFonts w:asciiTheme="minorHAnsi" w:hAnsiTheme="minorHAnsi" w:cstheme="minorHAnsi"/>
          <w:color w:val="auto"/>
          <w:kern w:val="2"/>
          <w:lang w:val="sr-Cyrl-CS"/>
        </w:rPr>
        <w:t>.</w:t>
      </w:r>
    </w:p>
    <w:p w:rsidR="00E130F0" w:rsidRPr="009C184E" w:rsidRDefault="009E797C" w:rsidP="00917DB6">
      <w:pPr>
        <w:spacing w:line="240" w:lineRule="auto"/>
        <w:ind w:left="-567" w:right="-661" w:firstLine="709"/>
        <w:rPr>
          <w:rFonts w:asciiTheme="minorHAnsi" w:hAnsiTheme="minorHAnsi" w:cstheme="minorHAnsi"/>
          <w:color w:val="auto"/>
          <w:kern w:val="2"/>
          <w:lang w:val="sr-Latn-RS"/>
        </w:rPr>
      </w:pPr>
      <w:r>
        <w:rPr>
          <w:rFonts w:asciiTheme="minorHAnsi" w:hAnsiTheme="minorHAnsi" w:cstheme="minorHAnsi"/>
          <w:color w:val="auto"/>
          <w:kern w:val="2"/>
          <w:lang w:val="sr-Cyrl-CS"/>
        </w:rPr>
        <w:t>Термин реализације путовања као и к</w:t>
      </w:r>
      <w:r w:rsidR="00E130F0" w:rsidRPr="009C184E">
        <w:rPr>
          <w:rFonts w:asciiTheme="minorHAnsi" w:hAnsiTheme="minorHAnsi" w:cstheme="minorHAnsi"/>
          <w:color w:val="auto"/>
          <w:kern w:val="2"/>
          <w:lang w:val="sr-Cyrl-CS"/>
        </w:rPr>
        <w:t>оначан број деце</w:t>
      </w:r>
      <w:r>
        <w:rPr>
          <w:rFonts w:asciiTheme="minorHAnsi" w:hAnsiTheme="minorHAnsi" w:cstheme="minorHAnsi"/>
          <w:color w:val="auto"/>
          <w:kern w:val="2"/>
          <w:lang w:val="sr-Cyrl-CS"/>
        </w:rPr>
        <w:t>, в</w:t>
      </w:r>
      <w:r w:rsidR="00E130F0" w:rsidRPr="009C184E">
        <w:rPr>
          <w:rFonts w:asciiTheme="minorHAnsi" w:hAnsiTheme="minorHAnsi" w:cstheme="minorHAnsi"/>
          <w:color w:val="auto"/>
          <w:kern w:val="2"/>
          <w:lang w:val="sr-Cyrl-CS"/>
        </w:rPr>
        <w:t>аспитача</w:t>
      </w:r>
      <w:r>
        <w:rPr>
          <w:rFonts w:asciiTheme="minorHAnsi" w:hAnsiTheme="minorHAnsi" w:cstheme="minorHAnsi"/>
          <w:color w:val="auto"/>
          <w:kern w:val="2"/>
          <w:lang w:val="sr-Cyrl-CS"/>
        </w:rPr>
        <w:t xml:space="preserve"> и стручних вођа пута</w:t>
      </w:r>
      <w:r w:rsidR="00E130F0" w:rsidRPr="009C184E">
        <w:rPr>
          <w:rFonts w:asciiTheme="minorHAnsi" w:hAnsiTheme="minorHAnsi" w:cstheme="minorHAnsi"/>
          <w:color w:val="auto"/>
          <w:kern w:val="2"/>
          <w:lang w:val="sr-Cyrl-CS"/>
        </w:rPr>
        <w:t xml:space="preserve"> који путују утврдиће се на основу спискова путника и сагласности родитеља према стварном стању на дан поласка и тај број биће утврђен анексом уговора.</w:t>
      </w:r>
    </w:p>
    <w:p w:rsidR="00917DB6" w:rsidRPr="009C184E" w:rsidRDefault="00917DB6" w:rsidP="00917DB6">
      <w:pPr>
        <w:spacing w:line="240" w:lineRule="auto"/>
        <w:ind w:left="-426" w:right="-661" w:firstLine="568"/>
        <w:rPr>
          <w:rFonts w:asciiTheme="minorHAnsi" w:hAnsiTheme="minorHAnsi" w:cstheme="minorHAnsi"/>
          <w:color w:val="auto"/>
          <w:kern w:val="2"/>
          <w:lang w:val="sr-Latn-RS"/>
        </w:rPr>
      </w:pPr>
      <w:r w:rsidRPr="009C184E">
        <w:rPr>
          <w:rFonts w:asciiTheme="minorHAnsi" w:hAnsiTheme="minorHAnsi" w:cstheme="minorHAnsi"/>
          <w:color w:val="auto"/>
        </w:rPr>
        <w:t xml:space="preserve">Извештај о извршеној услузи даје </w:t>
      </w:r>
      <w:r w:rsidR="00E130F0" w:rsidRPr="009C184E">
        <w:rPr>
          <w:rFonts w:asciiTheme="minorHAnsi" w:hAnsiTheme="minorHAnsi" w:cstheme="minorHAnsi"/>
          <w:color w:val="auto"/>
          <w:lang w:val="sr-Cyrl-RS"/>
        </w:rPr>
        <w:t>вођа пута</w:t>
      </w:r>
      <w:r w:rsidRPr="009C184E">
        <w:rPr>
          <w:rFonts w:asciiTheme="minorHAnsi" w:hAnsiTheme="minorHAnsi" w:cstheme="minorHAnsi"/>
          <w:color w:val="auto"/>
        </w:rPr>
        <w:t>, најкасније 10 дана по извршењу услуге. На основу Извештаја  утврдиће се број деце која су користила услугу једнодневне екскурзије деце и на основу тога ће</w:t>
      </w:r>
      <w:r w:rsidR="00BA2D4C" w:rsidRPr="009C184E">
        <w:rPr>
          <w:rFonts w:asciiTheme="minorHAnsi" w:hAnsiTheme="minorHAnsi" w:cstheme="minorHAnsi"/>
          <w:color w:val="auto"/>
          <w:lang w:val="sr-Cyrl-RS"/>
        </w:rPr>
        <w:t xml:space="preserve"> </w:t>
      </w:r>
      <w:r w:rsidR="00C52819">
        <w:rPr>
          <w:rFonts w:asciiTheme="minorHAnsi" w:hAnsiTheme="minorHAnsi" w:cstheme="minorHAnsi"/>
          <w:color w:val="auto"/>
          <w:lang w:val="sr-Cyrl-RS"/>
        </w:rPr>
        <w:t>пружалац услуга</w:t>
      </w:r>
      <w:r w:rsidRPr="009C184E">
        <w:rPr>
          <w:rFonts w:asciiTheme="minorHAnsi" w:hAnsiTheme="minorHAnsi" w:cstheme="minorHAnsi"/>
          <w:color w:val="auto"/>
        </w:rPr>
        <w:t xml:space="preserve"> испоставити фактуру</w:t>
      </w:r>
      <w:r w:rsidRPr="009C184E">
        <w:rPr>
          <w:rFonts w:asciiTheme="minorHAnsi" w:hAnsiTheme="minorHAnsi" w:cstheme="minorHAnsi"/>
          <w:color w:val="auto"/>
          <w:kern w:val="2"/>
          <w:lang w:val="sr-Latn-RS"/>
        </w:rPr>
        <w:t>.</w:t>
      </w:r>
    </w:p>
    <w:p w:rsidR="00917DB6" w:rsidRPr="009C184E" w:rsidRDefault="00917DB6" w:rsidP="00917DB6">
      <w:pPr>
        <w:spacing w:line="240" w:lineRule="auto"/>
        <w:ind w:left="-426" w:right="-661"/>
        <w:jc w:val="center"/>
        <w:rPr>
          <w:rFonts w:asciiTheme="minorHAnsi" w:hAnsiTheme="minorHAnsi" w:cstheme="minorHAnsi"/>
          <w:color w:val="auto"/>
          <w:lang w:val="sr-Latn-RS"/>
        </w:rPr>
      </w:pPr>
      <w:r w:rsidRPr="009C184E">
        <w:rPr>
          <w:rFonts w:asciiTheme="minorHAnsi" w:hAnsiTheme="minorHAnsi" w:cstheme="minorHAnsi"/>
          <w:color w:val="auto"/>
          <w:lang w:val="sr-Latn-RS"/>
        </w:rPr>
        <w:t>Члан 3.</w:t>
      </w:r>
    </w:p>
    <w:p w:rsidR="00917DB6" w:rsidRPr="009C184E" w:rsidRDefault="00917DB6" w:rsidP="00917DB6">
      <w:pPr>
        <w:shd w:val="clear" w:color="auto" w:fill="FFFFFF"/>
        <w:spacing w:line="240" w:lineRule="auto"/>
        <w:ind w:left="-426" w:right="-661" w:firstLine="568"/>
        <w:rPr>
          <w:rFonts w:asciiTheme="minorHAnsi" w:hAnsiTheme="minorHAnsi" w:cstheme="minorHAnsi"/>
          <w:bCs/>
          <w:color w:val="auto"/>
          <w:lang w:val="sr-Cyrl-CS"/>
        </w:rPr>
      </w:pPr>
      <w:r w:rsidRPr="009C184E">
        <w:rPr>
          <w:rFonts w:asciiTheme="minorHAnsi" w:hAnsiTheme="minorHAnsi" w:cstheme="minorHAnsi"/>
          <w:bCs/>
          <w:color w:val="auto"/>
        </w:rPr>
        <w:t xml:space="preserve">Наручилац уплату уговореног новчаног износа на рачун </w:t>
      </w:r>
      <w:r w:rsidR="009E797C">
        <w:rPr>
          <w:rFonts w:asciiTheme="minorHAnsi" w:hAnsiTheme="minorHAnsi" w:cstheme="minorHAnsi"/>
          <w:bCs/>
          <w:color w:val="auto"/>
          <w:lang w:val="sr-Cyrl-RS"/>
        </w:rPr>
        <w:t>понуђача</w:t>
      </w:r>
      <w:r w:rsidRPr="009C184E">
        <w:rPr>
          <w:rFonts w:asciiTheme="minorHAnsi" w:hAnsiTheme="minorHAnsi" w:cstheme="minorHAnsi"/>
          <w:bCs/>
          <w:color w:val="auto"/>
        </w:rPr>
        <w:t xml:space="preserve"> уплаћује </w:t>
      </w:r>
      <w:r w:rsidR="00C52819">
        <w:rPr>
          <w:rFonts w:asciiTheme="minorHAnsi" w:hAnsiTheme="minorHAnsi" w:cstheme="minorHAnsi"/>
          <w:bCs/>
          <w:color w:val="auto"/>
          <w:lang w:val="sr-Cyrl-RS"/>
        </w:rPr>
        <w:t>у року о</w:t>
      </w:r>
      <w:r w:rsidR="00EF5527">
        <w:rPr>
          <w:rFonts w:asciiTheme="minorHAnsi" w:hAnsiTheme="minorHAnsi" w:cstheme="minorHAnsi"/>
          <w:bCs/>
          <w:color w:val="auto"/>
          <w:lang w:val="sr-Cyrl-RS"/>
        </w:rPr>
        <w:t>д 45 дана од дана пријема рачуна ( фактуре ) по завршетку реализације путовања.</w:t>
      </w:r>
    </w:p>
    <w:p w:rsidR="00917DB6" w:rsidRPr="009C184E" w:rsidRDefault="00917DB6" w:rsidP="00917DB6">
      <w:pPr>
        <w:shd w:val="clear" w:color="auto" w:fill="FFFFFF"/>
        <w:spacing w:line="240" w:lineRule="auto"/>
        <w:ind w:left="-426" w:right="-661" w:firstLine="568"/>
        <w:rPr>
          <w:rFonts w:asciiTheme="minorHAnsi" w:hAnsiTheme="minorHAnsi" w:cstheme="minorHAnsi"/>
          <w:color w:val="auto"/>
        </w:rPr>
      </w:pPr>
      <w:r w:rsidRPr="009C184E">
        <w:rPr>
          <w:rFonts w:asciiTheme="minorHAnsi" w:hAnsiTheme="minorHAnsi" w:cstheme="minorHAnsi"/>
          <w:color w:val="auto"/>
        </w:rPr>
        <w:t>Наручилац не издаје финансијске гаранције плаћања.</w:t>
      </w:r>
    </w:p>
    <w:p w:rsidR="00917DB6" w:rsidRPr="009C184E" w:rsidRDefault="00917DB6" w:rsidP="00917DB6">
      <w:pPr>
        <w:shd w:val="clear" w:color="auto" w:fill="FFFFFF"/>
        <w:spacing w:line="240" w:lineRule="auto"/>
        <w:ind w:left="-426" w:right="-661" w:firstLine="568"/>
        <w:rPr>
          <w:rFonts w:asciiTheme="minorHAnsi" w:hAnsiTheme="minorHAnsi" w:cstheme="minorHAnsi"/>
          <w:color w:val="auto"/>
        </w:rPr>
      </w:pPr>
      <w:r w:rsidRPr="009C184E">
        <w:rPr>
          <w:rFonts w:asciiTheme="minorHAnsi" w:hAnsiTheme="minorHAnsi" w:cstheme="minorHAnsi"/>
          <w:color w:val="auto"/>
        </w:rPr>
        <w:t xml:space="preserve">Наручилац не прихвата никакво додатно условљавање од стране </w:t>
      </w:r>
      <w:r w:rsidR="00C52819">
        <w:rPr>
          <w:rFonts w:asciiTheme="minorHAnsi" w:hAnsiTheme="minorHAnsi" w:cstheme="minorHAnsi"/>
          <w:color w:val="auto"/>
          <w:lang w:val="sr-Cyrl-RS"/>
        </w:rPr>
        <w:t>Пружаоца услуга.</w:t>
      </w:r>
    </w:p>
    <w:p w:rsidR="00917DB6" w:rsidRPr="009C184E" w:rsidRDefault="00917DB6" w:rsidP="00962DAD">
      <w:pPr>
        <w:spacing w:line="240" w:lineRule="auto"/>
        <w:ind w:left="0" w:right="-591" w:firstLine="0"/>
        <w:rPr>
          <w:rFonts w:asciiTheme="minorHAnsi" w:hAnsiTheme="minorHAnsi" w:cstheme="minorHAnsi"/>
          <w:color w:val="auto"/>
          <w:lang w:val="sr-Latn-RS"/>
        </w:rPr>
      </w:pPr>
    </w:p>
    <w:p w:rsidR="00917DB6" w:rsidRPr="009C184E" w:rsidRDefault="00917DB6" w:rsidP="00917DB6">
      <w:pPr>
        <w:shd w:val="clear" w:color="auto" w:fill="FFFFFF"/>
        <w:spacing w:line="240" w:lineRule="auto"/>
        <w:ind w:left="-426" w:right="-661"/>
        <w:jc w:val="center"/>
        <w:rPr>
          <w:rFonts w:asciiTheme="minorHAnsi" w:hAnsiTheme="minorHAnsi" w:cstheme="minorHAnsi"/>
          <w:color w:val="auto"/>
          <w:lang w:val="sr-Latn-RS"/>
        </w:rPr>
      </w:pPr>
      <w:r w:rsidRPr="009C184E">
        <w:rPr>
          <w:rFonts w:asciiTheme="minorHAnsi" w:hAnsiTheme="minorHAnsi" w:cstheme="minorHAnsi"/>
          <w:color w:val="auto"/>
          <w:lang w:val="sr-Latn-RS"/>
        </w:rPr>
        <w:t xml:space="preserve">Члан </w:t>
      </w:r>
      <w:r w:rsidR="00962DAD" w:rsidRPr="009C184E">
        <w:rPr>
          <w:rFonts w:asciiTheme="minorHAnsi" w:hAnsiTheme="minorHAnsi" w:cstheme="minorHAnsi"/>
          <w:color w:val="auto"/>
          <w:lang w:val="sr-Cyrl-RS"/>
        </w:rPr>
        <w:t>4</w:t>
      </w:r>
      <w:r w:rsidRPr="009C184E">
        <w:rPr>
          <w:rFonts w:asciiTheme="minorHAnsi" w:hAnsiTheme="minorHAnsi" w:cstheme="minorHAnsi"/>
          <w:color w:val="auto"/>
          <w:lang w:val="sr-Latn-RS"/>
        </w:rPr>
        <w:t>.</w:t>
      </w:r>
    </w:p>
    <w:p w:rsidR="00917DB6" w:rsidRPr="009C184E" w:rsidRDefault="00917DB6" w:rsidP="00917DB6">
      <w:pPr>
        <w:spacing w:line="240" w:lineRule="auto"/>
        <w:ind w:left="-426" w:right="-661" w:firstLine="426"/>
        <w:rPr>
          <w:rFonts w:asciiTheme="minorHAnsi" w:hAnsiTheme="minorHAnsi" w:cstheme="minorHAnsi"/>
          <w:color w:val="auto"/>
          <w:kern w:val="2"/>
          <w:lang w:val="sr-Cyrl-RS"/>
        </w:rPr>
      </w:pPr>
      <w:r w:rsidRPr="009C184E">
        <w:rPr>
          <w:rFonts w:asciiTheme="minorHAnsi" w:hAnsiTheme="minorHAnsi" w:cstheme="minorHAnsi"/>
          <w:color w:val="auto"/>
          <w:kern w:val="2"/>
          <w:lang w:val="sr-Cyrl-RS"/>
        </w:rPr>
        <w:t>Једнодневна екскурзија - излет</w:t>
      </w:r>
      <w:r w:rsidRPr="009C184E">
        <w:rPr>
          <w:rFonts w:asciiTheme="minorHAnsi" w:hAnsiTheme="minorHAnsi" w:cstheme="minorHAnsi"/>
          <w:color w:val="auto"/>
          <w:kern w:val="2"/>
          <w:lang w:val="sr-Cyrl-CS"/>
        </w:rPr>
        <w:t xml:space="preserve"> се реализује </w:t>
      </w:r>
      <w:r w:rsidR="00BA2D4C" w:rsidRPr="009C184E">
        <w:rPr>
          <w:rFonts w:asciiTheme="minorHAnsi" w:hAnsiTheme="minorHAnsi" w:cstheme="minorHAnsi"/>
          <w:color w:val="auto"/>
          <w:kern w:val="2"/>
          <w:lang w:val="sr-Cyrl-CS"/>
        </w:rPr>
        <w:t xml:space="preserve">у </w:t>
      </w:r>
      <w:r w:rsidRPr="009C184E">
        <w:rPr>
          <w:rFonts w:asciiTheme="minorHAnsi" w:hAnsiTheme="minorHAnsi" w:cstheme="minorHAnsi"/>
          <w:color w:val="auto"/>
          <w:kern w:val="2"/>
          <w:lang w:val="sr-Latn-RS"/>
        </w:rPr>
        <w:t>мај</w:t>
      </w:r>
      <w:r w:rsidR="00656E84">
        <w:rPr>
          <w:rFonts w:asciiTheme="minorHAnsi" w:hAnsiTheme="minorHAnsi" w:cstheme="minorHAnsi"/>
          <w:color w:val="auto"/>
          <w:kern w:val="2"/>
          <w:lang w:val="sr-Cyrl-RS"/>
        </w:rPr>
        <w:t>у</w:t>
      </w:r>
      <w:r w:rsidR="00BA2D4C" w:rsidRPr="009C184E">
        <w:rPr>
          <w:rFonts w:asciiTheme="minorHAnsi" w:hAnsiTheme="minorHAnsi" w:cstheme="minorHAnsi"/>
          <w:color w:val="auto"/>
          <w:kern w:val="2"/>
          <w:lang w:val="sr-Cyrl-RS"/>
        </w:rPr>
        <w:t xml:space="preserve"> месец</w:t>
      </w:r>
      <w:r w:rsidR="00656E84">
        <w:rPr>
          <w:rFonts w:asciiTheme="minorHAnsi" w:hAnsiTheme="minorHAnsi" w:cstheme="minorHAnsi"/>
          <w:color w:val="auto"/>
          <w:kern w:val="2"/>
          <w:lang w:val="sr-Cyrl-RS"/>
        </w:rPr>
        <w:t>у</w:t>
      </w:r>
      <w:r w:rsidR="00BA2D4C" w:rsidRPr="009C184E">
        <w:rPr>
          <w:rFonts w:asciiTheme="minorHAnsi" w:hAnsiTheme="minorHAnsi" w:cstheme="minorHAnsi"/>
          <w:color w:val="auto"/>
          <w:kern w:val="2"/>
          <w:lang w:val="sr-Cyrl-RS"/>
        </w:rPr>
        <w:t xml:space="preserve"> </w:t>
      </w:r>
      <w:r w:rsidR="00BA2D4C" w:rsidRPr="009C184E">
        <w:rPr>
          <w:rFonts w:asciiTheme="minorHAnsi" w:hAnsiTheme="minorHAnsi" w:cstheme="minorHAnsi"/>
          <w:color w:val="auto"/>
          <w:kern w:val="2"/>
          <w:lang w:val="sr-Latn-RS"/>
        </w:rPr>
        <w:t>20</w:t>
      </w:r>
      <w:r w:rsidR="00BA2D4C" w:rsidRPr="009C184E">
        <w:rPr>
          <w:rFonts w:asciiTheme="minorHAnsi" w:hAnsiTheme="minorHAnsi" w:cstheme="minorHAnsi"/>
          <w:color w:val="auto"/>
          <w:kern w:val="2"/>
          <w:lang w:val="sr-Cyrl-RS"/>
        </w:rPr>
        <w:t>20</w:t>
      </w:r>
      <w:r w:rsidRPr="009C184E">
        <w:rPr>
          <w:rFonts w:asciiTheme="minorHAnsi" w:hAnsiTheme="minorHAnsi" w:cstheme="minorHAnsi"/>
          <w:color w:val="auto"/>
          <w:kern w:val="2"/>
          <w:lang w:val="sr-Latn-RS"/>
        </w:rPr>
        <w:t>.</w:t>
      </w:r>
      <w:r w:rsidRPr="009C184E">
        <w:rPr>
          <w:rFonts w:asciiTheme="minorHAnsi" w:hAnsiTheme="minorHAnsi" w:cstheme="minorHAnsi"/>
          <w:color w:val="auto"/>
          <w:kern w:val="2"/>
          <w:lang w:val="sr-Cyrl-CS"/>
        </w:rPr>
        <w:t xml:space="preserve"> године</w:t>
      </w:r>
      <w:r w:rsidR="00BA2D4C" w:rsidRPr="009C184E">
        <w:rPr>
          <w:rFonts w:asciiTheme="minorHAnsi" w:hAnsiTheme="minorHAnsi" w:cstheme="minorHAnsi"/>
          <w:color w:val="auto"/>
          <w:kern w:val="2"/>
        </w:rPr>
        <w:t xml:space="preserve">, са поласком и у време које ће уговарачи накнадно утврдити. </w:t>
      </w:r>
      <w:r w:rsidR="00BA2D4C" w:rsidRPr="009C184E">
        <w:rPr>
          <w:rFonts w:asciiTheme="minorHAnsi" w:hAnsiTheme="minorHAnsi" w:cstheme="minorHAnsi"/>
          <w:color w:val="auto"/>
          <w:kern w:val="2"/>
          <w:lang w:val="sr-Cyrl-RS"/>
        </w:rPr>
        <w:t>Уговарачи ће накнадно договорити и тачне датуме путовања у мају 2020 године.</w:t>
      </w:r>
    </w:p>
    <w:p w:rsidR="00917DB6" w:rsidRPr="009C184E" w:rsidRDefault="00917DB6" w:rsidP="00917DB6">
      <w:pPr>
        <w:spacing w:line="240" w:lineRule="auto"/>
        <w:ind w:left="-426" w:right="-661" w:firstLine="426"/>
        <w:rPr>
          <w:rFonts w:asciiTheme="minorHAnsi" w:hAnsiTheme="minorHAnsi" w:cstheme="minorHAnsi"/>
          <w:color w:val="auto"/>
          <w:kern w:val="2"/>
          <w:lang w:val="sr-Latn-RS"/>
        </w:rPr>
      </w:pPr>
    </w:p>
    <w:p w:rsidR="00917DB6" w:rsidRPr="009C184E" w:rsidRDefault="00962DAD" w:rsidP="00917DB6">
      <w:pPr>
        <w:spacing w:line="240" w:lineRule="auto"/>
        <w:ind w:left="-426" w:right="-661"/>
        <w:jc w:val="center"/>
        <w:rPr>
          <w:rFonts w:asciiTheme="minorHAnsi" w:hAnsiTheme="minorHAnsi" w:cstheme="minorHAnsi"/>
          <w:color w:val="auto"/>
          <w:kern w:val="2"/>
          <w:lang w:val="sr-Latn-RS"/>
        </w:rPr>
      </w:pPr>
      <w:r w:rsidRPr="009C184E">
        <w:rPr>
          <w:rFonts w:asciiTheme="minorHAnsi" w:hAnsiTheme="minorHAnsi" w:cstheme="minorHAnsi"/>
          <w:color w:val="auto"/>
          <w:kern w:val="2"/>
          <w:lang w:val="sr-Latn-RS"/>
        </w:rPr>
        <w:t>Члан 5</w:t>
      </w:r>
      <w:r w:rsidR="00917DB6" w:rsidRPr="009C184E">
        <w:rPr>
          <w:rFonts w:asciiTheme="minorHAnsi" w:hAnsiTheme="minorHAnsi" w:cstheme="minorHAnsi"/>
          <w:color w:val="auto"/>
          <w:kern w:val="2"/>
          <w:lang w:val="sr-Latn-RS"/>
        </w:rPr>
        <w:t>.</w:t>
      </w:r>
    </w:p>
    <w:p w:rsidR="00917DB6" w:rsidRPr="009C184E" w:rsidRDefault="00C52819" w:rsidP="00917DB6">
      <w:pPr>
        <w:spacing w:line="240" w:lineRule="auto"/>
        <w:ind w:left="-426" w:right="-661" w:firstLine="426"/>
        <w:rPr>
          <w:rFonts w:asciiTheme="minorHAnsi" w:hAnsiTheme="minorHAnsi" w:cstheme="minorHAnsi"/>
          <w:color w:val="auto"/>
          <w:kern w:val="2"/>
          <w:lang w:val="sr-Cyrl-CS"/>
        </w:rPr>
      </w:pPr>
      <w:r>
        <w:rPr>
          <w:rFonts w:asciiTheme="minorHAnsi" w:hAnsiTheme="minorHAnsi" w:cstheme="minorHAnsi"/>
          <w:color w:val="auto"/>
          <w:kern w:val="2"/>
          <w:lang w:val="sr-Cyrl-RS"/>
        </w:rPr>
        <w:t>Пружалац услуга</w:t>
      </w:r>
      <w:r w:rsidR="00917DB6" w:rsidRPr="009C184E">
        <w:rPr>
          <w:rFonts w:asciiTheme="minorHAnsi" w:hAnsiTheme="minorHAnsi" w:cstheme="minorHAnsi"/>
          <w:color w:val="auto"/>
          <w:kern w:val="2"/>
          <w:lang w:val="sr-Cyrl-CS"/>
        </w:rPr>
        <w:t xml:space="preserve"> се обавезује, </w:t>
      </w:r>
      <w:r w:rsidR="00E01EF0">
        <w:rPr>
          <w:rFonts w:asciiTheme="minorHAnsi" w:hAnsiTheme="minorHAnsi" w:cstheme="minorHAnsi"/>
          <w:color w:val="auto"/>
          <w:kern w:val="2"/>
          <w:lang w:val="sr-Cyrl-CS"/>
        </w:rPr>
        <w:t xml:space="preserve"> </w:t>
      </w:r>
      <w:r w:rsidR="00917DB6" w:rsidRPr="009C184E">
        <w:rPr>
          <w:rFonts w:asciiTheme="minorHAnsi" w:hAnsiTheme="minorHAnsi" w:cstheme="minorHAnsi"/>
          <w:color w:val="auto"/>
          <w:kern w:val="2"/>
          <w:lang w:val="sr-Cyrl-CS"/>
        </w:rPr>
        <w:t>да према свим захтевима Наручиоца, поступа одговорно у обезбеђењу квалитета и приоритета договорених услуга.</w:t>
      </w:r>
    </w:p>
    <w:p w:rsidR="00917DB6" w:rsidRDefault="00C52819" w:rsidP="00917DB6">
      <w:pPr>
        <w:spacing w:line="240" w:lineRule="auto"/>
        <w:ind w:left="-426" w:right="-661" w:firstLine="426"/>
        <w:rPr>
          <w:rFonts w:asciiTheme="minorHAnsi" w:hAnsiTheme="minorHAnsi" w:cstheme="minorHAnsi"/>
          <w:color w:val="auto"/>
          <w:kern w:val="2"/>
          <w:lang w:val="sr-Cyrl-CS"/>
        </w:rPr>
      </w:pPr>
      <w:r>
        <w:rPr>
          <w:rFonts w:asciiTheme="minorHAnsi" w:hAnsiTheme="minorHAnsi" w:cstheme="minorHAnsi"/>
          <w:color w:val="auto"/>
          <w:kern w:val="2"/>
          <w:lang w:val="sr-Cyrl-RS"/>
        </w:rPr>
        <w:t>Пружалац услуга</w:t>
      </w:r>
      <w:r w:rsidR="00917DB6" w:rsidRPr="009C184E">
        <w:rPr>
          <w:rFonts w:asciiTheme="minorHAnsi" w:hAnsiTheme="minorHAnsi" w:cstheme="minorHAnsi"/>
          <w:color w:val="auto"/>
          <w:kern w:val="2"/>
          <w:lang w:val="sr-Cyrl-CS"/>
        </w:rPr>
        <w:t xml:space="preserve"> гарантује да ће све пружене услуге бити у складу са позитивним законским и другим прописима који регулишу ову материју, као и да ће у свему поштовати добре пословне обичаје, који важе за ову врсту услуга.</w:t>
      </w:r>
    </w:p>
    <w:p w:rsidR="00E01EF0" w:rsidRPr="009C184E" w:rsidRDefault="00C52819" w:rsidP="00917DB6">
      <w:pPr>
        <w:spacing w:line="240" w:lineRule="auto"/>
        <w:ind w:left="-426" w:right="-661" w:firstLine="426"/>
        <w:rPr>
          <w:rFonts w:asciiTheme="minorHAnsi" w:hAnsiTheme="minorHAnsi" w:cstheme="minorHAnsi"/>
          <w:color w:val="auto"/>
          <w:kern w:val="2"/>
          <w:lang w:val="sr-Cyrl-CS"/>
        </w:rPr>
      </w:pP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w:t>
      </w:r>
      <w:r w:rsidR="00E01EF0">
        <w:rPr>
          <w:rFonts w:asciiTheme="minorHAnsi" w:hAnsiTheme="minorHAnsi" w:cstheme="minorHAnsi"/>
          <w:color w:val="auto"/>
          <w:kern w:val="2"/>
          <w:lang w:val="sr-Cyrl-CS"/>
        </w:rPr>
        <w:t>се обавезује да у случају лоших временских прилика, на захтев Наручиоца путовање одложи.</w:t>
      </w:r>
    </w:p>
    <w:p w:rsidR="00917DB6" w:rsidRPr="009C184E" w:rsidRDefault="00917DB6" w:rsidP="00917DB6">
      <w:pPr>
        <w:spacing w:line="240" w:lineRule="auto"/>
        <w:ind w:left="-426" w:right="-661" w:firstLine="425"/>
        <w:rPr>
          <w:rFonts w:asciiTheme="minorHAnsi" w:hAnsiTheme="minorHAnsi" w:cstheme="minorHAnsi"/>
          <w:color w:val="auto"/>
          <w:kern w:val="2"/>
          <w:lang w:val="ru-RU"/>
        </w:rPr>
      </w:pPr>
      <w:r w:rsidRPr="009C184E">
        <w:rPr>
          <w:rFonts w:asciiTheme="minorHAnsi" w:hAnsiTheme="minorHAnsi" w:cstheme="minorHAnsi"/>
          <w:color w:val="auto"/>
          <w:kern w:val="2"/>
          <w:lang w:val="sr-Cyrl-CS"/>
        </w:rPr>
        <w:t>Наручилац</w:t>
      </w:r>
      <w:r w:rsidRPr="009C184E">
        <w:rPr>
          <w:rFonts w:asciiTheme="minorHAnsi" w:hAnsiTheme="minorHAnsi" w:cstheme="minorHAnsi"/>
          <w:color w:val="auto"/>
          <w:kern w:val="2"/>
          <w:lang w:val="ru-RU"/>
        </w:rPr>
        <w:t xml:space="preserve"> има право на задржавање, односно неплаћање уговореног износа у случају рекламације, неизвршења, односно непотпуног извршења услуге од стране</w:t>
      </w:r>
      <w:r w:rsidR="00E01EF0">
        <w:rPr>
          <w:rFonts w:asciiTheme="minorHAnsi" w:hAnsiTheme="minorHAnsi" w:cstheme="minorHAnsi"/>
          <w:color w:val="auto"/>
          <w:kern w:val="2"/>
          <w:lang w:val="ru-RU"/>
        </w:rPr>
        <w:t xml:space="preserve"> </w:t>
      </w:r>
      <w:r w:rsidR="00C52819">
        <w:rPr>
          <w:rFonts w:asciiTheme="minorHAnsi" w:hAnsiTheme="minorHAnsi" w:cstheme="minorHAnsi"/>
          <w:color w:val="auto"/>
          <w:kern w:val="2"/>
          <w:lang w:val="sr-Cyrl-RS"/>
        </w:rPr>
        <w:t>Пружаоца услуга</w:t>
      </w:r>
      <w:r w:rsidR="00C52819">
        <w:rPr>
          <w:rFonts w:asciiTheme="minorHAnsi" w:hAnsiTheme="minorHAnsi" w:cstheme="minorHAnsi"/>
          <w:color w:val="auto"/>
          <w:kern w:val="2"/>
          <w:lang w:val="sr-Cyrl-CS"/>
        </w:rPr>
        <w:t>,</w:t>
      </w:r>
      <w:r w:rsidRPr="009C184E">
        <w:rPr>
          <w:rFonts w:asciiTheme="minorHAnsi" w:hAnsiTheme="minorHAnsi" w:cstheme="minorHAnsi"/>
          <w:color w:val="auto"/>
          <w:kern w:val="2"/>
          <w:lang w:val="ru-RU"/>
        </w:rPr>
        <w:t xml:space="preserve"> а на основу з</w:t>
      </w:r>
      <w:r w:rsidRPr="009C184E">
        <w:rPr>
          <w:rFonts w:asciiTheme="minorHAnsi" w:hAnsiTheme="minorHAnsi" w:cstheme="minorHAnsi"/>
          <w:color w:val="auto"/>
          <w:kern w:val="2"/>
          <w:lang w:val="sr-Cyrl-CS"/>
        </w:rPr>
        <w:t>аписника,</w:t>
      </w:r>
      <w:r w:rsidRPr="009C184E">
        <w:rPr>
          <w:rFonts w:asciiTheme="minorHAnsi" w:hAnsiTheme="minorHAnsi" w:cstheme="minorHAnsi"/>
          <w:color w:val="auto"/>
          <w:kern w:val="2"/>
          <w:lang w:val="ru-RU"/>
        </w:rPr>
        <w:t xml:space="preserve"> кој</w:t>
      </w:r>
      <w:r w:rsidRPr="009C184E">
        <w:rPr>
          <w:rFonts w:asciiTheme="minorHAnsi" w:hAnsiTheme="minorHAnsi" w:cstheme="minorHAnsi"/>
          <w:color w:val="auto"/>
          <w:kern w:val="2"/>
          <w:lang w:val="sr-Cyrl-CS"/>
        </w:rPr>
        <w:t>и</w:t>
      </w:r>
      <w:r w:rsidRPr="009C184E">
        <w:rPr>
          <w:rFonts w:asciiTheme="minorHAnsi" w:hAnsiTheme="minorHAnsi" w:cstheme="minorHAnsi"/>
          <w:color w:val="auto"/>
          <w:kern w:val="2"/>
          <w:lang w:val="ru-RU"/>
        </w:rPr>
        <w:t xml:space="preserve"> </w:t>
      </w:r>
      <w:r w:rsidR="00E01EF0">
        <w:rPr>
          <w:rFonts w:asciiTheme="minorHAnsi" w:hAnsiTheme="minorHAnsi" w:cstheme="minorHAnsi"/>
          <w:color w:val="auto"/>
          <w:kern w:val="2"/>
          <w:lang w:val="ru-RU"/>
        </w:rPr>
        <w:t>са</w:t>
      </w:r>
      <w:r w:rsidRPr="009C184E">
        <w:rPr>
          <w:rFonts w:asciiTheme="minorHAnsi" w:hAnsiTheme="minorHAnsi" w:cstheme="minorHAnsi"/>
          <w:color w:val="auto"/>
          <w:kern w:val="2"/>
          <w:lang w:val="ru-RU"/>
        </w:rPr>
        <w:t>чињавају уговорне стране.</w:t>
      </w:r>
    </w:p>
    <w:p w:rsidR="00917DB6" w:rsidRPr="009C184E" w:rsidRDefault="00917DB6" w:rsidP="00917DB6">
      <w:pPr>
        <w:spacing w:line="240" w:lineRule="auto"/>
        <w:ind w:left="-426" w:right="-661" w:firstLine="425"/>
        <w:rPr>
          <w:rFonts w:asciiTheme="minorHAnsi" w:hAnsiTheme="minorHAnsi" w:cstheme="minorHAnsi"/>
          <w:color w:val="auto"/>
          <w:kern w:val="2"/>
          <w:lang w:val="ru-RU"/>
        </w:rPr>
      </w:pPr>
      <w:r w:rsidRPr="009C184E">
        <w:rPr>
          <w:rFonts w:asciiTheme="minorHAnsi" w:hAnsiTheme="minorHAnsi" w:cstheme="minorHAnsi"/>
          <w:color w:val="auto"/>
          <w:kern w:val="2"/>
          <w:lang w:val="sr-Cyrl-CS"/>
        </w:rPr>
        <w:t xml:space="preserve">Ако су услуге по овом Уговору непотпуно извршене, Наручилац задржава право достављања приговора </w:t>
      </w:r>
      <w:r w:rsidR="00E01EF0">
        <w:rPr>
          <w:rFonts w:asciiTheme="minorHAnsi" w:hAnsiTheme="minorHAnsi" w:cstheme="minorHAnsi"/>
          <w:color w:val="auto"/>
          <w:kern w:val="2"/>
          <w:lang w:val="sr-Cyrl-CS"/>
        </w:rPr>
        <w:t>понуђачу</w:t>
      </w:r>
      <w:r w:rsidRPr="009C184E">
        <w:rPr>
          <w:rFonts w:asciiTheme="minorHAnsi" w:hAnsiTheme="minorHAnsi" w:cstheme="minorHAnsi"/>
          <w:color w:val="auto"/>
          <w:kern w:val="2"/>
          <w:lang w:val="sr-Cyrl-CS"/>
        </w:rPr>
        <w:t xml:space="preserve"> у року од 8 дана, од дана завршетка путовања.</w:t>
      </w:r>
    </w:p>
    <w:p w:rsidR="00917DB6" w:rsidRPr="009C184E" w:rsidRDefault="00917DB6" w:rsidP="00917DB6">
      <w:pPr>
        <w:spacing w:line="240" w:lineRule="auto"/>
        <w:ind w:left="-426" w:right="-661" w:firstLine="568"/>
        <w:rPr>
          <w:rFonts w:asciiTheme="minorHAnsi" w:hAnsiTheme="minorHAnsi" w:cstheme="minorHAnsi"/>
          <w:color w:val="auto"/>
          <w:kern w:val="2"/>
          <w:lang w:val="sr-Latn-RS"/>
        </w:rPr>
      </w:pPr>
    </w:p>
    <w:p w:rsidR="00917DB6" w:rsidRPr="009C184E" w:rsidRDefault="00917DB6" w:rsidP="00917DB6">
      <w:pPr>
        <w:spacing w:line="240" w:lineRule="auto"/>
        <w:ind w:left="-426" w:right="-661"/>
        <w:jc w:val="center"/>
        <w:rPr>
          <w:rFonts w:asciiTheme="minorHAnsi" w:hAnsiTheme="minorHAnsi" w:cstheme="minorHAnsi"/>
          <w:color w:val="auto"/>
          <w:kern w:val="2"/>
          <w:lang w:val="sr-Latn-RS"/>
        </w:rPr>
      </w:pPr>
      <w:r w:rsidRPr="009C184E">
        <w:rPr>
          <w:rFonts w:asciiTheme="minorHAnsi" w:hAnsiTheme="minorHAnsi" w:cstheme="minorHAnsi"/>
          <w:color w:val="auto"/>
          <w:kern w:val="2"/>
          <w:lang w:val="sr-Latn-RS"/>
        </w:rPr>
        <w:t xml:space="preserve">Члан </w:t>
      </w:r>
      <w:r w:rsidR="00962DAD" w:rsidRPr="009C184E">
        <w:rPr>
          <w:rFonts w:asciiTheme="minorHAnsi" w:hAnsiTheme="minorHAnsi" w:cstheme="minorHAnsi"/>
          <w:color w:val="auto"/>
          <w:kern w:val="2"/>
          <w:lang w:val="sr-Cyrl-RS"/>
        </w:rPr>
        <w:t>6</w:t>
      </w:r>
      <w:r w:rsidRPr="009C184E">
        <w:rPr>
          <w:rFonts w:asciiTheme="minorHAnsi" w:hAnsiTheme="minorHAnsi" w:cstheme="minorHAnsi"/>
          <w:color w:val="auto"/>
          <w:kern w:val="2"/>
          <w:lang w:val="sr-Latn-RS"/>
        </w:rPr>
        <w:t>.</w:t>
      </w:r>
    </w:p>
    <w:p w:rsidR="00917DB6" w:rsidRPr="009C184E" w:rsidRDefault="00917DB6" w:rsidP="00917DB6">
      <w:pPr>
        <w:spacing w:line="240" w:lineRule="auto"/>
        <w:ind w:left="-567" w:right="-661" w:firstLine="709"/>
        <w:rPr>
          <w:rFonts w:asciiTheme="minorHAnsi" w:hAnsiTheme="minorHAnsi" w:cstheme="minorHAnsi"/>
          <w:color w:val="auto"/>
          <w:kern w:val="2"/>
          <w:lang w:val="ru-RU"/>
        </w:rPr>
      </w:pPr>
      <w:r w:rsidRPr="009C184E">
        <w:rPr>
          <w:rFonts w:asciiTheme="minorHAnsi" w:hAnsiTheme="minorHAnsi" w:cstheme="minorHAnsi"/>
          <w:color w:val="auto"/>
          <w:kern w:val="2"/>
          <w:lang w:val="ru-RU"/>
        </w:rPr>
        <w:t xml:space="preserve"> У случају учињене штете у току трајања </w:t>
      </w:r>
      <w:r w:rsidRPr="009C184E">
        <w:rPr>
          <w:rFonts w:asciiTheme="minorHAnsi" w:hAnsiTheme="minorHAnsi" w:cstheme="minorHAnsi"/>
          <w:color w:val="auto"/>
          <w:kern w:val="2"/>
        </w:rPr>
        <w:t>једнодневне екскурзије</w:t>
      </w:r>
      <w:r w:rsidRPr="009C184E">
        <w:rPr>
          <w:rFonts w:asciiTheme="minorHAnsi" w:hAnsiTheme="minorHAnsi" w:cstheme="minorHAnsi"/>
          <w:color w:val="auto"/>
          <w:kern w:val="2"/>
          <w:lang w:val="ru-RU"/>
        </w:rPr>
        <w:t xml:space="preserve"> од стране учесника путовања, сачиниће се записник о насталој штети на лицу места, у присуству представника </w:t>
      </w:r>
      <w:r w:rsidR="00C52819">
        <w:rPr>
          <w:rFonts w:asciiTheme="minorHAnsi" w:hAnsiTheme="minorHAnsi" w:cstheme="minorHAnsi"/>
          <w:color w:val="auto"/>
          <w:kern w:val="2"/>
          <w:lang w:val="ru-RU"/>
        </w:rPr>
        <w:t xml:space="preserve">Пружаоца услуга </w:t>
      </w:r>
      <w:r w:rsidRPr="009C184E">
        <w:rPr>
          <w:rFonts w:asciiTheme="minorHAnsi" w:hAnsiTheme="minorHAnsi" w:cstheme="minorHAnsi"/>
          <w:color w:val="auto"/>
          <w:kern w:val="2"/>
          <w:lang w:val="ru-RU"/>
        </w:rPr>
        <w:t>и Наручиоца, возач</w:t>
      </w:r>
      <w:r w:rsidR="00DA4B02" w:rsidRPr="009C184E">
        <w:rPr>
          <w:rFonts w:asciiTheme="minorHAnsi" w:hAnsiTheme="minorHAnsi" w:cstheme="minorHAnsi"/>
          <w:color w:val="auto"/>
          <w:kern w:val="2"/>
          <w:lang w:val="ru-RU"/>
        </w:rPr>
        <w:t>а (за штете учињене на возилу).</w:t>
      </w:r>
    </w:p>
    <w:p w:rsidR="00917DB6" w:rsidRPr="009C184E" w:rsidRDefault="00917DB6" w:rsidP="00917DB6">
      <w:pPr>
        <w:spacing w:line="240" w:lineRule="auto"/>
        <w:ind w:left="-567" w:right="-661" w:firstLine="709"/>
        <w:rPr>
          <w:rFonts w:asciiTheme="minorHAnsi" w:hAnsiTheme="minorHAnsi" w:cstheme="minorHAnsi"/>
          <w:color w:val="auto"/>
          <w:kern w:val="2"/>
          <w:lang w:val="ru-RU"/>
        </w:rPr>
      </w:pPr>
      <w:r w:rsidRPr="009C184E">
        <w:rPr>
          <w:rFonts w:asciiTheme="minorHAnsi" w:hAnsiTheme="minorHAnsi" w:cstheme="minorHAnsi"/>
          <w:color w:val="auto"/>
          <w:kern w:val="2"/>
          <w:lang w:val="ru-RU"/>
        </w:rPr>
        <w:t xml:space="preserve"> </w:t>
      </w:r>
      <w:r w:rsidR="00C52819">
        <w:rPr>
          <w:rFonts w:asciiTheme="minorHAnsi" w:hAnsiTheme="minorHAnsi" w:cstheme="minorHAnsi"/>
          <w:color w:val="auto"/>
          <w:kern w:val="2"/>
          <w:lang w:val="sr-Cyrl-RS"/>
        </w:rPr>
        <w:t>Пружалац услуга</w:t>
      </w:r>
      <w:r w:rsidR="00C52819"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 xml:space="preserve">прихвата да </w:t>
      </w:r>
      <w:r w:rsidR="00E01EF0">
        <w:rPr>
          <w:rFonts w:asciiTheme="minorHAnsi" w:hAnsiTheme="minorHAnsi" w:cstheme="minorHAnsi"/>
          <w:color w:val="auto"/>
          <w:kern w:val="2"/>
          <w:lang w:val="ru-RU"/>
        </w:rPr>
        <w:t>П</w:t>
      </w:r>
      <w:r w:rsidRPr="009C184E">
        <w:rPr>
          <w:rFonts w:asciiTheme="minorHAnsi" w:hAnsiTheme="minorHAnsi" w:cstheme="minorHAnsi"/>
          <w:color w:val="auto"/>
          <w:kern w:val="2"/>
        </w:rPr>
        <w:t>редшколска установа</w:t>
      </w:r>
      <w:r w:rsidRPr="009C184E">
        <w:rPr>
          <w:rFonts w:asciiTheme="minorHAnsi" w:hAnsiTheme="minorHAnsi" w:cstheme="minorHAnsi"/>
          <w:color w:val="auto"/>
          <w:kern w:val="2"/>
          <w:lang w:val="ru-RU"/>
        </w:rPr>
        <w:t xml:space="preserve"> није одговорна ни дужна да надокнади </w:t>
      </w:r>
      <w:r w:rsidRPr="009C184E">
        <w:rPr>
          <w:rFonts w:asciiTheme="minorHAnsi" w:hAnsiTheme="minorHAnsi" w:cstheme="minorHAnsi"/>
          <w:color w:val="auto"/>
          <w:kern w:val="2"/>
          <w:lang w:val="sr-Cyrl-CS"/>
        </w:rPr>
        <w:t>п</w:t>
      </w:r>
      <w:r w:rsidRPr="009C184E">
        <w:rPr>
          <w:rFonts w:asciiTheme="minorHAnsi" w:hAnsiTheme="minorHAnsi" w:cstheme="minorHAnsi"/>
          <w:color w:val="auto"/>
          <w:kern w:val="2"/>
          <w:lang w:val="ru-RU"/>
        </w:rPr>
        <w:t xml:space="preserve">ричињену штету, </w:t>
      </w:r>
      <w:r w:rsidRPr="009C184E">
        <w:rPr>
          <w:rFonts w:asciiTheme="minorHAnsi" w:hAnsiTheme="minorHAnsi" w:cstheme="minorHAnsi"/>
          <w:color w:val="auto"/>
          <w:kern w:val="2"/>
          <w:lang w:val="sr-Cyrl-CS"/>
        </w:rPr>
        <w:t xml:space="preserve">већ је штету </w:t>
      </w:r>
      <w:r w:rsidRPr="009C184E">
        <w:rPr>
          <w:rFonts w:asciiTheme="minorHAnsi" w:hAnsiTheme="minorHAnsi" w:cstheme="minorHAnsi"/>
          <w:color w:val="auto"/>
          <w:kern w:val="2"/>
          <w:lang w:val="ru-RU"/>
        </w:rPr>
        <w:t>дужан да надокнади извршилац самостално</w:t>
      </w:r>
      <w:r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или солидарно са осталима.</w:t>
      </w:r>
    </w:p>
    <w:p w:rsidR="00DA4B02" w:rsidRPr="009C184E" w:rsidRDefault="00C52819" w:rsidP="00917DB6">
      <w:pPr>
        <w:spacing w:line="240" w:lineRule="auto"/>
        <w:ind w:left="-567" w:right="-661" w:firstLine="709"/>
        <w:rPr>
          <w:rFonts w:asciiTheme="minorHAnsi" w:hAnsiTheme="minorHAnsi" w:cstheme="minorHAnsi"/>
          <w:color w:val="auto"/>
          <w:kern w:val="2"/>
          <w:lang w:val="ru-RU"/>
        </w:rPr>
      </w:pP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w:t>
      </w:r>
      <w:r w:rsidR="00DA4B02" w:rsidRPr="009C184E">
        <w:rPr>
          <w:rFonts w:asciiTheme="minorHAnsi" w:hAnsiTheme="minorHAnsi" w:cstheme="minorHAnsi"/>
          <w:color w:val="auto"/>
          <w:kern w:val="2"/>
          <w:lang w:val="ru-RU"/>
        </w:rPr>
        <w:t xml:space="preserve">је у обавези да члановима Наручиоца услуге надоканди евентуалну штету уколико је иста настала кривицом </w:t>
      </w:r>
      <w:r w:rsidR="00E01EF0">
        <w:rPr>
          <w:rFonts w:asciiTheme="minorHAnsi" w:hAnsiTheme="minorHAnsi" w:cstheme="minorHAnsi"/>
          <w:color w:val="auto"/>
          <w:kern w:val="2"/>
          <w:lang w:val="ru-RU"/>
        </w:rPr>
        <w:t>понуђача</w:t>
      </w:r>
      <w:r>
        <w:rPr>
          <w:rFonts w:asciiTheme="minorHAnsi" w:hAnsiTheme="minorHAnsi" w:cstheme="minorHAnsi"/>
          <w:color w:val="auto"/>
          <w:kern w:val="2"/>
          <w:lang w:val="ru-RU"/>
        </w:rPr>
        <w:t>, у висини стварно наста</w:t>
      </w:r>
      <w:r w:rsidR="00DA4B02" w:rsidRPr="009C184E">
        <w:rPr>
          <w:rFonts w:asciiTheme="minorHAnsi" w:hAnsiTheme="minorHAnsi" w:cstheme="minorHAnsi"/>
          <w:color w:val="auto"/>
          <w:kern w:val="2"/>
          <w:lang w:val="ru-RU"/>
        </w:rPr>
        <w:t>ле штете.</w:t>
      </w:r>
    </w:p>
    <w:p w:rsidR="00DA4B02" w:rsidRPr="009C184E" w:rsidRDefault="00DA4B02" w:rsidP="00917DB6">
      <w:pPr>
        <w:spacing w:line="240" w:lineRule="auto"/>
        <w:ind w:left="-567" w:right="-661" w:firstLine="709"/>
        <w:rPr>
          <w:rFonts w:asciiTheme="minorHAnsi" w:hAnsiTheme="minorHAnsi" w:cstheme="minorHAnsi"/>
          <w:color w:val="auto"/>
          <w:kern w:val="2"/>
          <w:lang w:val="ru-RU"/>
        </w:rPr>
      </w:pPr>
    </w:p>
    <w:p w:rsidR="00917DB6" w:rsidRPr="009C184E" w:rsidRDefault="00917DB6" w:rsidP="00917DB6">
      <w:pPr>
        <w:spacing w:line="240" w:lineRule="auto"/>
        <w:ind w:left="-426" w:right="-661"/>
        <w:jc w:val="center"/>
        <w:rPr>
          <w:rFonts w:asciiTheme="minorHAnsi" w:hAnsiTheme="minorHAnsi" w:cstheme="minorHAnsi"/>
          <w:color w:val="auto"/>
          <w:kern w:val="2"/>
          <w:lang w:val="sr-Latn-RS"/>
        </w:rPr>
      </w:pPr>
      <w:r w:rsidRPr="009C184E">
        <w:rPr>
          <w:rFonts w:asciiTheme="minorHAnsi" w:hAnsiTheme="minorHAnsi" w:cstheme="minorHAnsi"/>
          <w:color w:val="auto"/>
          <w:kern w:val="2"/>
          <w:lang w:val="sr-Latn-RS"/>
        </w:rPr>
        <w:t xml:space="preserve">Члан </w:t>
      </w:r>
      <w:r w:rsidR="00962DAD" w:rsidRPr="009C184E">
        <w:rPr>
          <w:rFonts w:asciiTheme="minorHAnsi" w:hAnsiTheme="minorHAnsi" w:cstheme="minorHAnsi"/>
          <w:color w:val="auto"/>
          <w:kern w:val="2"/>
          <w:lang w:val="sr-Cyrl-RS"/>
        </w:rPr>
        <w:t>7</w:t>
      </w:r>
      <w:r w:rsidRPr="009C184E">
        <w:rPr>
          <w:rFonts w:asciiTheme="minorHAnsi" w:hAnsiTheme="minorHAnsi" w:cstheme="minorHAnsi"/>
          <w:color w:val="auto"/>
          <w:kern w:val="2"/>
          <w:lang w:val="sr-Latn-RS"/>
        </w:rPr>
        <w:t>.</w:t>
      </w:r>
    </w:p>
    <w:p w:rsidR="00917DB6" w:rsidRPr="009C184E" w:rsidRDefault="00C52819" w:rsidP="00917DB6">
      <w:pPr>
        <w:spacing w:line="240" w:lineRule="auto"/>
        <w:ind w:left="-567" w:right="-661" w:firstLine="720"/>
        <w:rPr>
          <w:rFonts w:asciiTheme="minorHAnsi" w:hAnsiTheme="minorHAnsi" w:cstheme="minorHAnsi"/>
          <w:color w:val="auto"/>
          <w:kern w:val="2"/>
          <w:lang w:val="sr-Cyrl-CS"/>
        </w:rPr>
      </w:pP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w:t>
      </w:r>
      <w:r w:rsidR="00917DB6" w:rsidRPr="009C184E">
        <w:rPr>
          <w:rFonts w:asciiTheme="minorHAnsi" w:hAnsiTheme="minorHAnsi" w:cstheme="minorHAnsi"/>
          <w:color w:val="auto"/>
          <w:kern w:val="2"/>
          <w:lang w:val="sr-Cyrl-CS"/>
        </w:rPr>
        <w:t xml:space="preserve">се обавезује да превоз </w:t>
      </w:r>
      <w:r w:rsidR="00917DB6" w:rsidRPr="009C184E">
        <w:rPr>
          <w:rFonts w:asciiTheme="minorHAnsi" w:hAnsiTheme="minorHAnsi" w:cstheme="minorHAnsi"/>
          <w:color w:val="auto"/>
          <w:kern w:val="2"/>
          <w:lang w:val="sr-Cyrl-RS"/>
        </w:rPr>
        <w:t>деце</w:t>
      </w:r>
      <w:r w:rsidR="00917DB6" w:rsidRPr="009C184E">
        <w:rPr>
          <w:rFonts w:asciiTheme="minorHAnsi" w:hAnsiTheme="minorHAnsi" w:cstheme="minorHAnsi"/>
          <w:color w:val="auto"/>
          <w:kern w:val="2"/>
          <w:lang w:val="sr-Cyrl-CS"/>
        </w:rPr>
        <w:t xml:space="preserve"> организује у аутобусима високе туристичке класе, у свему према </w:t>
      </w:r>
      <w:r w:rsidR="00DA4B02" w:rsidRPr="009C184E">
        <w:rPr>
          <w:rFonts w:asciiTheme="minorHAnsi" w:hAnsiTheme="minorHAnsi" w:cstheme="minorHAnsi"/>
          <w:color w:val="auto"/>
          <w:kern w:val="2"/>
          <w:lang w:val="sr-Cyrl-CS"/>
        </w:rPr>
        <w:t xml:space="preserve">Закону о безбедности саобраћаја, Правилнику о начину обављања организованог превоза деце </w:t>
      </w:r>
      <w:r w:rsidR="00917DB6" w:rsidRPr="009C184E">
        <w:rPr>
          <w:rFonts w:asciiTheme="minorHAnsi" w:hAnsiTheme="minorHAnsi" w:cstheme="minorHAnsi"/>
          <w:color w:val="auto"/>
          <w:kern w:val="2"/>
          <w:lang w:val="sr-Cyrl-CS"/>
        </w:rPr>
        <w:t>и другим прописима који регулишу питање организације ђачких екскурзија</w:t>
      </w:r>
      <w:r w:rsidR="00917DB6" w:rsidRPr="009C184E">
        <w:rPr>
          <w:rFonts w:asciiTheme="minorHAnsi" w:hAnsiTheme="minorHAnsi" w:cstheme="minorHAnsi"/>
          <w:color w:val="auto"/>
          <w:kern w:val="2"/>
          <w:lang w:val="ru-RU"/>
        </w:rPr>
        <w:t>,</w:t>
      </w:r>
      <w:r w:rsidR="00917DB6" w:rsidRPr="009C184E">
        <w:rPr>
          <w:rFonts w:asciiTheme="minorHAnsi" w:hAnsiTheme="minorHAnsi" w:cstheme="minorHAnsi"/>
          <w:color w:val="auto"/>
          <w:kern w:val="2"/>
          <w:lang w:val="sr-Cyrl-CS"/>
        </w:rPr>
        <w:t xml:space="preserve"> да обезбеди услове за удобан и безбедан превоз </w:t>
      </w:r>
      <w:r w:rsidR="00DA4B02" w:rsidRPr="009C184E">
        <w:rPr>
          <w:rFonts w:asciiTheme="minorHAnsi" w:hAnsiTheme="minorHAnsi" w:cstheme="minorHAnsi"/>
          <w:color w:val="auto"/>
          <w:kern w:val="2"/>
          <w:lang w:val="sr-Cyrl-CS"/>
        </w:rPr>
        <w:t>деце</w:t>
      </w:r>
      <w:r w:rsidR="009C184E" w:rsidRPr="009C184E">
        <w:rPr>
          <w:rFonts w:asciiTheme="minorHAnsi" w:hAnsiTheme="minorHAnsi" w:cstheme="minorHAnsi"/>
          <w:color w:val="auto"/>
          <w:kern w:val="2"/>
          <w:lang w:val="sr-Cyrl-CS"/>
        </w:rPr>
        <w:t xml:space="preserve"> и</w:t>
      </w:r>
      <w:r w:rsidR="00917DB6" w:rsidRPr="009C184E">
        <w:rPr>
          <w:rFonts w:asciiTheme="minorHAnsi" w:hAnsiTheme="minorHAnsi" w:cstheme="minorHAnsi"/>
          <w:color w:val="auto"/>
          <w:kern w:val="2"/>
          <w:lang w:val="sr-Cyrl-CS"/>
        </w:rPr>
        <w:t xml:space="preserve"> </w:t>
      </w:r>
      <w:r w:rsidR="00DA4B02" w:rsidRPr="009C184E">
        <w:rPr>
          <w:rFonts w:asciiTheme="minorHAnsi" w:hAnsiTheme="minorHAnsi" w:cstheme="minorHAnsi"/>
          <w:color w:val="auto"/>
          <w:kern w:val="2"/>
          <w:lang w:val="sr-Cyrl-CS"/>
        </w:rPr>
        <w:t>васпитно-образовног</w:t>
      </w:r>
      <w:r w:rsidR="00917DB6" w:rsidRPr="009C184E">
        <w:rPr>
          <w:rFonts w:asciiTheme="minorHAnsi" w:hAnsiTheme="minorHAnsi" w:cstheme="minorHAnsi"/>
          <w:color w:val="auto"/>
          <w:kern w:val="2"/>
          <w:lang w:val="sr-Cyrl-CS"/>
        </w:rPr>
        <w:t xml:space="preserve"> особља које учествује у реализацији путовања, да испуњава потребне услове у погледу техничке исправности аутобуса, а све у складу са понудом Пружаоца услуге.</w:t>
      </w:r>
    </w:p>
    <w:p w:rsidR="00DA4B02" w:rsidRPr="009C184E" w:rsidRDefault="00DA4B02" w:rsidP="00917DB6">
      <w:pPr>
        <w:spacing w:line="240" w:lineRule="auto"/>
        <w:ind w:left="-567" w:right="-661" w:firstLine="720"/>
        <w:rPr>
          <w:rFonts w:asciiTheme="minorHAnsi" w:hAnsiTheme="minorHAnsi" w:cstheme="minorHAnsi"/>
          <w:color w:val="auto"/>
          <w:kern w:val="2"/>
        </w:rPr>
      </w:pPr>
      <w:r w:rsidRPr="009C184E">
        <w:rPr>
          <w:rFonts w:asciiTheme="minorHAnsi" w:hAnsiTheme="minorHAnsi" w:cstheme="minorHAnsi"/>
          <w:color w:val="auto"/>
          <w:kern w:val="2"/>
          <w:lang w:val="sr-Cyrl-CS"/>
        </w:rPr>
        <w:t xml:space="preserve">Аутобуси ће пре поласка на пут бити прегледани од стране саобраћајне полиције како то и предвиђа Правилник о начину обављања организованог превоза деце. </w:t>
      </w:r>
    </w:p>
    <w:p w:rsidR="00917DB6" w:rsidRPr="009C184E" w:rsidRDefault="00917DB6" w:rsidP="00917DB6">
      <w:pPr>
        <w:spacing w:line="240" w:lineRule="auto"/>
        <w:ind w:left="-426" w:right="-661" w:firstLine="567"/>
        <w:rPr>
          <w:rFonts w:asciiTheme="minorHAnsi" w:hAnsiTheme="minorHAnsi" w:cstheme="minorHAnsi"/>
          <w:color w:val="auto"/>
          <w:kern w:val="2"/>
          <w:lang w:val="sr-Latn-RS"/>
        </w:rPr>
      </w:pPr>
    </w:p>
    <w:p w:rsidR="00917DB6" w:rsidRPr="009C184E" w:rsidRDefault="00917DB6" w:rsidP="00917DB6">
      <w:pPr>
        <w:spacing w:line="240" w:lineRule="auto"/>
        <w:ind w:left="-426" w:right="-661"/>
        <w:jc w:val="center"/>
        <w:rPr>
          <w:rFonts w:asciiTheme="minorHAnsi" w:hAnsiTheme="minorHAnsi" w:cstheme="minorHAnsi"/>
          <w:color w:val="auto"/>
          <w:lang w:val="sr-Latn-RS"/>
        </w:rPr>
      </w:pPr>
      <w:r w:rsidRPr="009C184E">
        <w:rPr>
          <w:rFonts w:asciiTheme="minorHAnsi" w:hAnsiTheme="minorHAnsi" w:cstheme="minorHAnsi"/>
          <w:color w:val="auto"/>
          <w:lang w:val="sr-Latn-RS"/>
        </w:rPr>
        <w:t xml:space="preserve">Члан </w:t>
      </w:r>
      <w:r w:rsidR="00962DAD" w:rsidRPr="009C184E">
        <w:rPr>
          <w:rFonts w:asciiTheme="minorHAnsi" w:hAnsiTheme="minorHAnsi" w:cstheme="minorHAnsi"/>
          <w:color w:val="auto"/>
          <w:lang w:val="sr-Cyrl-RS"/>
        </w:rPr>
        <w:t>8</w:t>
      </w:r>
      <w:r w:rsidRPr="009C184E">
        <w:rPr>
          <w:rFonts w:asciiTheme="minorHAnsi" w:hAnsiTheme="minorHAnsi" w:cstheme="minorHAnsi"/>
          <w:color w:val="auto"/>
          <w:lang w:val="sr-Latn-RS"/>
        </w:rPr>
        <w:t>.</w:t>
      </w:r>
    </w:p>
    <w:p w:rsidR="00917DB6" w:rsidRPr="009C184E" w:rsidRDefault="00917DB6" w:rsidP="00917DB6">
      <w:pPr>
        <w:spacing w:line="240" w:lineRule="auto"/>
        <w:ind w:left="-426" w:right="-661" w:firstLine="568"/>
        <w:rPr>
          <w:rFonts w:asciiTheme="minorHAnsi" w:hAnsiTheme="minorHAnsi" w:cstheme="minorHAnsi"/>
          <w:color w:val="auto"/>
          <w:kern w:val="2"/>
          <w:lang w:val="sr-Latn-RS"/>
        </w:rPr>
      </w:pPr>
      <w:r w:rsidRPr="009C184E">
        <w:rPr>
          <w:rFonts w:asciiTheme="minorHAnsi" w:hAnsiTheme="minorHAnsi" w:cstheme="minorHAnsi"/>
          <w:color w:val="auto"/>
          <w:kern w:val="2"/>
          <w:lang w:val="sr-Cyrl-CS"/>
        </w:rPr>
        <w:t xml:space="preserve">Представник </w:t>
      </w:r>
      <w:r w:rsidR="00E478AD">
        <w:rPr>
          <w:rFonts w:asciiTheme="minorHAnsi" w:hAnsiTheme="minorHAnsi" w:cstheme="minorHAnsi"/>
          <w:color w:val="auto"/>
          <w:kern w:val="2"/>
          <w:lang w:val="sr-Cyrl-CS"/>
        </w:rPr>
        <w:t>Пружаоца услуга</w:t>
      </w:r>
      <w:r w:rsidR="00E130F0"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sr-Cyrl-CS"/>
        </w:rPr>
        <w:t xml:space="preserve">је дужан да после изведеног путовања са </w:t>
      </w:r>
      <w:r w:rsidRPr="009C184E">
        <w:rPr>
          <w:rFonts w:asciiTheme="minorHAnsi" w:hAnsiTheme="minorHAnsi" w:cstheme="minorHAnsi"/>
          <w:color w:val="auto"/>
          <w:kern w:val="2"/>
        </w:rPr>
        <w:t>васпитачима</w:t>
      </w:r>
      <w:r w:rsidRPr="009C184E">
        <w:rPr>
          <w:rFonts w:asciiTheme="minorHAnsi" w:hAnsiTheme="minorHAnsi" w:cstheme="minorHAnsi"/>
          <w:color w:val="auto"/>
          <w:kern w:val="2"/>
          <w:lang w:val="sr-Cyrl-CS"/>
        </w:rPr>
        <w:t>, сачини забелешку о извођењу путовања.</w:t>
      </w:r>
    </w:p>
    <w:p w:rsidR="00917DB6" w:rsidRPr="009C184E" w:rsidRDefault="00917DB6" w:rsidP="00917DB6">
      <w:pPr>
        <w:spacing w:line="240" w:lineRule="auto"/>
        <w:ind w:left="-426" w:right="-661"/>
        <w:jc w:val="center"/>
        <w:rPr>
          <w:rFonts w:asciiTheme="minorHAnsi" w:hAnsiTheme="minorHAnsi" w:cstheme="minorHAnsi"/>
          <w:bCs/>
          <w:color w:val="auto"/>
          <w:kern w:val="2"/>
          <w:lang w:val="sr-Cyrl-CS"/>
        </w:rPr>
      </w:pPr>
      <w:r w:rsidRPr="009C184E">
        <w:rPr>
          <w:rFonts w:asciiTheme="minorHAnsi" w:hAnsiTheme="minorHAnsi" w:cstheme="minorHAnsi"/>
          <w:bCs/>
          <w:color w:val="auto"/>
          <w:kern w:val="2"/>
          <w:lang w:val="sr-Cyrl-CS"/>
        </w:rPr>
        <w:t xml:space="preserve">Члан </w:t>
      </w:r>
      <w:r w:rsidR="00962DAD" w:rsidRPr="009C184E">
        <w:rPr>
          <w:rFonts w:asciiTheme="minorHAnsi" w:hAnsiTheme="minorHAnsi" w:cstheme="minorHAnsi"/>
          <w:bCs/>
          <w:color w:val="auto"/>
          <w:kern w:val="2"/>
          <w:lang w:val="sr-Cyrl-CS"/>
        </w:rPr>
        <w:t>9</w:t>
      </w:r>
      <w:r w:rsidRPr="009C184E">
        <w:rPr>
          <w:rFonts w:asciiTheme="minorHAnsi" w:hAnsiTheme="minorHAnsi" w:cstheme="minorHAnsi"/>
          <w:bCs/>
          <w:color w:val="auto"/>
          <w:kern w:val="2"/>
          <w:lang w:val="sr-Cyrl-CS"/>
        </w:rPr>
        <w:t>.</w:t>
      </w:r>
    </w:p>
    <w:p w:rsidR="00917DB6" w:rsidRPr="009C184E" w:rsidRDefault="00E478AD" w:rsidP="00E130F0">
      <w:pPr>
        <w:spacing w:line="240" w:lineRule="auto"/>
        <w:ind w:left="-426" w:right="-661" w:firstLine="568"/>
        <w:rPr>
          <w:rFonts w:asciiTheme="minorHAnsi" w:hAnsiTheme="minorHAnsi" w:cstheme="minorHAnsi"/>
          <w:color w:val="auto"/>
          <w:kern w:val="2"/>
          <w:lang w:val="sr-Cyrl-CS"/>
        </w:rPr>
      </w:pPr>
      <w:r>
        <w:rPr>
          <w:rFonts w:asciiTheme="minorHAnsi" w:hAnsiTheme="minorHAnsi" w:cstheme="minorHAnsi"/>
          <w:color w:val="auto"/>
          <w:kern w:val="2"/>
          <w:lang w:val="sr-Cyrl-RS"/>
        </w:rPr>
        <w:t xml:space="preserve">Пружалац услуга </w:t>
      </w:r>
      <w:r w:rsidR="00917DB6" w:rsidRPr="009C184E">
        <w:rPr>
          <w:rFonts w:asciiTheme="minorHAnsi" w:hAnsiTheme="minorHAnsi" w:cstheme="minorHAnsi"/>
          <w:color w:val="auto"/>
          <w:kern w:val="2"/>
          <w:lang w:val="sr-Cyrl-CS"/>
        </w:rPr>
        <w:t>се обавезује да за уговорен</w:t>
      </w:r>
      <w:r w:rsidR="00917DB6" w:rsidRPr="009C184E">
        <w:rPr>
          <w:rFonts w:asciiTheme="minorHAnsi" w:hAnsiTheme="minorHAnsi" w:cstheme="minorHAnsi"/>
          <w:color w:val="auto"/>
          <w:kern w:val="2"/>
        </w:rPr>
        <w:t>у једнодневну екскурзије</w:t>
      </w:r>
      <w:r w:rsidR="00917DB6" w:rsidRPr="009C184E">
        <w:rPr>
          <w:rFonts w:asciiTheme="minorHAnsi" w:hAnsiTheme="minorHAnsi" w:cstheme="minorHAnsi"/>
          <w:color w:val="auto"/>
          <w:kern w:val="2"/>
          <w:lang w:val="sr-Cyrl-CS"/>
        </w:rPr>
        <w:t xml:space="preserve"> обезбеди стручног</w:t>
      </w:r>
      <w:r w:rsidR="00E130F0" w:rsidRPr="009C184E">
        <w:rPr>
          <w:rFonts w:asciiTheme="minorHAnsi" w:hAnsiTheme="minorHAnsi" w:cstheme="minorHAnsi"/>
          <w:color w:val="auto"/>
          <w:kern w:val="2"/>
          <w:lang w:val="sr-Cyrl-CS"/>
        </w:rPr>
        <w:t xml:space="preserve"> и квалификованог водича групе – водича са лиценцом за сваку групу и осигурање путника.</w:t>
      </w:r>
    </w:p>
    <w:p w:rsidR="00917DB6" w:rsidRPr="009C184E" w:rsidRDefault="00917DB6" w:rsidP="00917DB6">
      <w:pPr>
        <w:spacing w:line="240" w:lineRule="auto"/>
        <w:ind w:left="-426" w:right="-661"/>
        <w:jc w:val="center"/>
        <w:rPr>
          <w:rFonts w:asciiTheme="minorHAnsi" w:hAnsiTheme="minorHAnsi" w:cstheme="minorHAnsi"/>
          <w:color w:val="auto"/>
          <w:kern w:val="2"/>
          <w:lang w:val="sr-Latn-RS"/>
        </w:rPr>
      </w:pPr>
    </w:p>
    <w:p w:rsidR="00917DB6" w:rsidRPr="009C184E" w:rsidRDefault="00917DB6" w:rsidP="00917DB6">
      <w:pPr>
        <w:spacing w:line="240" w:lineRule="auto"/>
        <w:ind w:left="-426" w:right="-661"/>
        <w:jc w:val="center"/>
        <w:rPr>
          <w:rFonts w:asciiTheme="minorHAnsi" w:hAnsiTheme="minorHAnsi" w:cstheme="minorHAnsi"/>
          <w:b/>
          <w:bCs/>
          <w:color w:val="auto"/>
          <w:kern w:val="2"/>
          <w:lang w:val="sr-Latn-RS"/>
        </w:rPr>
      </w:pPr>
      <w:r w:rsidRPr="009C184E">
        <w:rPr>
          <w:rFonts w:asciiTheme="minorHAnsi" w:hAnsiTheme="minorHAnsi" w:cstheme="minorHAnsi"/>
          <w:color w:val="auto"/>
          <w:kern w:val="2"/>
          <w:lang w:val="sr-Latn-RS"/>
        </w:rPr>
        <w:t>Члан 1</w:t>
      </w:r>
      <w:r w:rsidR="00962DAD" w:rsidRPr="009C184E">
        <w:rPr>
          <w:rFonts w:asciiTheme="minorHAnsi" w:hAnsiTheme="minorHAnsi" w:cstheme="minorHAnsi"/>
          <w:color w:val="auto"/>
          <w:kern w:val="2"/>
          <w:lang w:val="sr-Cyrl-RS"/>
        </w:rPr>
        <w:t>0</w:t>
      </w:r>
      <w:r w:rsidRPr="009C184E">
        <w:rPr>
          <w:rFonts w:asciiTheme="minorHAnsi" w:hAnsiTheme="minorHAnsi" w:cstheme="minorHAnsi"/>
          <w:color w:val="auto"/>
          <w:kern w:val="2"/>
          <w:lang w:val="sr-Latn-RS"/>
        </w:rPr>
        <w:t>.</w:t>
      </w:r>
    </w:p>
    <w:p w:rsidR="00917DB6" w:rsidRPr="009C184E" w:rsidRDefault="00917DB6" w:rsidP="00917DB6">
      <w:pPr>
        <w:spacing w:line="240" w:lineRule="auto"/>
        <w:ind w:left="-426" w:right="-661" w:firstLine="568"/>
        <w:rPr>
          <w:rFonts w:asciiTheme="minorHAnsi" w:hAnsiTheme="minorHAnsi" w:cstheme="minorHAnsi"/>
          <w:color w:val="auto"/>
          <w:lang w:val="sr-Cyrl-CS"/>
        </w:rPr>
      </w:pPr>
      <w:r w:rsidRPr="009C184E">
        <w:rPr>
          <w:rFonts w:asciiTheme="minorHAnsi" w:hAnsiTheme="minorHAnsi" w:cstheme="minorHAnsi"/>
          <w:color w:val="auto"/>
          <w:lang w:val="sr-Cyrl-CS"/>
        </w:rPr>
        <w:t>Наручилац се обавезује:</w:t>
      </w:r>
    </w:p>
    <w:p w:rsidR="00917DB6" w:rsidRPr="009C184E" w:rsidRDefault="00917DB6" w:rsidP="00917DB6">
      <w:pPr>
        <w:spacing w:line="240" w:lineRule="auto"/>
        <w:ind w:left="-426" w:right="-661" w:firstLine="568"/>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w:t>
      </w:r>
      <w:r w:rsidRPr="009C184E">
        <w:rPr>
          <w:rFonts w:asciiTheme="minorHAnsi" w:hAnsiTheme="minorHAnsi" w:cstheme="minorHAnsi"/>
          <w:color w:val="auto"/>
          <w:kern w:val="2"/>
          <w:lang w:val="ru-RU"/>
        </w:rPr>
        <w:t xml:space="preserve"> </w:t>
      </w:r>
      <w:r w:rsidRPr="009C184E">
        <w:rPr>
          <w:rFonts w:asciiTheme="minorHAnsi" w:hAnsiTheme="minorHAnsi" w:cstheme="minorHAnsi"/>
          <w:color w:val="auto"/>
          <w:kern w:val="2"/>
          <w:lang w:val="sr-Cyrl-CS"/>
        </w:rPr>
        <w:t xml:space="preserve"> да </w:t>
      </w:r>
      <w:r w:rsidRPr="009C184E">
        <w:rPr>
          <w:rFonts w:asciiTheme="minorHAnsi" w:hAnsiTheme="minorHAnsi" w:cstheme="minorHAnsi"/>
          <w:color w:val="auto"/>
          <w:kern w:val="2"/>
          <w:lang w:val="ru-RU"/>
        </w:rPr>
        <w:t xml:space="preserve">достави потребну документацију </w:t>
      </w:r>
      <w:r w:rsidR="002669DF">
        <w:rPr>
          <w:rFonts w:asciiTheme="minorHAnsi" w:hAnsiTheme="minorHAnsi" w:cstheme="minorHAnsi"/>
          <w:color w:val="auto"/>
          <w:kern w:val="2"/>
          <w:lang w:val="ru-RU"/>
        </w:rPr>
        <w:t>Пружаоцу услуга</w:t>
      </w:r>
      <w:r w:rsidRPr="009C184E">
        <w:rPr>
          <w:rFonts w:asciiTheme="minorHAnsi" w:hAnsiTheme="minorHAnsi" w:cstheme="minorHAnsi"/>
          <w:color w:val="auto"/>
          <w:kern w:val="2"/>
          <w:lang w:val="ru-RU"/>
        </w:rPr>
        <w:t xml:space="preserve"> ; </w:t>
      </w:r>
    </w:p>
    <w:p w:rsidR="00917DB6" w:rsidRPr="009C184E" w:rsidRDefault="00917DB6" w:rsidP="00917DB6">
      <w:pPr>
        <w:spacing w:line="240" w:lineRule="auto"/>
        <w:ind w:left="-426" w:right="-661" w:firstLine="568"/>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 xml:space="preserve">- да </w:t>
      </w:r>
      <w:r w:rsidRPr="009C184E">
        <w:rPr>
          <w:rFonts w:asciiTheme="minorHAnsi" w:hAnsiTheme="minorHAnsi" w:cstheme="minorHAnsi"/>
          <w:color w:val="auto"/>
          <w:kern w:val="2"/>
          <w:lang w:val="ru-RU"/>
        </w:rPr>
        <w:t xml:space="preserve">преко </w:t>
      </w:r>
      <w:r w:rsidRPr="009C184E">
        <w:rPr>
          <w:rFonts w:asciiTheme="minorHAnsi" w:hAnsiTheme="minorHAnsi" w:cstheme="minorHAnsi"/>
          <w:color w:val="auto"/>
          <w:kern w:val="2"/>
        </w:rPr>
        <w:t xml:space="preserve">васпитача </w:t>
      </w:r>
      <w:r w:rsidRPr="009C184E">
        <w:rPr>
          <w:rFonts w:asciiTheme="minorHAnsi" w:hAnsiTheme="minorHAnsi" w:cstheme="minorHAnsi"/>
          <w:color w:val="auto"/>
          <w:kern w:val="2"/>
          <w:lang w:val="ru-RU"/>
        </w:rPr>
        <w:t>-</w:t>
      </w:r>
      <w:r w:rsidRPr="009C184E">
        <w:rPr>
          <w:rFonts w:asciiTheme="minorHAnsi" w:hAnsiTheme="minorHAnsi" w:cstheme="minorHAnsi"/>
          <w:color w:val="auto"/>
          <w:kern w:val="2"/>
        </w:rPr>
        <w:t xml:space="preserve"> </w:t>
      </w:r>
      <w:r w:rsidRPr="009C184E">
        <w:rPr>
          <w:rFonts w:asciiTheme="minorHAnsi" w:hAnsiTheme="minorHAnsi" w:cstheme="minorHAnsi"/>
          <w:color w:val="auto"/>
          <w:kern w:val="2"/>
          <w:lang w:val="sr-Cyrl-CS"/>
        </w:rPr>
        <w:t xml:space="preserve">пратиоца </w:t>
      </w:r>
      <w:r w:rsidRPr="009C184E">
        <w:rPr>
          <w:rFonts w:asciiTheme="minorHAnsi" w:hAnsiTheme="minorHAnsi" w:cstheme="minorHAnsi"/>
          <w:color w:val="auto"/>
          <w:kern w:val="2"/>
        </w:rPr>
        <w:t>деце</w:t>
      </w:r>
      <w:r w:rsidRPr="009C184E">
        <w:rPr>
          <w:rFonts w:asciiTheme="minorHAnsi" w:hAnsiTheme="minorHAnsi" w:cstheme="minorHAnsi"/>
          <w:color w:val="auto"/>
          <w:kern w:val="2"/>
          <w:lang w:val="sr-Cyrl-CS"/>
        </w:rPr>
        <w:t xml:space="preserve"> на </w:t>
      </w:r>
      <w:r w:rsidRPr="009C184E">
        <w:rPr>
          <w:rFonts w:asciiTheme="minorHAnsi" w:hAnsiTheme="minorHAnsi" w:cstheme="minorHAnsi"/>
          <w:color w:val="auto"/>
          <w:kern w:val="2"/>
          <w:lang w:val="sr-Cyrl-RS"/>
        </w:rPr>
        <w:t>једнодневној екскурзији</w:t>
      </w:r>
      <w:r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обезбеди одржавање реда током путовања</w:t>
      </w:r>
      <w:r w:rsidRPr="009C184E">
        <w:rPr>
          <w:rFonts w:asciiTheme="minorHAnsi" w:hAnsiTheme="minorHAnsi" w:cstheme="minorHAnsi"/>
          <w:color w:val="auto"/>
          <w:kern w:val="2"/>
          <w:lang w:val="sr-Cyrl-CS"/>
        </w:rPr>
        <w:t>;</w:t>
      </w:r>
    </w:p>
    <w:p w:rsidR="00917DB6" w:rsidRPr="009C184E" w:rsidRDefault="00917DB6" w:rsidP="00917DB6">
      <w:pPr>
        <w:spacing w:line="240" w:lineRule="auto"/>
        <w:ind w:left="-426" w:right="-661" w:firstLine="568"/>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 xml:space="preserve">- да </w:t>
      </w:r>
      <w:r w:rsidRPr="009C184E">
        <w:rPr>
          <w:rFonts w:asciiTheme="minorHAnsi" w:hAnsiTheme="minorHAnsi" w:cstheme="minorHAnsi"/>
          <w:color w:val="auto"/>
          <w:kern w:val="2"/>
          <w:lang w:val="ru-RU"/>
        </w:rPr>
        <w:t xml:space="preserve">се приликом </w:t>
      </w:r>
      <w:r w:rsidRPr="009C184E">
        <w:rPr>
          <w:rFonts w:asciiTheme="minorHAnsi" w:hAnsiTheme="minorHAnsi" w:cstheme="minorHAnsi"/>
          <w:color w:val="auto"/>
          <w:kern w:val="2"/>
          <w:lang w:val="sr-Cyrl-CS"/>
        </w:rPr>
        <w:t>п</w:t>
      </w:r>
      <w:r w:rsidRPr="009C184E">
        <w:rPr>
          <w:rFonts w:asciiTheme="minorHAnsi" w:hAnsiTheme="minorHAnsi" w:cstheme="minorHAnsi"/>
          <w:color w:val="auto"/>
          <w:kern w:val="2"/>
          <w:lang w:val="ru-RU"/>
        </w:rPr>
        <w:t>утовања придржава Програма путовања</w:t>
      </w:r>
      <w:r w:rsidRPr="009C184E">
        <w:rPr>
          <w:rFonts w:asciiTheme="minorHAnsi" w:hAnsiTheme="minorHAnsi" w:cstheme="minorHAnsi"/>
          <w:color w:val="auto"/>
          <w:kern w:val="2"/>
          <w:lang w:val="sr-Cyrl-CS"/>
        </w:rPr>
        <w:t xml:space="preserve"> и</w:t>
      </w:r>
      <w:r w:rsidRPr="009C184E">
        <w:rPr>
          <w:rFonts w:asciiTheme="minorHAnsi" w:hAnsiTheme="minorHAnsi" w:cstheme="minorHAnsi"/>
          <w:color w:val="auto"/>
          <w:kern w:val="2"/>
          <w:lang w:val="ru-RU"/>
        </w:rPr>
        <w:t xml:space="preserve"> да не омета његову реализацију</w:t>
      </w:r>
      <w:r w:rsidRPr="009C184E">
        <w:rPr>
          <w:rFonts w:asciiTheme="minorHAnsi" w:hAnsiTheme="minorHAnsi" w:cstheme="minorHAnsi"/>
          <w:color w:val="auto"/>
          <w:kern w:val="2"/>
          <w:lang w:val="sr-Cyrl-CS"/>
        </w:rPr>
        <w:t>;</w:t>
      </w:r>
      <w:r w:rsidRPr="009C184E">
        <w:rPr>
          <w:rFonts w:asciiTheme="minorHAnsi" w:hAnsiTheme="minorHAnsi" w:cstheme="minorHAnsi"/>
          <w:color w:val="auto"/>
          <w:kern w:val="2"/>
          <w:lang w:val="ru-RU"/>
        </w:rPr>
        <w:t xml:space="preserve"> </w:t>
      </w:r>
    </w:p>
    <w:p w:rsidR="00917DB6" w:rsidRPr="009C184E" w:rsidRDefault="00917DB6" w:rsidP="00917DB6">
      <w:pPr>
        <w:spacing w:line="240" w:lineRule="auto"/>
        <w:ind w:left="-426" w:right="-661" w:firstLine="568"/>
        <w:rPr>
          <w:rFonts w:asciiTheme="minorHAnsi" w:hAnsiTheme="minorHAnsi" w:cstheme="minorHAnsi"/>
          <w:color w:val="auto"/>
          <w:kern w:val="2"/>
          <w:lang w:val="sr-Latn-RS"/>
        </w:rPr>
      </w:pPr>
      <w:r w:rsidRPr="009C184E">
        <w:rPr>
          <w:rFonts w:asciiTheme="minorHAnsi" w:hAnsiTheme="minorHAnsi" w:cstheme="minorHAnsi"/>
          <w:color w:val="auto"/>
          <w:kern w:val="2"/>
          <w:lang w:val="ru-RU"/>
        </w:rPr>
        <w:t xml:space="preserve">- </w:t>
      </w:r>
      <w:r w:rsidRPr="009C184E">
        <w:rPr>
          <w:rFonts w:asciiTheme="minorHAnsi" w:hAnsiTheme="minorHAnsi" w:cstheme="minorHAnsi"/>
          <w:color w:val="auto"/>
          <w:kern w:val="2"/>
          <w:lang w:val="sr-Latn-CS"/>
        </w:rPr>
        <w:t xml:space="preserve">да </w:t>
      </w:r>
      <w:r w:rsidRPr="009C184E">
        <w:rPr>
          <w:rFonts w:asciiTheme="minorHAnsi" w:hAnsiTheme="minorHAnsi" w:cstheme="minorHAnsi"/>
          <w:color w:val="auto"/>
          <w:kern w:val="2"/>
          <w:lang w:val="ru-RU"/>
        </w:rPr>
        <w:t xml:space="preserve">обавештава </w:t>
      </w:r>
      <w:r w:rsidR="002669DF">
        <w:rPr>
          <w:rFonts w:asciiTheme="minorHAnsi" w:hAnsiTheme="minorHAnsi" w:cstheme="minorHAnsi"/>
          <w:color w:val="auto"/>
          <w:kern w:val="2"/>
          <w:lang w:val="ru-RU"/>
        </w:rPr>
        <w:t>Пружаоца услуга</w:t>
      </w:r>
      <w:r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 xml:space="preserve">о свему што је битно за испуњење обавеза из овог </w:t>
      </w:r>
      <w:r w:rsidRPr="009C184E">
        <w:rPr>
          <w:rFonts w:asciiTheme="minorHAnsi" w:hAnsiTheme="minorHAnsi" w:cstheme="minorHAnsi"/>
          <w:color w:val="auto"/>
          <w:kern w:val="2"/>
          <w:lang w:val="sr-Cyrl-CS"/>
        </w:rPr>
        <w:t>У</w:t>
      </w:r>
      <w:r w:rsidRPr="009C184E">
        <w:rPr>
          <w:rFonts w:asciiTheme="minorHAnsi" w:hAnsiTheme="minorHAnsi" w:cstheme="minorHAnsi"/>
          <w:color w:val="auto"/>
          <w:kern w:val="2"/>
          <w:lang w:val="ru-RU"/>
        </w:rPr>
        <w:t>говора</w:t>
      </w:r>
      <w:r w:rsidRPr="009C184E">
        <w:rPr>
          <w:rFonts w:asciiTheme="minorHAnsi" w:hAnsiTheme="minorHAnsi" w:cstheme="minorHAnsi"/>
          <w:color w:val="auto"/>
          <w:kern w:val="2"/>
          <w:lang w:val="sr-Cyrl-CS"/>
        </w:rPr>
        <w:t>.</w:t>
      </w:r>
    </w:p>
    <w:p w:rsidR="00917DB6" w:rsidRPr="009C184E" w:rsidRDefault="00917DB6" w:rsidP="00917DB6">
      <w:pPr>
        <w:spacing w:line="240" w:lineRule="auto"/>
        <w:ind w:left="-426" w:right="-661" w:firstLine="568"/>
        <w:rPr>
          <w:rFonts w:asciiTheme="minorHAnsi" w:hAnsiTheme="minorHAnsi" w:cstheme="minorHAnsi"/>
          <w:color w:val="auto"/>
          <w:kern w:val="2"/>
          <w:lang w:val="sr-Latn-RS"/>
        </w:rPr>
      </w:pPr>
    </w:p>
    <w:p w:rsidR="00917DB6" w:rsidRPr="009C184E" w:rsidRDefault="00917DB6" w:rsidP="00917DB6">
      <w:pPr>
        <w:spacing w:line="240" w:lineRule="auto"/>
        <w:ind w:left="-567" w:right="-591"/>
        <w:jc w:val="center"/>
        <w:rPr>
          <w:rFonts w:asciiTheme="minorHAnsi" w:hAnsiTheme="minorHAnsi" w:cstheme="minorHAnsi"/>
          <w:color w:val="auto"/>
          <w:lang w:val="sr-Latn-RS"/>
        </w:rPr>
      </w:pPr>
      <w:r w:rsidRPr="009C184E">
        <w:rPr>
          <w:rFonts w:asciiTheme="minorHAnsi" w:hAnsiTheme="minorHAnsi" w:cstheme="minorHAnsi"/>
          <w:color w:val="auto"/>
          <w:lang w:val="sr-Latn-RS"/>
        </w:rPr>
        <w:t>Члан 1</w:t>
      </w:r>
      <w:r w:rsidR="00962DAD" w:rsidRPr="009C184E">
        <w:rPr>
          <w:rFonts w:asciiTheme="minorHAnsi" w:hAnsiTheme="minorHAnsi" w:cstheme="minorHAnsi"/>
          <w:color w:val="auto"/>
          <w:lang w:val="sr-Cyrl-RS"/>
        </w:rPr>
        <w:t>1</w:t>
      </w:r>
      <w:r w:rsidRPr="009C184E">
        <w:rPr>
          <w:rFonts w:asciiTheme="minorHAnsi" w:hAnsiTheme="minorHAnsi" w:cstheme="minorHAnsi"/>
          <w:color w:val="auto"/>
          <w:lang w:val="sr-Latn-RS"/>
        </w:rPr>
        <w:t>.</w:t>
      </w:r>
    </w:p>
    <w:p w:rsidR="00917DB6" w:rsidRDefault="00917DB6" w:rsidP="00917DB6">
      <w:pPr>
        <w:pStyle w:val="Pasussalistom"/>
        <w:spacing w:line="240" w:lineRule="auto"/>
        <w:ind w:left="-567" w:right="-613" w:firstLine="567"/>
        <w:jc w:val="both"/>
        <w:rPr>
          <w:rFonts w:asciiTheme="minorHAnsi" w:hAnsiTheme="minorHAnsi" w:cstheme="minorHAnsi"/>
          <w:bCs/>
          <w:color w:val="auto"/>
          <w:sz w:val="22"/>
          <w:szCs w:val="22"/>
          <w:lang w:val="sr-Cyrl-RS"/>
        </w:rPr>
      </w:pPr>
      <w:r w:rsidRPr="009C184E">
        <w:rPr>
          <w:rFonts w:asciiTheme="minorHAnsi" w:hAnsiTheme="minorHAnsi" w:cstheme="minorHAnsi"/>
          <w:bCs/>
          <w:color w:val="auto"/>
          <w:sz w:val="22"/>
          <w:szCs w:val="22"/>
          <w:lang w:val="sr-Latn-RS"/>
        </w:rPr>
        <w:t>Наручилац може након закључења уговора о јавној набавци уз писану сагласност обе уговорне стране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9C184E">
        <w:rPr>
          <w:rFonts w:asciiTheme="minorHAnsi" w:hAnsiTheme="minorHAnsi" w:cstheme="minorHAnsi"/>
          <w:bCs/>
          <w:color w:val="auto"/>
          <w:sz w:val="22"/>
          <w:szCs w:val="22"/>
          <w:lang w:val="sr-Cyrl-RS"/>
        </w:rPr>
        <w:t>.</w:t>
      </w:r>
    </w:p>
    <w:p w:rsidR="002669DF" w:rsidRDefault="002669DF" w:rsidP="00917DB6">
      <w:pPr>
        <w:pStyle w:val="Pasussalistom"/>
        <w:spacing w:line="240" w:lineRule="auto"/>
        <w:ind w:left="-567" w:right="-613" w:firstLine="567"/>
        <w:jc w:val="both"/>
        <w:rPr>
          <w:rFonts w:asciiTheme="minorHAnsi" w:hAnsiTheme="minorHAnsi" w:cstheme="minorHAnsi"/>
          <w:bCs/>
          <w:color w:val="auto"/>
          <w:sz w:val="22"/>
          <w:szCs w:val="22"/>
          <w:lang w:val="sr-Cyrl-RS"/>
        </w:rPr>
      </w:pPr>
    </w:p>
    <w:p w:rsidR="00917DB6" w:rsidRPr="009C184E" w:rsidRDefault="00917DB6" w:rsidP="00917DB6">
      <w:pPr>
        <w:spacing w:line="240" w:lineRule="auto"/>
        <w:ind w:left="-567" w:right="-591"/>
        <w:jc w:val="center"/>
        <w:rPr>
          <w:rFonts w:asciiTheme="minorHAnsi" w:hAnsiTheme="minorHAnsi" w:cstheme="minorHAnsi"/>
          <w:color w:val="auto"/>
          <w:lang w:val="sr-Latn-RS"/>
        </w:rPr>
      </w:pPr>
      <w:r w:rsidRPr="009C184E">
        <w:rPr>
          <w:rFonts w:asciiTheme="minorHAnsi" w:hAnsiTheme="minorHAnsi" w:cstheme="minorHAnsi"/>
          <w:color w:val="auto"/>
          <w:lang w:val="sr-Cyrl-CS"/>
        </w:rPr>
        <w:t xml:space="preserve">Члан </w:t>
      </w:r>
      <w:r w:rsidRPr="009C184E">
        <w:rPr>
          <w:rFonts w:asciiTheme="minorHAnsi" w:hAnsiTheme="minorHAnsi" w:cstheme="minorHAnsi"/>
          <w:color w:val="auto"/>
          <w:lang w:val="sr-Latn-RS"/>
        </w:rPr>
        <w:t>1</w:t>
      </w:r>
      <w:r w:rsidR="00962DAD" w:rsidRPr="009C184E">
        <w:rPr>
          <w:rFonts w:asciiTheme="minorHAnsi" w:hAnsiTheme="minorHAnsi" w:cstheme="minorHAnsi"/>
          <w:color w:val="auto"/>
          <w:lang w:val="sr-Cyrl-RS"/>
        </w:rPr>
        <w:t>2</w:t>
      </w:r>
      <w:r w:rsidRPr="009C184E">
        <w:rPr>
          <w:rFonts w:asciiTheme="minorHAnsi" w:hAnsiTheme="minorHAnsi" w:cstheme="minorHAnsi"/>
          <w:color w:val="auto"/>
          <w:lang w:val="sr-Cyrl-CS"/>
        </w:rPr>
        <w:t>.</w:t>
      </w:r>
    </w:p>
    <w:p w:rsidR="00917DB6" w:rsidRPr="009C184E" w:rsidRDefault="00917DB6" w:rsidP="00917DB6">
      <w:pPr>
        <w:spacing w:line="240" w:lineRule="auto"/>
        <w:ind w:left="-567" w:right="-591" w:firstLine="283"/>
        <w:rPr>
          <w:rFonts w:asciiTheme="minorHAnsi" w:hAnsiTheme="minorHAnsi" w:cstheme="minorHAnsi"/>
          <w:color w:val="auto"/>
          <w:lang w:val="sr-Latn-RS"/>
        </w:rPr>
      </w:pPr>
      <w:r w:rsidRPr="009C184E">
        <w:rPr>
          <w:rFonts w:asciiTheme="minorHAnsi" w:hAnsiTheme="minorHAnsi" w:cstheme="minorHAnsi"/>
          <w:color w:val="auto"/>
          <w:lang w:val="sr-Cyrl-CS"/>
        </w:rPr>
        <w:t xml:space="preserve">      </w:t>
      </w:r>
    </w:p>
    <w:p w:rsidR="009343B5" w:rsidRPr="009C184E" w:rsidRDefault="009343B5" w:rsidP="00917DB6">
      <w:pPr>
        <w:spacing w:line="240" w:lineRule="auto"/>
        <w:ind w:left="-426" w:right="-661" w:firstLine="426"/>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 xml:space="preserve">Уколико после закључења уговора наступе околности више силе које доводе до ометања или онемогућавања извршења обавеза из уговора, рокови извршења обавеза се неће продужити за време трајања више силе. </w:t>
      </w:r>
    </w:p>
    <w:p w:rsidR="00917DB6" w:rsidRPr="009C184E" w:rsidRDefault="00917DB6" w:rsidP="00917DB6">
      <w:pPr>
        <w:spacing w:line="240" w:lineRule="auto"/>
        <w:ind w:left="-426" w:right="-661" w:firstLine="426"/>
        <w:rPr>
          <w:rFonts w:asciiTheme="minorHAnsi" w:hAnsiTheme="minorHAnsi" w:cstheme="minorHAnsi"/>
          <w:color w:val="auto"/>
          <w:kern w:val="2"/>
          <w:lang w:val="sr-Latn-RS"/>
        </w:rPr>
      </w:pPr>
      <w:r w:rsidRPr="009C184E">
        <w:rPr>
          <w:rFonts w:asciiTheme="minorHAnsi" w:hAnsiTheme="minorHAnsi" w:cstheme="minorHAnsi"/>
          <w:color w:val="auto"/>
          <w:kern w:val="2"/>
          <w:lang w:val="sr-Cyrl-CS"/>
        </w:rPr>
        <w:t>Уговор се може раскинути у случају више силе или одлуке надлежних државних органа.</w:t>
      </w:r>
    </w:p>
    <w:p w:rsidR="00917DB6" w:rsidRPr="009C184E" w:rsidRDefault="00917DB6" w:rsidP="00917DB6">
      <w:pPr>
        <w:spacing w:line="240" w:lineRule="auto"/>
        <w:ind w:left="-426" w:right="-661" w:firstLine="426"/>
        <w:rPr>
          <w:rFonts w:asciiTheme="minorHAnsi" w:hAnsiTheme="minorHAnsi" w:cstheme="minorHAnsi"/>
          <w:color w:val="auto"/>
          <w:kern w:val="2"/>
          <w:lang w:val="sr-Latn-RS"/>
        </w:rPr>
      </w:pPr>
    </w:p>
    <w:p w:rsidR="00917DB6" w:rsidRPr="009C184E" w:rsidRDefault="00917DB6" w:rsidP="00917DB6">
      <w:pPr>
        <w:spacing w:line="240" w:lineRule="auto"/>
        <w:ind w:left="-567" w:right="-591" w:firstLine="283"/>
        <w:jc w:val="center"/>
        <w:rPr>
          <w:rFonts w:asciiTheme="minorHAnsi" w:hAnsiTheme="minorHAnsi" w:cstheme="minorHAnsi"/>
          <w:color w:val="auto"/>
          <w:lang w:val="sr-Cyrl-CS"/>
        </w:rPr>
      </w:pPr>
      <w:r w:rsidRPr="009C184E">
        <w:rPr>
          <w:rFonts w:asciiTheme="minorHAnsi" w:hAnsiTheme="minorHAnsi" w:cstheme="minorHAnsi"/>
          <w:color w:val="auto"/>
          <w:lang w:val="sr-Cyrl-CS"/>
        </w:rPr>
        <w:lastRenderedPageBreak/>
        <w:t xml:space="preserve">Члан </w:t>
      </w:r>
      <w:r w:rsidRPr="009C184E">
        <w:rPr>
          <w:rFonts w:asciiTheme="minorHAnsi" w:hAnsiTheme="minorHAnsi" w:cstheme="minorHAnsi"/>
          <w:color w:val="auto"/>
          <w:lang w:val="sr-Latn-RS"/>
        </w:rPr>
        <w:t>1</w:t>
      </w:r>
      <w:r w:rsidR="00C52819">
        <w:rPr>
          <w:rFonts w:asciiTheme="minorHAnsi" w:hAnsiTheme="minorHAnsi" w:cstheme="minorHAnsi"/>
          <w:color w:val="auto"/>
          <w:lang w:val="sr-Cyrl-RS"/>
        </w:rPr>
        <w:t>3</w:t>
      </w:r>
      <w:r w:rsidRPr="009C184E">
        <w:rPr>
          <w:rFonts w:asciiTheme="minorHAnsi" w:hAnsiTheme="minorHAnsi" w:cstheme="minorHAnsi"/>
          <w:color w:val="auto"/>
          <w:lang w:val="sr-Cyrl-CS"/>
        </w:rPr>
        <w:t>.</w:t>
      </w:r>
    </w:p>
    <w:p w:rsidR="00917DB6" w:rsidRPr="009C184E" w:rsidRDefault="00917DB6" w:rsidP="00917DB6">
      <w:pPr>
        <w:spacing w:line="240" w:lineRule="auto"/>
        <w:ind w:left="-567" w:right="-591" w:firstLine="567"/>
        <w:rPr>
          <w:rFonts w:asciiTheme="minorHAnsi" w:hAnsiTheme="minorHAnsi" w:cstheme="minorHAnsi"/>
          <w:color w:val="auto"/>
        </w:rPr>
      </w:pPr>
      <w:r w:rsidRPr="009C184E">
        <w:rPr>
          <w:rFonts w:asciiTheme="minorHAnsi" w:hAnsiTheme="minorHAnsi" w:cstheme="minorHAnsi"/>
          <w:color w:val="auto"/>
          <w:lang w:val="sr-Cyrl-CS"/>
        </w:rPr>
        <w:t xml:space="preserve"> Све евентуалне спорове и неспоразуме који би могли настати из овог уговора или поводом овог Уговора, странке ће покушати да реше споразумно.</w:t>
      </w:r>
    </w:p>
    <w:p w:rsidR="00917DB6" w:rsidRPr="009C184E" w:rsidRDefault="00917DB6" w:rsidP="00917DB6">
      <w:pPr>
        <w:spacing w:line="240" w:lineRule="auto"/>
        <w:ind w:left="-567" w:right="-591" w:firstLine="567"/>
        <w:rPr>
          <w:rFonts w:asciiTheme="minorHAnsi" w:hAnsiTheme="minorHAnsi" w:cstheme="minorHAnsi"/>
          <w:color w:val="auto"/>
          <w:lang w:val="sr-Latn-RS"/>
        </w:rPr>
      </w:pPr>
      <w:r w:rsidRPr="009C184E">
        <w:rPr>
          <w:rFonts w:asciiTheme="minorHAnsi" w:hAnsiTheme="minorHAnsi" w:cstheme="minorHAnsi"/>
          <w:color w:val="auto"/>
          <w:lang w:val="sr-Cyrl-CS"/>
        </w:rPr>
        <w:t xml:space="preserve">   У случају спора међу  уговарачима</w:t>
      </w:r>
      <w:r w:rsidR="009343B5" w:rsidRPr="009C184E">
        <w:rPr>
          <w:rFonts w:asciiTheme="minorHAnsi" w:hAnsiTheme="minorHAnsi" w:cstheme="minorHAnsi"/>
          <w:color w:val="auto"/>
          <w:lang w:val="sr-Cyrl-CS"/>
        </w:rPr>
        <w:t xml:space="preserve"> уговара се надлежност Привредног суда у Ваљеву.</w:t>
      </w:r>
    </w:p>
    <w:p w:rsidR="00917DB6" w:rsidRPr="009C184E" w:rsidRDefault="00917DB6" w:rsidP="00917DB6">
      <w:pPr>
        <w:spacing w:line="240" w:lineRule="auto"/>
        <w:ind w:left="-567" w:right="-591" w:firstLine="567"/>
        <w:rPr>
          <w:rFonts w:asciiTheme="minorHAnsi" w:hAnsiTheme="minorHAnsi" w:cstheme="minorHAnsi"/>
          <w:color w:val="auto"/>
          <w:lang w:val="sr-Latn-RS"/>
        </w:rPr>
      </w:pPr>
    </w:p>
    <w:p w:rsidR="00917DB6" w:rsidRPr="009C184E" w:rsidRDefault="00917DB6" w:rsidP="00917DB6">
      <w:pPr>
        <w:spacing w:line="240" w:lineRule="auto"/>
        <w:ind w:left="-567" w:right="-591" w:firstLine="283"/>
        <w:jc w:val="center"/>
        <w:rPr>
          <w:rFonts w:asciiTheme="minorHAnsi" w:hAnsiTheme="minorHAnsi" w:cstheme="minorHAnsi"/>
          <w:color w:val="auto"/>
        </w:rPr>
      </w:pPr>
      <w:r w:rsidRPr="009C184E">
        <w:rPr>
          <w:rFonts w:asciiTheme="minorHAnsi" w:hAnsiTheme="minorHAnsi" w:cstheme="minorHAnsi"/>
          <w:color w:val="auto"/>
        </w:rPr>
        <w:t>Члан 1</w:t>
      </w:r>
      <w:r w:rsidR="00C52819">
        <w:rPr>
          <w:rFonts w:asciiTheme="minorHAnsi" w:hAnsiTheme="minorHAnsi" w:cstheme="minorHAnsi"/>
          <w:color w:val="auto"/>
          <w:lang w:val="sr-Cyrl-RS"/>
        </w:rPr>
        <w:t>4</w:t>
      </w:r>
      <w:r w:rsidRPr="009C184E">
        <w:rPr>
          <w:rFonts w:asciiTheme="minorHAnsi" w:hAnsiTheme="minorHAnsi" w:cstheme="minorHAnsi"/>
          <w:color w:val="auto"/>
        </w:rPr>
        <w:t>.</w:t>
      </w:r>
    </w:p>
    <w:p w:rsidR="00917DB6" w:rsidRPr="009C184E" w:rsidRDefault="00917DB6" w:rsidP="00917DB6">
      <w:pPr>
        <w:spacing w:line="240" w:lineRule="auto"/>
        <w:ind w:left="-567" w:right="-591" w:firstLine="567"/>
        <w:rPr>
          <w:rFonts w:asciiTheme="minorHAnsi" w:hAnsiTheme="minorHAnsi" w:cstheme="minorHAnsi"/>
          <w:color w:val="auto"/>
        </w:rPr>
      </w:pPr>
      <w:r w:rsidRPr="009C184E">
        <w:rPr>
          <w:rFonts w:asciiTheme="minorHAnsi" w:hAnsiTheme="minorHAnsi" w:cstheme="minorHAnsi"/>
          <w:color w:val="auto"/>
        </w:rPr>
        <w:t>За све што ниј</w:t>
      </w:r>
      <w:r w:rsidR="009343B5" w:rsidRPr="009C184E">
        <w:rPr>
          <w:rFonts w:asciiTheme="minorHAnsi" w:hAnsiTheme="minorHAnsi" w:cstheme="minorHAnsi"/>
          <w:color w:val="auto"/>
        </w:rPr>
        <w:t>е предвиђено овим уговором, примењују</w:t>
      </w:r>
      <w:r w:rsidRPr="009C184E">
        <w:rPr>
          <w:rFonts w:asciiTheme="minorHAnsi" w:hAnsiTheme="minorHAnsi" w:cstheme="minorHAnsi"/>
          <w:color w:val="auto"/>
        </w:rPr>
        <w:t xml:space="preserve"> се </w:t>
      </w:r>
      <w:r w:rsidR="009343B5" w:rsidRPr="009C184E">
        <w:rPr>
          <w:rFonts w:asciiTheme="minorHAnsi" w:hAnsiTheme="minorHAnsi" w:cstheme="minorHAnsi"/>
          <w:color w:val="auto"/>
          <w:lang w:val="sr-Cyrl-RS"/>
        </w:rPr>
        <w:t>одредбе</w:t>
      </w:r>
      <w:r w:rsidR="002669DF">
        <w:rPr>
          <w:rFonts w:asciiTheme="minorHAnsi" w:hAnsiTheme="minorHAnsi" w:cstheme="minorHAnsi"/>
          <w:color w:val="auto"/>
          <w:lang w:val="sr-Cyrl-RS"/>
        </w:rPr>
        <w:t xml:space="preserve"> Закона о туризму, </w:t>
      </w:r>
      <w:r w:rsidR="009343B5" w:rsidRPr="009C184E">
        <w:rPr>
          <w:rFonts w:asciiTheme="minorHAnsi" w:hAnsiTheme="minorHAnsi" w:cstheme="minorHAnsi"/>
          <w:color w:val="auto"/>
          <w:lang w:val="sr-Cyrl-RS"/>
        </w:rPr>
        <w:t xml:space="preserve"> </w:t>
      </w:r>
      <w:r w:rsidRPr="009C184E">
        <w:rPr>
          <w:rFonts w:asciiTheme="minorHAnsi" w:hAnsiTheme="minorHAnsi" w:cstheme="minorHAnsi"/>
          <w:color w:val="auto"/>
        </w:rPr>
        <w:t>Закон</w:t>
      </w:r>
      <w:r w:rsidR="009343B5" w:rsidRPr="009C184E">
        <w:rPr>
          <w:rFonts w:asciiTheme="minorHAnsi" w:hAnsiTheme="minorHAnsi" w:cstheme="minorHAnsi"/>
          <w:color w:val="auto"/>
          <w:lang w:val="sr-Cyrl-RS"/>
        </w:rPr>
        <w:t>а</w:t>
      </w:r>
      <w:r w:rsidRPr="009C184E">
        <w:rPr>
          <w:rFonts w:asciiTheme="minorHAnsi" w:hAnsiTheme="minorHAnsi" w:cstheme="minorHAnsi"/>
          <w:color w:val="auto"/>
        </w:rPr>
        <w:t xml:space="preserve"> о </w:t>
      </w:r>
      <w:r w:rsidR="009343B5" w:rsidRPr="009C184E">
        <w:rPr>
          <w:rFonts w:asciiTheme="minorHAnsi" w:hAnsiTheme="minorHAnsi" w:cstheme="minorHAnsi"/>
          <w:color w:val="auto"/>
          <w:lang w:val="sr-Cyrl-RS"/>
        </w:rPr>
        <w:t>ј</w:t>
      </w:r>
      <w:r w:rsidRPr="009C184E">
        <w:rPr>
          <w:rFonts w:asciiTheme="minorHAnsi" w:hAnsiTheme="minorHAnsi" w:cstheme="minorHAnsi"/>
          <w:color w:val="auto"/>
        </w:rPr>
        <w:t>авним набавкама</w:t>
      </w:r>
      <w:r w:rsidR="002669DF">
        <w:rPr>
          <w:rFonts w:asciiTheme="minorHAnsi" w:hAnsiTheme="minorHAnsi" w:cstheme="minorHAnsi"/>
          <w:color w:val="auto"/>
          <w:lang w:val="sr-Cyrl-RS"/>
        </w:rPr>
        <w:t>,</w:t>
      </w:r>
      <w:r w:rsidRPr="009C184E">
        <w:rPr>
          <w:rFonts w:asciiTheme="minorHAnsi" w:hAnsiTheme="minorHAnsi" w:cstheme="minorHAnsi"/>
          <w:color w:val="auto"/>
        </w:rPr>
        <w:t xml:space="preserve"> Закон</w:t>
      </w:r>
      <w:r w:rsidR="009343B5" w:rsidRPr="009C184E">
        <w:rPr>
          <w:rFonts w:asciiTheme="minorHAnsi" w:hAnsiTheme="minorHAnsi" w:cstheme="minorHAnsi"/>
          <w:color w:val="auto"/>
          <w:lang w:val="sr-Cyrl-RS"/>
        </w:rPr>
        <w:t>а</w:t>
      </w:r>
      <w:r w:rsidRPr="009C184E">
        <w:rPr>
          <w:rFonts w:asciiTheme="minorHAnsi" w:hAnsiTheme="minorHAnsi" w:cstheme="minorHAnsi"/>
          <w:color w:val="auto"/>
        </w:rPr>
        <w:t xml:space="preserve"> о облигационим односима</w:t>
      </w:r>
      <w:r w:rsidR="002669DF">
        <w:rPr>
          <w:rFonts w:asciiTheme="minorHAnsi" w:hAnsiTheme="minorHAnsi" w:cstheme="minorHAnsi"/>
          <w:color w:val="auto"/>
          <w:lang w:val="sr-Cyrl-RS"/>
        </w:rPr>
        <w:t xml:space="preserve"> и других закона који регулишу ову врсту послова</w:t>
      </w:r>
      <w:r w:rsidRPr="009C184E">
        <w:rPr>
          <w:rFonts w:asciiTheme="minorHAnsi" w:hAnsiTheme="minorHAnsi" w:cstheme="minorHAnsi"/>
          <w:color w:val="auto"/>
        </w:rPr>
        <w:t>.</w:t>
      </w:r>
    </w:p>
    <w:p w:rsidR="00917DB6" w:rsidRPr="009C184E" w:rsidRDefault="00917DB6" w:rsidP="00917DB6">
      <w:pPr>
        <w:spacing w:line="240" w:lineRule="auto"/>
        <w:ind w:left="-567" w:right="-591" w:firstLine="567"/>
        <w:rPr>
          <w:rFonts w:asciiTheme="minorHAnsi" w:hAnsiTheme="minorHAnsi" w:cstheme="minorHAnsi"/>
          <w:color w:val="auto"/>
          <w:lang w:val="sr-Cyrl-RS"/>
        </w:rPr>
      </w:pPr>
    </w:p>
    <w:p w:rsidR="00917DB6" w:rsidRPr="009C184E" w:rsidRDefault="00917DB6" w:rsidP="00917DB6">
      <w:pPr>
        <w:spacing w:line="240" w:lineRule="auto"/>
        <w:ind w:left="-567" w:right="-591" w:firstLine="283"/>
        <w:jc w:val="center"/>
        <w:rPr>
          <w:rFonts w:asciiTheme="minorHAnsi" w:hAnsiTheme="minorHAnsi" w:cstheme="minorHAnsi"/>
          <w:color w:val="auto"/>
          <w:lang w:val="sr-Cyrl-CS"/>
        </w:rPr>
      </w:pPr>
      <w:r w:rsidRPr="009C184E">
        <w:rPr>
          <w:rFonts w:asciiTheme="minorHAnsi" w:hAnsiTheme="minorHAnsi" w:cstheme="minorHAnsi"/>
          <w:color w:val="auto"/>
          <w:lang w:val="sr-Cyrl-CS"/>
        </w:rPr>
        <w:t>Члан 1</w:t>
      </w:r>
      <w:r w:rsidR="00C52819">
        <w:rPr>
          <w:rFonts w:asciiTheme="minorHAnsi" w:hAnsiTheme="minorHAnsi" w:cstheme="minorHAnsi"/>
          <w:color w:val="auto"/>
          <w:lang w:val="sr-Cyrl-CS"/>
        </w:rPr>
        <w:t>5</w:t>
      </w:r>
      <w:r w:rsidRPr="009C184E">
        <w:rPr>
          <w:rFonts w:asciiTheme="minorHAnsi" w:hAnsiTheme="minorHAnsi" w:cstheme="minorHAnsi"/>
          <w:color w:val="auto"/>
          <w:lang w:val="sr-Cyrl-CS"/>
        </w:rPr>
        <w:t>.</w:t>
      </w:r>
    </w:p>
    <w:p w:rsidR="00C52819" w:rsidRDefault="00917DB6" w:rsidP="00917DB6">
      <w:pPr>
        <w:spacing w:line="240" w:lineRule="auto"/>
        <w:ind w:left="-567" w:right="-591" w:firstLine="283"/>
        <w:rPr>
          <w:rFonts w:asciiTheme="minorHAnsi" w:hAnsiTheme="minorHAnsi" w:cstheme="minorHAnsi"/>
          <w:color w:val="auto"/>
          <w:lang w:val="sr-Cyrl-CS"/>
        </w:rPr>
      </w:pPr>
      <w:r w:rsidRPr="009C184E">
        <w:rPr>
          <w:rFonts w:asciiTheme="minorHAnsi" w:hAnsiTheme="minorHAnsi" w:cstheme="minorHAnsi"/>
          <w:color w:val="auto"/>
          <w:lang w:val="sr-Cyrl-CS"/>
        </w:rPr>
        <w:t xml:space="preserve">             Уговор је сачињен у  четири  (4) истоветна примерка од којих по два (2) припадају свакој уговорној страни.                            </w:t>
      </w:r>
    </w:p>
    <w:p w:rsidR="00C52819" w:rsidRDefault="00C52819" w:rsidP="00917DB6">
      <w:pPr>
        <w:spacing w:line="240" w:lineRule="auto"/>
        <w:ind w:left="-567" w:right="-591" w:firstLine="283"/>
        <w:rPr>
          <w:rFonts w:asciiTheme="minorHAnsi" w:hAnsiTheme="minorHAnsi" w:cstheme="minorHAnsi"/>
          <w:color w:val="auto"/>
          <w:lang w:val="sr-Cyrl-CS"/>
        </w:rPr>
      </w:pPr>
    </w:p>
    <w:p w:rsidR="00917DB6" w:rsidRDefault="00917DB6" w:rsidP="00917DB6">
      <w:pPr>
        <w:spacing w:line="240" w:lineRule="auto"/>
        <w:ind w:left="-567" w:right="-591" w:firstLine="283"/>
        <w:rPr>
          <w:rFonts w:asciiTheme="minorHAnsi" w:hAnsiTheme="minorHAnsi" w:cstheme="minorHAnsi"/>
          <w:color w:val="auto"/>
          <w:lang w:val="sr-Cyrl-CS"/>
        </w:rPr>
      </w:pPr>
      <w:r w:rsidRPr="009C184E">
        <w:rPr>
          <w:rFonts w:asciiTheme="minorHAnsi" w:hAnsiTheme="minorHAnsi" w:cstheme="minorHAnsi"/>
          <w:color w:val="auto"/>
          <w:lang w:val="sr-Cyrl-CS"/>
        </w:rPr>
        <w:t xml:space="preserve">                             </w:t>
      </w:r>
    </w:p>
    <w:p w:rsidR="00C52819" w:rsidRPr="009C184E" w:rsidRDefault="00C52819" w:rsidP="00917DB6">
      <w:pPr>
        <w:spacing w:line="240" w:lineRule="auto"/>
        <w:ind w:left="-567" w:right="-591" w:firstLine="283"/>
        <w:rPr>
          <w:rFonts w:asciiTheme="minorHAnsi" w:hAnsiTheme="minorHAnsi" w:cstheme="minorHAnsi"/>
          <w:color w:val="auto"/>
          <w:lang w:val="sr-Cyrl-CS"/>
        </w:rPr>
      </w:pPr>
    </w:p>
    <w:p w:rsidR="00917DB6" w:rsidRPr="009C184E" w:rsidRDefault="00917DB6" w:rsidP="00917DB6">
      <w:pPr>
        <w:spacing w:line="240" w:lineRule="auto"/>
        <w:ind w:left="-567" w:right="-591" w:firstLine="283"/>
        <w:rPr>
          <w:rFonts w:asciiTheme="minorHAnsi" w:hAnsiTheme="minorHAnsi" w:cstheme="minorHAnsi"/>
          <w:color w:val="auto"/>
        </w:rPr>
      </w:pPr>
    </w:p>
    <w:p w:rsidR="00917DB6" w:rsidRPr="009C184E" w:rsidRDefault="00917DB6" w:rsidP="00917DB6">
      <w:pPr>
        <w:spacing w:line="240" w:lineRule="auto"/>
        <w:ind w:left="-567" w:right="-591" w:firstLine="283"/>
        <w:rPr>
          <w:rFonts w:asciiTheme="minorHAnsi" w:hAnsiTheme="minorHAnsi" w:cstheme="minorHAnsi"/>
          <w:color w:val="auto"/>
        </w:rPr>
      </w:pPr>
      <w:r w:rsidRPr="009C184E">
        <w:rPr>
          <w:rFonts w:asciiTheme="minorHAnsi" w:hAnsiTheme="minorHAnsi" w:cstheme="minorHAnsi"/>
          <w:color w:val="auto"/>
        </w:rPr>
        <w:t>Напомена: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17DB6" w:rsidRPr="009C184E" w:rsidRDefault="00917DB6" w:rsidP="00917DB6">
      <w:pPr>
        <w:spacing w:line="240" w:lineRule="auto"/>
        <w:ind w:left="-567" w:right="-591" w:firstLine="283"/>
        <w:rPr>
          <w:rFonts w:asciiTheme="minorHAnsi" w:hAnsiTheme="minorHAnsi" w:cstheme="minorHAnsi"/>
          <w:color w:val="auto"/>
        </w:rPr>
      </w:pPr>
    </w:p>
    <w:p w:rsidR="00917DB6" w:rsidRDefault="00917DB6" w:rsidP="00917DB6">
      <w:pPr>
        <w:spacing w:line="240" w:lineRule="auto"/>
        <w:ind w:left="-567" w:right="-591" w:firstLine="283"/>
        <w:rPr>
          <w:rFonts w:asciiTheme="minorHAnsi" w:hAnsiTheme="minorHAnsi" w:cstheme="minorHAnsi"/>
          <w:color w:val="auto"/>
          <w:lang w:val="sr-Cyrl-RS"/>
        </w:rPr>
      </w:pPr>
    </w:p>
    <w:p w:rsidR="00C52819" w:rsidRDefault="00C52819" w:rsidP="00917DB6">
      <w:pPr>
        <w:spacing w:line="240" w:lineRule="auto"/>
        <w:ind w:left="-567" w:right="-591" w:firstLine="283"/>
        <w:rPr>
          <w:rFonts w:asciiTheme="minorHAnsi" w:hAnsiTheme="minorHAnsi" w:cstheme="minorHAnsi"/>
          <w:color w:val="auto"/>
          <w:lang w:val="sr-Cyrl-RS"/>
        </w:rPr>
      </w:pPr>
    </w:p>
    <w:p w:rsidR="00C52819" w:rsidRPr="00C52819" w:rsidRDefault="00C52819" w:rsidP="00917DB6">
      <w:pPr>
        <w:spacing w:line="240" w:lineRule="auto"/>
        <w:ind w:left="-567" w:right="-591" w:firstLine="283"/>
        <w:rPr>
          <w:rFonts w:asciiTheme="minorHAnsi" w:hAnsiTheme="minorHAnsi" w:cstheme="minorHAnsi"/>
          <w:color w:val="auto"/>
          <w:lang w:val="sr-Cyrl-RS"/>
        </w:rPr>
      </w:pPr>
    </w:p>
    <w:p w:rsidR="00917DB6" w:rsidRPr="009C184E" w:rsidRDefault="00917DB6" w:rsidP="00917DB6">
      <w:pPr>
        <w:spacing w:line="240" w:lineRule="auto"/>
        <w:ind w:left="-567" w:right="-591" w:firstLine="283"/>
        <w:rPr>
          <w:rFonts w:asciiTheme="minorHAnsi" w:hAnsiTheme="minorHAnsi" w:cstheme="minorHAnsi"/>
          <w:color w:val="auto"/>
        </w:rPr>
      </w:pPr>
    </w:p>
    <w:p w:rsidR="00917DB6" w:rsidRPr="009C184E" w:rsidRDefault="00917DB6" w:rsidP="00917DB6">
      <w:pPr>
        <w:spacing w:line="240" w:lineRule="auto"/>
        <w:ind w:left="-567" w:right="-591" w:firstLine="283"/>
        <w:rPr>
          <w:rFonts w:asciiTheme="minorHAnsi" w:hAnsiTheme="minorHAnsi" w:cstheme="minorHAnsi"/>
          <w:color w:val="auto"/>
          <w:lang w:val="sr-Cyrl-CS"/>
        </w:rPr>
      </w:pPr>
      <w:r w:rsidRPr="009C184E">
        <w:rPr>
          <w:rFonts w:asciiTheme="minorHAnsi" w:hAnsiTheme="minorHAnsi" w:cstheme="minorHAnsi"/>
          <w:color w:val="auto"/>
          <w:lang w:val="sr-Cyrl-CS"/>
        </w:rPr>
        <w:t xml:space="preserve">         ЗА  </w:t>
      </w:r>
      <w:r w:rsidR="002669DF">
        <w:rPr>
          <w:rFonts w:asciiTheme="minorHAnsi" w:hAnsiTheme="minorHAnsi" w:cstheme="minorHAnsi"/>
          <w:color w:val="auto"/>
          <w:lang w:val="sr-Cyrl-CS"/>
        </w:rPr>
        <w:t>ПРУЖАОЦА УСЛУГА</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rPr>
        <w:t xml:space="preserve">      </w:t>
      </w:r>
      <w:r w:rsidRPr="009C184E">
        <w:rPr>
          <w:rFonts w:asciiTheme="minorHAnsi" w:hAnsiTheme="minorHAnsi" w:cstheme="minorHAnsi"/>
          <w:color w:val="auto"/>
          <w:lang w:val="sr-Cyrl-CS"/>
        </w:rPr>
        <w:t xml:space="preserve">                                ЗА НАРУЧИОЦА </w:t>
      </w:r>
    </w:p>
    <w:p w:rsidR="009343B5" w:rsidRPr="009C184E" w:rsidRDefault="009343B5" w:rsidP="00917DB6">
      <w:pPr>
        <w:spacing w:line="240" w:lineRule="auto"/>
        <w:ind w:left="-567" w:right="-591" w:firstLine="283"/>
        <w:rPr>
          <w:rFonts w:asciiTheme="minorHAnsi" w:hAnsiTheme="minorHAnsi" w:cstheme="minorHAnsi"/>
          <w:color w:val="auto"/>
          <w:lang w:val="sr-Cyrl-CS"/>
        </w:rPr>
      </w:pP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t>Директор ПУ“Слава Ковић“ Богатић</w:t>
      </w:r>
    </w:p>
    <w:p w:rsidR="00917DB6" w:rsidRPr="009C184E" w:rsidRDefault="00917DB6" w:rsidP="00917DB6">
      <w:pPr>
        <w:spacing w:line="240" w:lineRule="auto"/>
        <w:ind w:left="-567" w:right="-591" w:firstLine="283"/>
        <w:rPr>
          <w:rFonts w:asciiTheme="minorHAnsi" w:hAnsiTheme="minorHAnsi" w:cstheme="minorHAnsi"/>
          <w:color w:val="auto"/>
        </w:rPr>
      </w:pPr>
    </w:p>
    <w:p w:rsidR="00917DB6" w:rsidRPr="009C184E" w:rsidRDefault="00917DB6" w:rsidP="00917DB6">
      <w:pPr>
        <w:spacing w:line="240" w:lineRule="auto"/>
        <w:ind w:left="-567" w:right="-591" w:firstLine="283"/>
        <w:rPr>
          <w:rFonts w:asciiTheme="minorHAnsi" w:hAnsiTheme="minorHAnsi" w:cstheme="minorHAnsi"/>
          <w:b/>
          <w:color w:val="auto"/>
        </w:rPr>
      </w:pPr>
      <w:r w:rsidRPr="009C184E">
        <w:rPr>
          <w:rFonts w:asciiTheme="minorHAnsi" w:hAnsiTheme="minorHAnsi" w:cstheme="minorHAnsi"/>
          <w:b/>
          <w:color w:val="auto"/>
        </w:rPr>
        <w:t>___________</w:t>
      </w:r>
      <w:r w:rsidR="002669DF">
        <w:rPr>
          <w:rFonts w:asciiTheme="minorHAnsi" w:hAnsiTheme="minorHAnsi" w:cstheme="minorHAnsi"/>
          <w:b/>
          <w:color w:val="auto"/>
          <w:lang w:val="sr-Cyrl-RS"/>
        </w:rPr>
        <w:t>_____</w:t>
      </w:r>
      <w:r w:rsidRPr="009C184E">
        <w:rPr>
          <w:rFonts w:asciiTheme="minorHAnsi" w:hAnsiTheme="minorHAnsi" w:cstheme="minorHAnsi"/>
          <w:b/>
          <w:color w:val="auto"/>
        </w:rPr>
        <w:t xml:space="preserve">__________                                                  </w:t>
      </w:r>
      <w:r w:rsidRPr="009C184E">
        <w:rPr>
          <w:rFonts w:asciiTheme="minorHAnsi" w:hAnsiTheme="minorHAnsi" w:cstheme="minorHAnsi"/>
          <w:b/>
          <w:color w:val="auto"/>
          <w:lang w:val="sr-Cyrl-RS"/>
        </w:rPr>
        <w:t xml:space="preserve">                            </w:t>
      </w:r>
      <w:r w:rsidRPr="009C184E">
        <w:rPr>
          <w:rFonts w:asciiTheme="minorHAnsi" w:hAnsiTheme="minorHAnsi" w:cstheme="minorHAnsi"/>
          <w:b/>
          <w:color w:val="auto"/>
        </w:rPr>
        <w:t xml:space="preserve">      _______________________</w:t>
      </w:r>
    </w:p>
    <w:p w:rsidR="00917DB6" w:rsidRPr="009C184E" w:rsidRDefault="009343B5" w:rsidP="00917DB6">
      <w:pPr>
        <w:spacing w:line="240" w:lineRule="auto"/>
        <w:jc w:val="center"/>
        <w:rPr>
          <w:rFonts w:asciiTheme="minorHAnsi" w:hAnsiTheme="minorHAnsi" w:cstheme="minorHAnsi"/>
          <w:color w:val="auto"/>
          <w:lang w:val="sr-Cyrl-RS"/>
        </w:rPr>
      </w:pPr>
      <w:r w:rsidRPr="009C184E">
        <w:rPr>
          <w:rFonts w:asciiTheme="minorHAnsi" w:hAnsiTheme="minorHAnsi" w:cstheme="minorHAnsi"/>
          <w:color w:val="auto"/>
          <w:lang w:val="sr-Cyrl-RS"/>
        </w:rPr>
        <w:t xml:space="preserve">                     </w:t>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t>мр Јанко Б. Миловановић</w:t>
      </w:r>
    </w:p>
    <w:p w:rsidR="00917DB6" w:rsidRPr="009C184E" w:rsidRDefault="00917DB6" w:rsidP="00917DB6">
      <w:pPr>
        <w:spacing w:line="240" w:lineRule="auto"/>
        <w:ind w:firstLine="540"/>
        <w:rPr>
          <w:rFonts w:asciiTheme="minorHAnsi" w:hAnsiTheme="minorHAnsi" w:cstheme="minorHAnsi"/>
          <w:color w:val="auto"/>
          <w:lang w:val="sr-Latn-RS"/>
        </w:rPr>
      </w:pPr>
    </w:p>
    <w:p w:rsidR="00812545" w:rsidRPr="009C184E" w:rsidRDefault="00812545" w:rsidP="00917DB6">
      <w:pPr>
        <w:spacing w:after="35" w:line="242" w:lineRule="auto"/>
        <w:ind w:left="89" w:right="-9"/>
        <w:rPr>
          <w:rFonts w:asciiTheme="minorHAnsi" w:hAnsiTheme="minorHAnsi" w:cstheme="minorHAnsi"/>
          <w:b/>
          <w:color w:val="auto"/>
        </w:rPr>
      </w:pPr>
    </w:p>
    <w:p w:rsidR="00917DB6" w:rsidRPr="009C184E" w:rsidRDefault="00917DB6">
      <w:pPr>
        <w:spacing w:after="35" w:line="242" w:lineRule="auto"/>
        <w:ind w:left="89" w:right="-9"/>
        <w:jc w:val="center"/>
        <w:rPr>
          <w:rFonts w:asciiTheme="minorHAnsi" w:hAnsiTheme="minorHAnsi" w:cstheme="minorHAnsi"/>
          <w:b/>
          <w:color w:val="auto"/>
        </w:rPr>
      </w:pPr>
    </w:p>
    <w:p w:rsidR="00917DB6" w:rsidRPr="009C184E" w:rsidRDefault="00917DB6">
      <w:pPr>
        <w:spacing w:after="35" w:line="242" w:lineRule="auto"/>
        <w:ind w:left="89" w:right="-9"/>
        <w:jc w:val="center"/>
        <w:rPr>
          <w:rFonts w:asciiTheme="minorHAnsi" w:hAnsiTheme="minorHAnsi" w:cstheme="minorHAnsi"/>
          <w:b/>
          <w:color w:val="auto"/>
        </w:rPr>
      </w:pPr>
    </w:p>
    <w:p w:rsidR="00917DB6" w:rsidRPr="009C184E" w:rsidRDefault="00917DB6">
      <w:pPr>
        <w:spacing w:after="35" w:line="242" w:lineRule="auto"/>
        <w:ind w:left="89" w:right="-9"/>
        <w:jc w:val="center"/>
        <w:rPr>
          <w:rFonts w:asciiTheme="minorHAnsi" w:hAnsiTheme="minorHAnsi" w:cstheme="minorHAnsi"/>
          <w:b/>
          <w:color w:val="auto"/>
        </w:rPr>
      </w:pPr>
    </w:p>
    <w:p w:rsidR="009C184E" w:rsidRDefault="009C184E">
      <w:pPr>
        <w:spacing w:after="35" w:line="242" w:lineRule="auto"/>
        <w:ind w:left="89" w:right="-9"/>
        <w:jc w:val="center"/>
        <w:rPr>
          <w:rFonts w:asciiTheme="minorHAnsi" w:hAnsiTheme="minorHAnsi" w:cstheme="minorHAnsi"/>
          <w:b/>
          <w:color w:val="auto"/>
          <w:lang w:val="sr-Cyrl-RS"/>
        </w:rPr>
      </w:pPr>
    </w:p>
    <w:p w:rsidR="00CA5978" w:rsidRDefault="00CA5978">
      <w:pPr>
        <w:spacing w:after="35" w:line="242" w:lineRule="auto"/>
        <w:ind w:left="89" w:right="-9"/>
        <w:jc w:val="center"/>
        <w:rPr>
          <w:rFonts w:asciiTheme="minorHAnsi" w:hAnsiTheme="minorHAnsi" w:cstheme="minorHAnsi"/>
          <w:b/>
          <w:color w:val="auto"/>
          <w:lang w:val="sr-Cyrl-RS"/>
        </w:rPr>
      </w:pPr>
    </w:p>
    <w:p w:rsidR="00CA5978" w:rsidRDefault="00CA5978">
      <w:pPr>
        <w:spacing w:after="35" w:line="242" w:lineRule="auto"/>
        <w:ind w:left="89" w:right="-9"/>
        <w:jc w:val="center"/>
        <w:rPr>
          <w:rFonts w:asciiTheme="minorHAnsi" w:hAnsiTheme="minorHAnsi" w:cstheme="minorHAnsi"/>
          <w:b/>
          <w:color w:val="auto"/>
          <w:lang w:val="sr-Cyrl-RS"/>
        </w:rPr>
      </w:pPr>
    </w:p>
    <w:p w:rsidR="0091675B" w:rsidRPr="00CA5978" w:rsidRDefault="0091675B">
      <w:pPr>
        <w:spacing w:after="35" w:line="242" w:lineRule="auto"/>
        <w:ind w:left="89" w:right="-9"/>
        <w:jc w:val="center"/>
        <w:rPr>
          <w:rFonts w:asciiTheme="minorHAnsi" w:hAnsiTheme="minorHAnsi" w:cstheme="minorHAnsi"/>
          <w:b/>
          <w:color w:val="auto"/>
          <w:lang w:val="sr-Cyrl-RS"/>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CA5978" w:rsidRPr="002669DF" w:rsidRDefault="00CA5978" w:rsidP="00CA5978">
      <w:pPr>
        <w:spacing w:line="240" w:lineRule="auto"/>
        <w:jc w:val="center"/>
        <w:rPr>
          <w:rFonts w:asciiTheme="minorHAnsi" w:hAnsiTheme="minorHAnsi" w:cstheme="minorHAnsi"/>
          <w:b/>
          <w:color w:val="FF0000"/>
          <w:lang w:val="sr-Cyrl-CS"/>
        </w:rPr>
      </w:pPr>
      <w:r w:rsidRPr="00820F47">
        <w:rPr>
          <w:rFonts w:asciiTheme="minorHAnsi" w:hAnsiTheme="minorHAnsi" w:cstheme="minorHAnsi"/>
          <w:b/>
          <w:color w:val="auto"/>
        </w:rPr>
        <w:lastRenderedPageBreak/>
        <w:t xml:space="preserve">VII </w:t>
      </w:r>
      <w:r w:rsidRPr="00820F47">
        <w:rPr>
          <w:rFonts w:asciiTheme="minorHAnsi" w:hAnsiTheme="minorHAnsi" w:cstheme="minorHAnsi"/>
          <w:b/>
          <w:color w:val="auto"/>
          <w:lang w:val="sr-Cyrl-CS"/>
        </w:rPr>
        <w:t xml:space="preserve">МОДЕЛ  УГОВОРА </w:t>
      </w:r>
    </w:p>
    <w:p w:rsidR="00CA5978" w:rsidRPr="009C184E" w:rsidRDefault="00CA5978" w:rsidP="00CA5978">
      <w:pPr>
        <w:spacing w:line="240" w:lineRule="auto"/>
        <w:jc w:val="center"/>
        <w:rPr>
          <w:rFonts w:asciiTheme="minorHAnsi" w:hAnsiTheme="minorHAnsi" w:cstheme="minorHAnsi"/>
          <w:b/>
          <w:color w:val="auto"/>
          <w:lang w:val="sr-Cyrl-CS"/>
        </w:rPr>
      </w:pPr>
    </w:p>
    <w:p w:rsidR="00CA5978" w:rsidRPr="009C184E" w:rsidRDefault="00CA5978" w:rsidP="00CA5978">
      <w:pPr>
        <w:spacing w:after="51" w:line="240" w:lineRule="auto"/>
        <w:ind w:left="0" w:right="0" w:firstLine="0"/>
        <w:jc w:val="center"/>
        <w:rPr>
          <w:rFonts w:asciiTheme="minorHAnsi" w:hAnsiTheme="minorHAnsi" w:cstheme="minorHAnsi"/>
          <w:b/>
          <w:color w:val="auto"/>
        </w:rPr>
      </w:pPr>
      <w:r w:rsidRPr="009C184E">
        <w:rPr>
          <w:rFonts w:asciiTheme="minorHAnsi" w:hAnsiTheme="minorHAnsi" w:cstheme="minorHAnsi"/>
          <w:b/>
          <w:color w:val="auto"/>
          <w:lang w:val="sr-Cyrl-CS"/>
        </w:rPr>
        <w:t>О ЈАВНОЈ НАБАВЦИ</w:t>
      </w:r>
      <w:r w:rsidRPr="009C184E">
        <w:rPr>
          <w:rFonts w:asciiTheme="minorHAnsi" w:hAnsiTheme="minorHAnsi" w:cstheme="minorHAnsi"/>
          <w:b/>
          <w:color w:val="auto"/>
          <w:lang w:val="sr-Cyrl-RS"/>
        </w:rPr>
        <w:t xml:space="preserve"> УСЛУГЕ</w:t>
      </w:r>
      <w:r>
        <w:rPr>
          <w:rFonts w:asciiTheme="minorHAnsi" w:hAnsiTheme="minorHAnsi" w:cstheme="minorHAnsi"/>
          <w:b/>
          <w:color w:val="auto"/>
          <w:lang w:val="sr-Cyrl-RS"/>
        </w:rPr>
        <w:t xml:space="preserve"> </w:t>
      </w:r>
      <w:r w:rsidRPr="009C184E">
        <w:rPr>
          <w:rFonts w:asciiTheme="minorHAnsi" w:hAnsiTheme="minorHAnsi" w:cstheme="minorHAnsi"/>
          <w:b/>
          <w:color w:val="auto"/>
          <w:lang w:val="sr-Cyrl-RS"/>
        </w:rPr>
        <w:t>ИЗВОЂЕЊА ЈЕДНОДНЕВНЕ ЕКСКУРЗИЈЕ – ИЗЛЕТА ДЕЦЕ ПРЕДШКОЛСКОГ УЗРАСТА</w:t>
      </w:r>
      <w:r>
        <w:rPr>
          <w:rFonts w:asciiTheme="minorHAnsi" w:hAnsiTheme="minorHAnsi" w:cstheme="minorHAnsi"/>
          <w:b/>
          <w:color w:val="auto"/>
          <w:lang w:val="sr-Cyrl-RS"/>
        </w:rPr>
        <w:t xml:space="preserve"> ОД 5 ДО 7 ГОДИНА У ТРШИЋ И ТРОНОШУ </w:t>
      </w:r>
      <w:r w:rsidRPr="009C184E">
        <w:rPr>
          <w:rFonts w:asciiTheme="minorHAnsi" w:hAnsiTheme="minorHAnsi" w:cstheme="minorHAnsi"/>
          <w:b/>
          <w:color w:val="auto"/>
          <w:lang w:val="sr-Cyrl-RS"/>
        </w:rPr>
        <w:t>У РАДНОЈ 2019/2020 ГОДИНИ</w:t>
      </w:r>
    </w:p>
    <w:p w:rsidR="00CA5978" w:rsidRPr="009C184E" w:rsidRDefault="00CA5978" w:rsidP="00CA5978">
      <w:pPr>
        <w:spacing w:line="240" w:lineRule="auto"/>
        <w:jc w:val="center"/>
        <w:rPr>
          <w:rFonts w:asciiTheme="minorHAnsi" w:hAnsiTheme="minorHAnsi" w:cstheme="minorHAnsi"/>
          <w:color w:val="auto"/>
        </w:rPr>
      </w:pPr>
    </w:p>
    <w:p w:rsidR="00CA5978" w:rsidRPr="009C184E" w:rsidRDefault="00CA5978" w:rsidP="00CA5978">
      <w:pPr>
        <w:spacing w:line="240" w:lineRule="auto"/>
        <w:rPr>
          <w:rFonts w:asciiTheme="minorHAnsi" w:hAnsiTheme="minorHAnsi" w:cstheme="minorHAnsi"/>
          <w:color w:val="auto"/>
          <w:lang w:val="sr-Cyrl-CS"/>
        </w:rPr>
      </w:pPr>
      <w:r w:rsidRPr="009C184E">
        <w:rPr>
          <w:rFonts w:asciiTheme="minorHAnsi" w:hAnsiTheme="minorHAnsi" w:cstheme="minorHAnsi"/>
          <w:color w:val="auto"/>
          <w:lang w:val="sr-Cyrl-CS"/>
        </w:rPr>
        <w:t xml:space="preserve">                          </w:t>
      </w:r>
    </w:p>
    <w:p w:rsidR="00CA5978" w:rsidRPr="009C184E" w:rsidRDefault="00CA5978" w:rsidP="00CA5978">
      <w:pPr>
        <w:spacing w:line="240" w:lineRule="auto"/>
        <w:rPr>
          <w:rFonts w:asciiTheme="minorHAnsi" w:hAnsiTheme="minorHAnsi" w:cstheme="minorHAnsi"/>
          <w:color w:val="auto"/>
          <w:lang w:val="sr-Cyrl-CS"/>
        </w:rPr>
      </w:pPr>
      <w:r w:rsidRPr="009C184E">
        <w:rPr>
          <w:rFonts w:asciiTheme="minorHAnsi" w:hAnsiTheme="minorHAnsi" w:cstheme="minorHAnsi"/>
          <w:color w:val="auto"/>
          <w:lang w:val="sr-Cyrl-CS"/>
        </w:rPr>
        <w:t xml:space="preserve"> Закључен дана</w:t>
      </w:r>
      <w:r w:rsidRPr="009C184E">
        <w:rPr>
          <w:rFonts w:asciiTheme="minorHAnsi" w:hAnsiTheme="minorHAnsi" w:cstheme="minorHAnsi"/>
          <w:color w:val="auto"/>
        </w:rPr>
        <w:t xml:space="preserve"> </w:t>
      </w:r>
      <w:r w:rsidRPr="009C184E">
        <w:rPr>
          <w:rFonts w:asciiTheme="minorHAnsi" w:hAnsiTheme="minorHAnsi" w:cstheme="minorHAnsi"/>
          <w:color w:val="auto"/>
          <w:lang w:val="sr-Cyrl-CS"/>
        </w:rPr>
        <w:t>___</w:t>
      </w:r>
      <w:r>
        <w:rPr>
          <w:rFonts w:asciiTheme="minorHAnsi" w:hAnsiTheme="minorHAnsi" w:cstheme="minorHAnsi"/>
          <w:color w:val="auto"/>
          <w:lang w:val="sr-Cyrl-CS"/>
        </w:rPr>
        <w:t>__</w:t>
      </w:r>
      <w:r w:rsidRPr="009C184E">
        <w:rPr>
          <w:rFonts w:asciiTheme="minorHAnsi" w:hAnsiTheme="minorHAnsi" w:cstheme="minorHAnsi"/>
          <w:color w:val="auto"/>
          <w:lang w:val="sr-Cyrl-CS"/>
        </w:rPr>
        <w:t>_____ 2020.</w:t>
      </w:r>
      <w:r w:rsidRPr="009C184E">
        <w:rPr>
          <w:rFonts w:asciiTheme="minorHAnsi" w:hAnsiTheme="minorHAnsi" w:cstheme="minorHAnsi"/>
          <w:color w:val="auto"/>
          <w:lang w:val="sr-Latn-RS"/>
        </w:rPr>
        <w:t xml:space="preserve"> </w:t>
      </w:r>
      <w:r w:rsidRPr="009C184E">
        <w:rPr>
          <w:rFonts w:asciiTheme="minorHAnsi" w:hAnsiTheme="minorHAnsi" w:cstheme="minorHAnsi"/>
          <w:color w:val="auto"/>
          <w:lang w:val="sr-Cyrl-CS"/>
        </w:rPr>
        <w:t>год</w:t>
      </w:r>
      <w:r w:rsidRPr="009C184E">
        <w:rPr>
          <w:rFonts w:asciiTheme="minorHAnsi" w:hAnsiTheme="minorHAnsi" w:cstheme="minorHAnsi"/>
          <w:color w:val="auto"/>
          <w:lang w:val="sr-Latn-RS"/>
        </w:rPr>
        <w:t xml:space="preserve">ине </w:t>
      </w:r>
      <w:r w:rsidRPr="009C184E">
        <w:rPr>
          <w:rFonts w:asciiTheme="minorHAnsi" w:hAnsiTheme="minorHAnsi" w:cstheme="minorHAnsi"/>
          <w:color w:val="auto"/>
          <w:lang w:val="sr-Cyrl-CS"/>
        </w:rPr>
        <w:t xml:space="preserve"> између:</w:t>
      </w:r>
    </w:p>
    <w:p w:rsidR="00CA5978" w:rsidRPr="009C184E" w:rsidRDefault="00CA5978" w:rsidP="00CA5978">
      <w:pPr>
        <w:spacing w:line="240" w:lineRule="auto"/>
        <w:rPr>
          <w:rFonts w:asciiTheme="minorHAnsi" w:hAnsiTheme="minorHAnsi" w:cstheme="minorHAnsi"/>
          <w:color w:val="auto"/>
          <w:lang w:val="sr-Cyrl-CS"/>
        </w:rPr>
      </w:pPr>
    </w:p>
    <w:p w:rsidR="00CA5978" w:rsidRPr="009C184E" w:rsidRDefault="00CA5978" w:rsidP="00CA5978">
      <w:pPr>
        <w:numPr>
          <w:ilvl w:val="0"/>
          <w:numId w:val="35"/>
        </w:numPr>
        <w:spacing w:after="0" w:line="240" w:lineRule="auto"/>
        <w:ind w:right="0"/>
        <w:rPr>
          <w:rFonts w:asciiTheme="minorHAnsi" w:hAnsiTheme="minorHAnsi" w:cstheme="minorHAnsi"/>
          <w:color w:val="auto"/>
          <w:lang w:val="sr-Cyrl-CS"/>
        </w:rPr>
      </w:pPr>
      <w:r w:rsidRPr="009C184E">
        <w:rPr>
          <w:rFonts w:asciiTheme="minorHAnsi" w:hAnsiTheme="minorHAnsi" w:cstheme="minorHAnsi"/>
          <w:color w:val="auto"/>
        </w:rPr>
        <w:t xml:space="preserve">Наручиоца </w:t>
      </w:r>
      <w:r w:rsidRPr="009C184E">
        <w:rPr>
          <w:rFonts w:asciiTheme="minorHAnsi" w:hAnsiTheme="minorHAnsi" w:cstheme="minorHAnsi"/>
          <w:color w:val="auto"/>
          <w:lang w:val="sr-Cyrl-CS"/>
        </w:rPr>
        <w:t>П</w:t>
      </w:r>
      <w:r w:rsidRPr="009C184E">
        <w:rPr>
          <w:rFonts w:asciiTheme="minorHAnsi" w:hAnsiTheme="minorHAnsi" w:cstheme="minorHAnsi"/>
          <w:color w:val="auto"/>
        </w:rPr>
        <w:t>редшколска установа „</w:t>
      </w:r>
      <w:r w:rsidRPr="009C184E">
        <w:rPr>
          <w:rFonts w:asciiTheme="minorHAnsi" w:hAnsiTheme="minorHAnsi" w:cstheme="minorHAnsi"/>
          <w:color w:val="auto"/>
          <w:lang w:val="sr-Cyrl-RS"/>
        </w:rPr>
        <w:t>Слава Ковић</w:t>
      </w:r>
      <w:r w:rsidRPr="009C184E">
        <w:rPr>
          <w:rFonts w:asciiTheme="minorHAnsi" w:hAnsiTheme="minorHAnsi" w:cstheme="minorHAnsi"/>
          <w:color w:val="auto"/>
        </w:rPr>
        <w:t xml:space="preserve">“ </w:t>
      </w:r>
      <w:r w:rsidRPr="009C184E">
        <w:rPr>
          <w:rFonts w:asciiTheme="minorHAnsi" w:hAnsiTheme="minorHAnsi" w:cstheme="minorHAnsi"/>
          <w:color w:val="auto"/>
          <w:lang w:val="sr-Cyrl-RS"/>
        </w:rPr>
        <w:t>Богатић</w:t>
      </w:r>
      <w:r w:rsidRPr="009C184E">
        <w:rPr>
          <w:rFonts w:asciiTheme="minorHAnsi" w:hAnsiTheme="minorHAnsi" w:cstheme="minorHAnsi"/>
          <w:color w:val="auto"/>
        </w:rPr>
        <w:t xml:space="preserve">, са седиштем у </w:t>
      </w:r>
      <w:r w:rsidRPr="009C184E">
        <w:rPr>
          <w:rFonts w:asciiTheme="minorHAnsi" w:hAnsiTheme="minorHAnsi" w:cstheme="minorHAnsi"/>
          <w:color w:val="auto"/>
          <w:lang w:val="sr-Cyrl-RS"/>
        </w:rPr>
        <w:t>Богатићу</w:t>
      </w:r>
      <w:r w:rsidRPr="009C184E">
        <w:rPr>
          <w:rFonts w:asciiTheme="minorHAnsi" w:hAnsiTheme="minorHAnsi" w:cstheme="minorHAnsi"/>
          <w:color w:val="auto"/>
        </w:rPr>
        <w:t xml:space="preserve">, улица </w:t>
      </w:r>
      <w:r w:rsidRPr="009C184E">
        <w:rPr>
          <w:rFonts w:asciiTheme="minorHAnsi" w:hAnsiTheme="minorHAnsi" w:cstheme="minorHAnsi"/>
          <w:color w:val="auto"/>
          <w:lang w:val="sr-Cyrl-RS"/>
        </w:rPr>
        <w:t>Јанка Веселиновића број 3</w:t>
      </w:r>
      <w:r w:rsidRPr="009C184E">
        <w:rPr>
          <w:rFonts w:asciiTheme="minorHAnsi" w:hAnsiTheme="minorHAnsi" w:cstheme="minorHAnsi"/>
          <w:color w:val="auto"/>
        </w:rPr>
        <w:t xml:space="preserve">, </w:t>
      </w:r>
      <w:r w:rsidRPr="009C184E">
        <w:rPr>
          <w:rFonts w:asciiTheme="minorHAnsi" w:hAnsiTheme="minorHAnsi" w:cstheme="minorHAnsi"/>
          <w:color w:val="auto"/>
          <w:lang w:val="sr-Cyrl-RS"/>
        </w:rPr>
        <w:t>15350 Богатић</w:t>
      </w:r>
      <w:r w:rsidRPr="009C184E">
        <w:rPr>
          <w:rFonts w:asciiTheme="minorHAnsi" w:hAnsiTheme="minorHAnsi" w:cstheme="minorHAnsi"/>
          <w:color w:val="auto"/>
        </w:rPr>
        <w:t>, ПИБ:</w:t>
      </w:r>
      <w:r w:rsidRPr="009C184E">
        <w:rPr>
          <w:rFonts w:asciiTheme="minorHAnsi" w:hAnsiTheme="minorHAnsi" w:cstheme="minorHAnsi"/>
          <w:color w:val="auto"/>
          <w:lang w:val="sr-Cyrl-RS"/>
        </w:rPr>
        <w:t>101441203</w:t>
      </w:r>
      <w:r w:rsidRPr="009C184E">
        <w:rPr>
          <w:rFonts w:asciiTheme="minorHAnsi" w:hAnsiTheme="minorHAnsi" w:cstheme="minorHAnsi"/>
          <w:color w:val="auto"/>
        </w:rPr>
        <w:t>; МБ:</w:t>
      </w:r>
      <w:r w:rsidRPr="009C184E">
        <w:rPr>
          <w:rFonts w:asciiTheme="minorHAnsi" w:hAnsiTheme="minorHAnsi" w:cstheme="minorHAnsi"/>
          <w:color w:val="auto"/>
          <w:lang w:val="sr-Cyrl-RS"/>
        </w:rPr>
        <w:t>07121466</w:t>
      </w:r>
      <w:r w:rsidRPr="009C184E">
        <w:rPr>
          <w:rFonts w:asciiTheme="minorHAnsi" w:hAnsiTheme="minorHAnsi" w:cstheme="minorHAnsi"/>
          <w:color w:val="auto"/>
        </w:rPr>
        <w:t xml:space="preserve">; Телефон: </w:t>
      </w:r>
      <w:r w:rsidRPr="009C184E">
        <w:rPr>
          <w:rFonts w:asciiTheme="minorHAnsi" w:hAnsiTheme="minorHAnsi" w:cstheme="minorHAnsi"/>
          <w:color w:val="auto"/>
          <w:lang w:val="sr-Cyrl-RS"/>
        </w:rPr>
        <w:t>015/7786-881</w:t>
      </w:r>
      <w:r w:rsidRPr="009C184E">
        <w:rPr>
          <w:rFonts w:asciiTheme="minorHAnsi" w:hAnsiTheme="minorHAnsi" w:cstheme="minorHAnsi"/>
          <w:color w:val="auto"/>
        </w:rPr>
        <w:t>;</w:t>
      </w:r>
      <w:r w:rsidRPr="009C184E">
        <w:rPr>
          <w:rFonts w:asciiTheme="minorHAnsi" w:hAnsiTheme="minorHAnsi" w:cstheme="minorHAnsi"/>
          <w:color w:val="auto"/>
          <w:lang w:val="sr-Cyrl-RS"/>
        </w:rPr>
        <w:t xml:space="preserve"> 7786-236</w:t>
      </w:r>
      <w:r w:rsidRPr="009C184E">
        <w:rPr>
          <w:rFonts w:asciiTheme="minorHAnsi" w:hAnsiTheme="minorHAnsi" w:cstheme="minorHAnsi"/>
          <w:color w:val="auto"/>
        </w:rPr>
        <w:t xml:space="preserve"> </w:t>
      </w:r>
    </w:p>
    <w:p w:rsidR="00CA5978" w:rsidRPr="007974A1" w:rsidRDefault="00CA5978" w:rsidP="00CA5978">
      <w:pPr>
        <w:spacing w:line="240" w:lineRule="auto"/>
        <w:ind w:left="360"/>
        <w:rPr>
          <w:rFonts w:asciiTheme="minorHAnsi" w:hAnsiTheme="minorHAnsi" w:cstheme="minorHAnsi"/>
          <w:color w:val="auto"/>
          <w:lang w:val="sr-Cyrl-RS"/>
        </w:rPr>
      </w:pPr>
      <w:r w:rsidRPr="009C184E">
        <w:rPr>
          <w:rFonts w:asciiTheme="minorHAnsi" w:hAnsiTheme="minorHAnsi" w:cstheme="minorHAnsi"/>
          <w:color w:val="auto"/>
          <w:lang w:val="sr-Cyrl-CS"/>
        </w:rPr>
        <w:t xml:space="preserve"> коју заступа директор Јанко Милововановић као </w:t>
      </w:r>
      <w:r>
        <w:rPr>
          <w:rFonts w:asciiTheme="minorHAnsi" w:hAnsiTheme="minorHAnsi" w:cstheme="minorHAnsi"/>
          <w:color w:val="auto"/>
        </w:rPr>
        <w:t xml:space="preserve">Наручиоца </w:t>
      </w:r>
      <w:r>
        <w:rPr>
          <w:rFonts w:asciiTheme="minorHAnsi" w:hAnsiTheme="minorHAnsi" w:cstheme="minorHAnsi"/>
          <w:color w:val="auto"/>
          <w:lang w:val="sr-Cyrl-RS"/>
        </w:rPr>
        <w:t>и</w:t>
      </w:r>
    </w:p>
    <w:p w:rsidR="00CA5978" w:rsidRPr="009C184E" w:rsidRDefault="00CA5978" w:rsidP="00CA5978">
      <w:pPr>
        <w:spacing w:line="240" w:lineRule="auto"/>
        <w:ind w:left="360"/>
        <w:rPr>
          <w:rFonts w:asciiTheme="minorHAnsi" w:hAnsiTheme="minorHAnsi" w:cstheme="minorHAnsi"/>
          <w:color w:val="auto"/>
        </w:rPr>
      </w:pPr>
    </w:p>
    <w:p w:rsidR="00CA5978" w:rsidRPr="00E478AD" w:rsidRDefault="00CA5978" w:rsidP="00CA5978">
      <w:pPr>
        <w:numPr>
          <w:ilvl w:val="0"/>
          <w:numId w:val="35"/>
        </w:numPr>
        <w:spacing w:after="0" w:line="240" w:lineRule="auto"/>
        <w:ind w:right="-661"/>
        <w:rPr>
          <w:rFonts w:asciiTheme="minorHAnsi" w:hAnsiTheme="minorHAnsi" w:cstheme="minorHAnsi"/>
          <w:b/>
          <w:bCs/>
          <w:iCs/>
          <w:color w:val="auto"/>
          <w:kern w:val="2"/>
          <w:lang w:val="sr-Cyrl-RS"/>
        </w:rPr>
      </w:pPr>
      <w:r w:rsidRPr="009C184E">
        <w:rPr>
          <w:rFonts w:asciiTheme="minorHAnsi" w:hAnsiTheme="minorHAnsi" w:cstheme="minorHAnsi"/>
          <w:b/>
          <w:color w:val="auto"/>
          <w:lang w:val="sr-Cyrl-CS"/>
        </w:rPr>
        <w:t>___</w:t>
      </w:r>
      <w:r>
        <w:rPr>
          <w:rFonts w:asciiTheme="minorHAnsi" w:hAnsiTheme="minorHAnsi" w:cstheme="minorHAnsi"/>
          <w:b/>
          <w:color w:val="auto"/>
          <w:lang w:val="sr-Cyrl-CS"/>
        </w:rPr>
        <w:t>_____</w:t>
      </w:r>
      <w:r w:rsidRPr="009C184E">
        <w:rPr>
          <w:rFonts w:asciiTheme="minorHAnsi" w:hAnsiTheme="minorHAnsi" w:cstheme="minorHAnsi"/>
          <w:b/>
          <w:color w:val="auto"/>
          <w:lang w:val="sr-Cyrl-CS"/>
        </w:rPr>
        <w:t>________________</w:t>
      </w:r>
      <w:r w:rsidRPr="009C184E">
        <w:rPr>
          <w:rFonts w:asciiTheme="minorHAnsi" w:hAnsiTheme="minorHAnsi" w:cstheme="minorHAnsi"/>
          <w:color w:val="auto"/>
        </w:rPr>
        <w:t xml:space="preserve"> са седиштем у ____</w:t>
      </w:r>
      <w:r>
        <w:rPr>
          <w:rFonts w:asciiTheme="minorHAnsi" w:hAnsiTheme="minorHAnsi" w:cstheme="minorHAnsi"/>
          <w:color w:val="auto"/>
          <w:lang w:val="sr-Cyrl-RS"/>
        </w:rPr>
        <w:t>________</w:t>
      </w:r>
      <w:r w:rsidRPr="009C184E">
        <w:rPr>
          <w:rFonts w:asciiTheme="minorHAnsi" w:hAnsiTheme="minorHAnsi" w:cstheme="minorHAnsi"/>
          <w:color w:val="auto"/>
        </w:rPr>
        <w:t>__, улица</w:t>
      </w:r>
      <w:r w:rsidRPr="009C184E">
        <w:rPr>
          <w:rFonts w:asciiTheme="minorHAnsi" w:hAnsiTheme="minorHAnsi" w:cstheme="minorHAnsi"/>
          <w:color w:val="auto"/>
          <w:lang w:val="sr-Cyrl-CS"/>
        </w:rPr>
        <w:t>,</w:t>
      </w:r>
      <w:r>
        <w:rPr>
          <w:rFonts w:asciiTheme="minorHAnsi" w:hAnsiTheme="minorHAnsi" w:cstheme="minorHAnsi"/>
          <w:color w:val="auto"/>
          <w:lang w:val="sr-Cyrl-CS"/>
        </w:rPr>
        <w:t xml:space="preserve"> __</w:t>
      </w:r>
      <w:r w:rsidRPr="009C184E">
        <w:rPr>
          <w:rFonts w:asciiTheme="minorHAnsi" w:hAnsiTheme="minorHAnsi" w:cstheme="minorHAnsi"/>
          <w:color w:val="auto"/>
          <w:lang w:val="sr-Cyrl-CS"/>
        </w:rPr>
        <w:t>_________________</w:t>
      </w:r>
      <w:r w:rsidRPr="009C184E">
        <w:rPr>
          <w:rFonts w:asciiTheme="minorHAnsi" w:hAnsiTheme="minorHAnsi" w:cstheme="minorHAnsi"/>
          <w:color w:val="auto"/>
        </w:rPr>
        <w:t xml:space="preserve"> МБ: </w:t>
      </w:r>
      <w:r w:rsidRPr="009C184E">
        <w:rPr>
          <w:rFonts w:asciiTheme="minorHAnsi" w:hAnsiTheme="minorHAnsi" w:cstheme="minorHAnsi"/>
          <w:b/>
          <w:color w:val="auto"/>
          <w:lang w:val="sr-Cyrl-RS"/>
        </w:rPr>
        <w:t>_______</w:t>
      </w:r>
      <w:r>
        <w:rPr>
          <w:rFonts w:asciiTheme="minorHAnsi" w:hAnsiTheme="minorHAnsi" w:cstheme="minorHAnsi"/>
          <w:b/>
          <w:color w:val="auto"/>
          <w:lang w:val="sr-Cyrl-RS"/>
        </w:rPr>
        <w:t>___</w:t>
      </w:r>
      <w:r w:rsidRPr="009C184E">
        <w:rPr>
          <w:rFonts w:asciiTheme="minorHAnsi" w:hAnsiTheme="minorHAnsi" w:cstheme="minorHAnsi"/>
          <w:b/>
          <w:color w:val="auto"/>
          <w:lang w:val="sr-Cyrl-RS"/>
        </w:rPr>
        <w:t>_______</w:t>
      </w:r>
      <w:r w:rsidRPr="009C184E">
        <w:rPr>
          <w:rFonts w:asciiTheme="minorHAnsi" w:hAnsiTheme="minorHAnsi" w:cstheme="minorHAnsi"/>
          <w:color w:val="auto"/>
        </w:rPr>
        <w:t xml:space="preserve">; ПИБ: </w:t>
      </w:r>
      <w:r w:rsidRPr="009C184E">
        <w:rPr>
          <w:rFonts w:asciiTheme="minorHAnsi" w:hAnsiTheme="minorHAnsi" w:cstheme="minorHAnsi"/>
          <w:b/>
          <w:color w:val="auto"/>
          <w:lang w:val="sr-Cyrl-RS"/>
        </w:rPr>
        <w:t>_</w:t>
      </w:r>
      <w:r>
        <w:rPr>
          <w:rFonts w:asciiTheme="minorHAnsi" w:hAnsiTheme="minorHAnsi" w:cstheme="minorHAnsi"/>
          <w:b/>
          <w:color w:val="auto"/>
          <w:lang w:val="sr-Cyrl-RS"/>
        </w:rPr>
        <w:t>___</w:t>
      </w:r>
      <w:r w:rsidRPr="009C184E">
        <w:rPr>
          <w:rFonts w:asciiTheme="minorHAnsi" w:hAnsiTheme="minorHAnsi" w:cstheme="minorHAnsi"/>
          <w:b/>
          <w:color w:val="auto"/>
          <w:lang w:val="sr-Cyrl-RS"/>
        </w:rPr>
        <w:t>________________</w:t>
      </w:r>
      <w:r w:rsidRPr="009C184E">
        <w:rPr>
          <w:rFonts w:asciiTheme="minorHAnsi" w:hAnsiTheme="minorHAnsi" w:cstheme="minorHAnsi"/>
          <w:color w:val="auto"/>
        </w:rPr>
        <w:t xml:space="preserve">; Број рачуна </w:t>
      </w:r>
      <w:r w:rsidRPr="009C184E">
        <w:rPr>
          <w:rFonts w:asciiTheme="minorHAnsi" w:hAnsiTheme="minorHAnsi" w:cstheme="minorHAnsi"/>
          <w:b/>
          <w:color w:val="auto"/>
          <w:lang w:val="sr-Cyrl-RS"/>
        </w:rPr>
        <w:t>_______________________</w:t>
      </w:r>
      <w:r w:rsidRPr="009C184E">
        <w:rPr>
          <w:rFonts w:asciiTheme="minorHAnsi" w:hAnsiTheme="minorHAnsi" w:cstheme="minorHAnsi"/>
          <w:color w:val="auto"/>
        </w:rPr>
        <w:t>; Назив банке _______</w:t>
      </w:r>
      <w:r w:rsidRPr="009C184E">
        <w:rPr>
          <w:rFonts w:asciiTheme="minorHAnsi" w:hAnsiTheme="minorHAnsi" w:cstheme="minorHAnsi"/>
          <w:color w:val="auto"/>
          <w:lang w:val="sr-Cyrl-RS"/>
        </w:rPr>
        <w:t>__________________</w:t>
      </w:r>
      <w:r w:rsidRPr="009C184E">
        <w:rPr>
          <w:rFonts w:asciiTheme="minorHAnsi" w:hAnsiTheme="minorHAnsi" w:cstheme="minorHAnsi"/>
          <w:color w:val="auto"/>
        </w:rPr>
        <w:t>__;</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rPr>
        <w:t xml:space="preserve">Телефон </w:t>
      </w:r>
      <w:r w:rsidRPr="009C184E">
        <w:rPr>
          <w:rFonts w:asciiTheme="minorHAnsi" w:hAnsiTheme="minorHAnsi" w:cstheme="minorHAnsi"/>
          <w:b/>
          <w:color w:val="auto"/>
          <w:lang w:val="sr-Cyrl-RS"/>
        </w:rPr>
        <w:t>______________</w:t>
      </w:r>
      <w:r w:rsidRPr="009C184E">
        <w:rPr>
          <w:rFonts w:asciiTheme="minorHAnsi" w:hAnsiTheme="minorHAnsi" w:cstheme="minorHAnsi"/>
          <w:color w:val="auto"/>
        </w:rPr>
        <w:t>;</w:t>
      </w:r>
      <w:r w:rsidRPr="009C184E">
        <w:rPr>
          <w:rFonts w:asciiTheme="minorHAnsi" w:hAnsiTheme="minorHAnsi" w:cstheme="minorHAnsi"/>
          <w:color w:val="auto"/>
          <w:lang w:val="sr-Cyrl-RS"/>
        </w:rPr>
        <w:t xml:space="preserve"> </w:t>
      </w:r>
      <w:r>
        <w:rPr>
          <w:rFonts w:asciiTheme="minorHAnsi" w:hAnsiTheme="minorHAnsi" w:cstheme="minorHAnsi"/>
          <w:color w:val="auto"/>
          <w:lang w:val="sr-Cyrl-RS"/>
        </w:rPr>
        <w:t xml:space="preserve">одговарајућа </w:t>
      </w:r>
      <w:r w:rsidRPr="009C184E">
        <w:rPr>
          <w:rFonts w:asciiTheme="minorHAnsi" w:hAnsiTheme="minorHAnsi" w:cstheme="minorHAnsi"/>
          <w:color w:val="auto"/>
          <w:kern w:val="2"/>
          <w:lang w:val="sr-Cyrl-CS"/>
        </w:rPr>
        <w:t>лиценца за организовање туристичких путовања број:</w:t>
      </w:r>
      <w:r w:rsidRPr="009C184E">
        <w:rPr>
          <w:rFonts w:asciiTheme="minorHAnsi" w:hAnsiTheme="minorHAnsi" w:cstheme="minorHAnsi"/>
          <w:color w:val="auto"/>
          <w:kern w:val="2"/>
          <w:lang w:val="sr-Cyrl-RS"/>
        </w:rPr>
        <w:t xml:space="preserve"> </w:t>
      </w:r>
      <w:r w:rsidRPr="009C184E">
        <w:rPr>
          <w:rFonts w:asciiTheme="minorHAnsi" w:hAnsiTheme="minorHAnsi" w:cstheme="minorHAnsi"/>
          <w:b/>
          <w:color w:val="auto"/>
          <w:kern w:val="2"/>
          <w:lang w:val="sr-Cyrl-RS"/>
        </w:rPr>
        <w:t>_________</w:t>
      </w:r>
      <w:r w:rsidRPr="009C184E">
        <w:rPr>
          <w:rFonts w:asciiTheme="minorHAnsi" w:hAnsiTheme="minorHAnsi" w:cstheme="minorHAnsi"/>
          <w:color w:val="auto"/>
          <w:kern w:val="2"/>
          <w:lang w:val="sr-Cyrl-CS"/>
        </w:rPr>
        <w:t xml:space="preserve"> од </w:t>
      </w:r>
      <w:r w:rsidRPr="009C184E">
        <w:rPr>
          <w:rFonts w:asciiTheme="minorHAnsi" w:hAnsiTheme="minorHAnsi" w:cstheme="minorHAnsi"/>
          <w:b/>
          <w:color w:val="auto"/>
          <w:kern w:val="2"/>
          <w:lang w:val="sr-Cyrl-CS"/>
        </w:rPr>
        <w:t xml:space="preserve">_____________. </w:t>
      </w:r>
      <w:r w:rsidRPr="009C184E">
        <w:rPr>
          <w:rFonts w:asciiTheme="minorHAnsi" w:hAnsiTheme="minorHAnsi" w:cstheme="minorHAnsi"/>
          <w:color w:val="auto"/>
          <w:kern w:val="2"/>
          <w:lang w:val="sr-Cyrl-CS"/>
        </w:rPr>
        <w:t>године, к</w:t>
      </w:r>
      <w:r w:rsidRPr="009C184E">
        <w:rPr>
          <w:rFonts w:asciiTheme="minorHAnsi" w:hAnsiTheme="minorHAnsi" w:cstheme="minorHAnsi"/>
          <w:bCs/>
          <w:iCs/>
          <w:color w:val="auto"/>
          <w:kern w:val="2"/>
          <w:lang w:val="sr-Cyrl-CS"/>
        </w:rPr>
        <w:t xml:space="preserve">оју заступа  </w:t>
      </w:r>
      <w:r w:rsidRPr="009C184E">
        <w:rPr>
          <w:rFonts w:asciiTheme="minorHAnsi" w:hAnsiTheme="minorHAnsi" w:cstheme="minorHAnsi"/>
          <w:b/>
          <w:bCs/>
          <w:iCs/>
          <w:color w:val="auto"/>
          <w:kern w:val="2"/>
          <w:lang w:val="sr-Cyrl-RS"/>
        </w:rPr>
        <w:t>_______________________________</w:t>
      </w:r>
      <w:r>
        <w:rPr>
          <w:rFonts w:asciiTheme="minorHAnsi" w:hAnsiTheme="minorHAnsi" w:cstheme="minorHAnsi"/>
          <w:b/>
          <w:bCs/>
          <w:iCs/>
          <w:color w:val="auto"/>
          <w:kern w:val="2"/>
          <w:lang w:val="sr-Cyrl-RS"/>
        </w:rPr>
        <w:t xml:space="preserve"> </w:t>
      </w:r>
      <w:r>
        <w:rPr>
          <w:rFonts w:asciiTheme="minorHAnsi" w:hAnsiTheme="minorHAnsi" w:cstheme="minorHAnsi"/>
          <w:bCs/>
          <w:iCs/>
          <w:color w:val="auto"/>
          <w:kern w:val="2"/>
          <w:lang w:val="sr-Cyrl-RS"/>
        </w:rPr>
        <w:t>даљем тексту Пружалац услуга.</w:t>
      </w:r>
    </w:p>
    <w:p w:rsidR="00CA5978" w:rsidRPr="00E478AD" w:rsidRDefault="00CA5978" w:rsidP="00CA5978">
      <w:pPr>
        <w:spacing w:after="0" w:line="240" w:lineRule="auto"/>
        <w:ind w:right="-661"/>
        <w:rPr>
          <w:rFonts w:asciiTheme="minorHAnsi" w:hAnsiTheme="minorHAnsi" w:cstheme="minorHAnsi"/>
          <w:b/>
          <w:bCs/>
          <w:iCs/>
          <w:color w:val="auto"/>
          <w:kern w:val="2"/>
          <w:lang w:val="sr-Cyrl-RS"/>
        </w:rPr>
      </w:pPr>
    </w:p>
    <w:p w:rsidR="00CA5978" w:rsidRPr="00E478AD" w:rsidRDefault="00CA5978" w:rsidP="00CA5978">
      <w:pPr>
        <w:numPr>
          <w:ilvl w:val="0"/>
          <w:numId w:val="35"/>
        </w:numPr>
        <w:spacing w:after="0" w:line="240" w:lineRule="auto"/>
        <w:ind w:right="0"/>
        <w:rPr>
          <w:rFonts w:asciiTheme="minorHAnsi" w:eastAsia="Times New Roman" w:hAnsiTheme="minorHAnsi" w:cstheme="minorHAnsi"/>
          <w:bCs/>
          <w:color w:val="auto"/>
          <w:lang w:val="sr-Cyrl-CS"/>
        </w:rPr>
      </w:pPr>
      <w:r w:rsidRPr="00E478AD">
        <w:rPr>
          <w:rFonts w:asciiTheme="minorHAnsi" w:eastAsia="Times New Roman" w:hAnsiTheme="minorHAnsi" w:cstheme="minorHAnsi"/>
          <w:bCs/>
          <w:color w:val="auto"/>
          <w:lang w:val="sr-Cyrl-CS"/>
        </w:rPr>
        <w:t>Понуђачи учесници у заједничкој понуди или подизвођачи (опционо):</w:t>
      </w:r>
    </w:p>
    <w:p w:rsidR="00CA5978" w:rsidRPr="00E478AD" w:rsidRDefault="00CA5978" w:rsidP="00CA5978">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-_____________________________________________________________________  </w:t>
      </w:r>
    </w:p>
    <w:p w:rsidR="00CA5978" w:rsidRPr="00E478AD" w:rsidRDefault="00CA5978" w:rsidP="00CA5978">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 ____________________________________________________________________  </w:t>
      </w:r>
    </w:p>
    <w:p w:rsidR="00CA5978" w:rsidRPr="00E478AD" w:rsidRDefault="00CA5978" w:rsidP="00CA5978">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 ____________________________________________________________________  </w:t>
      </w:r>
    </w:p>
    <w:p w:rsidR="00CA5978" w:rsidRPr="00E478AD" w:rsidRDefault="00CA5978" w:rsidP="00CA5978">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-_____________________________________________________________________  </w:t>
      </w:r>
    </w:p>
    <w:p w:rsidR="00CA5978" w:rsidRPr="00E478AD" w:rsidRDefault="00CA5978" w:rsidP="00CA5978">
      <w:pPr>
        <w:spacing w:line="240" w:lineRule="auto"/>
        <w:ind w:left="142"/>
        <w:rPr>
          <w:rFonts w:asciiTheme="minorHAnsi" w:eastAsia="Times New Roman" w:hAnsiTheme="minorHAnsi" w:cstheme="minorHAnsi"/>
          <w:b/>
          <w:bCs/>
          <w:color w:val="auto"/>
          <w:lang w:val="sr-Cyrl-CS"/>
        </w:rPr>
      </w:pPr>
      <w:r w:rsidRPr="00E478AD">
        <w:rPr>
          <w:rFonts w:asciiTheme="minorHAnsi" w:eastAsia="Times New Roman" w:hAnsiTheme="minorHAnsi" w:cstheme="minorHAnsi"/>
          <w:b/>
          <w:bCs/>
          <w:color w:val="auto"/>
          <w:lang w:val="sr-Cyrl-CS"/>
        </w:rPr>
        <w:t xml:space="preserve">- ____________________________________________________________________  </w:t>
      </w:r>
    </w:p>
    <w:p w:rsidR="00CA5978" w:rsidRPr="00E478AD" w:rsidRDefault="00CA5978" w:rsidP="00CA5978">
      <w:pPr>
        <w:spacing w:after="0" w:line="240" w:lineRule="auto"/>
        <w:ind w:left="0" w:right="-661" w:firstLine="0"/>
        <w:rPr>
          <w:rFonts w:asciiTheme="minorHAnsi" w:hAnsiTheme="minorHAnsi" w:cstheme="minorHAnsi"/>
          <w:b/>
          <w:bCs/>
          <w:iCs/>
          <w:color w:val="auto"/>
          <w:kern w:val="2"/>
          <w:lang w:val="sr-Cyrl-RS"/>
        </w:rPr>
      </w:pPr>
      <w:r w:rsidRPr="00E478AD">
        <w:rPr>
          <w:rFonts w:asciiTheme="minorHAnsi" w:eastAsia="Times New Roman" w:hAnsiTheme="minorHAnsi" w:cstheme="minorHAnsi"/>
          <w:b/>
          <w:bCs/>
          <w:color w:val="auto"/>
          <w:lang w:val="sr-Cyrl-CS"/>
        </w:rPr>
        <w:t xml:space="preserve"> </w:t>
      </w:r>
    </w:p>
    <w:p w:rsidR="00CA5978" w:rsidRPr="00E478AD" w:rsidRDefault="00CA5978" w:rsidP="00CA5978">
      <w:pPr>
        <w:keepLines/>
        <w:shd w:val="clear" w:color="auto" w:fill="FFFFFF"/>
        <w:spacing w:line="240" w:lineRule="auto"/>
        <w:ind w:left="0" w:right="-661" w:firstLine="0"/>
        <w:rPr>
          <w:rFonts w:asciiTheme="minorHAnsi" w:hAnsiTheme="minorHAnsi" w:cstheme="minorHAnsi"/>
          <w:color w:val="auto"/>
        </w:rPr>
      </w:pPr>
    </w:p>
    <w:p w:rsidR="00CA5978" w:rsidRPr="009C184E" w:rsidRDefault="00CA5978" w:rsidP="00CA5978">
      <w:pPr>
        <w:keepLines/>
        <w:shd w:val="clear" w:color="auto" w:fill="FFFFFF"/>
        <w:spacing w:line="240" w:lineRule="auto"/>
        <w:ind w:left="0" w:right="-661" w:firstLine="0"/>
        <w:rPr>
          <w:rFonts w:asciiTheme="minorHAnsi" w:hAnsiTheme="minorHAnsi" w:cstheme="minorHAnsi"/>
          <w:b/>
          <w:color w:val="auto"/>
          <w:kern w:val="2"/>
          <w:lang w:val="ru-RU"/>
        </w:rPr>
      </w:pPr>
      <w:r w:rsidRPr="009C184E">
        <w:rPr>
          <w:rFonts w:asciiTheme="minorHAnsi" w:hAnsiTheme="minorHAnsi" w:cstheme="minorHAnsi"/>
          <w:b/>
          <w:color w:val="auto"/>
          <w:kern w:val="2"/>
          <w:lang w:val="ru-RU"/>
        </w:rPr>
        <w:t>Уговорне стране констатују:</w:t>
      </w:r>
    </w:p>
    <w:p w:rsidR="00CA5978" w:rsidRPr="009C184E" w:rsidRDefault="00CA5978" w:rsidP="00CA5978">
      <w:pPr>
        <w:numPr>
          <w:ilvl w:val="0"/>
          <w:numId w:val="37"/>
        </w:numPr>
        <w:spacing w:after="0" w:line="240" w:lineRule="auto"/>
        <w:ind w:left="567" w:right="-661" w:hanging="141"/>
        <w:rPr>
          <w:rFonts w:asciiTheme="minorHAnsi" w:hAnsiTheme="minorHAnsi" w:cstheme="minorHAnsi"/>
          <w:color w:val="auto"/>
        </w:rPr>
      </w:pPr>
      <w:r w:rsidRPr="009C184E">
        <w:rPr>
          <w:rFonts w:asciiTheme="minorHAnsi" w:hAnsiTheme="minorHAnsi" w:cstheme="minorHAnsi"/>
          <w:color w:val="auto"/>
          <w:kern w:val="2"/>
          <w:lang w:val="ru-RU"/>
        </w:rPr>
        <w:t>да је Наручилац, на основу инструкција Министарства финансија и Министарства просвете, науке и технолошког развоја, а у складу са Законом о јавним набавкама, спровео поступак јавне набавке мале вредности услуга -</w:t>
      </w:r>
      <w:r w:rsidRPr="009C184E">
        <w:rPr>
          <w:rFonts w:asciiTheme="minorHAnsi" w:hAnsiTheme="minorHAnsi" w:cstheme="minorHAnsi"/>
          <w:color w:val="auto"/>
          <w:kern w:val="2"/>
        </w:rPr>
        <w:t xml:space="preserve"> </w:t>
      </w:r>
      <w:r w:rsidRPr="009C184E">
        <w:rPr>
          <w:rFonts w:asciiTheme="minorHAnsi" w:hAnsiTheme="minorHAnsi" w:cstheme="minorHAnsi"/>
          <w:color w:val="auto"/>
        </w:rPr>
        <w:t xml:space="preserve">Услуге извођења једнодневне екскурзије - излета деце предшколског узраста ПУ </w:t>
      </w:r>
      <w:r w:rsidRPr="009C184E">
        <w:rPr>
          <w:rFonts w:asciiTheme="minorHAnsi" w:hAnsiTheme="minorHAnsi" w:cstheme="minorHAnsi"/>
          <w:color w:val="auto"/>
          <w:lang w:val="sr-Cyrl-RS"/>
        </w:rPr>
        <w:t>„Слава Ковић“ обликоване у две партије</w:t>
      </w:r>
      <w:r w:rsidRPr="009C184E">
        <w:rPr>
          <w:rFonts w:asciiTheme="minorHAnsi" w:hAnsiTheme="minorHAnsi" w:cstheme="minorHAnsi"/>
          <w:color w:val="auto"/>
        </w:rPr>
        <w:t xml:space="preserve"> </w:t>
      </w:r>
      <w:r w:rsidRPr="009C184E">
        <w:rPr>
          <w:rFonts w:asciiTheme="minorHAnsi" w:hAnsiTheme="minorHAnsi" w:cstheme="minorHAnsi"/>
          <w:color w:val="auto"/>
          <w:kern w:val="2"/>
          <w:lang w:val="ru-RU"/>
        </w:rPr>
        <w:t xml:space="preserve">и објавио позив за подношење понуда на Порталу јавних набавки и својој интернет страници; </w:t>
      </w:r>
    </w:p>
    <w:p w:rsidR="00CA5978" w:rsidRPr="009C184E" w:rsidRDefault="00CA5978" w:rsidP="00CA5978">
      <w:pPr>
        <w:keepLines/>
        <w:numPr>
          <w:ilvl w:val="0"/>
          <w:numId w:val="36"/>
        </w:numPr>
        <w:shd w:val="clear" w:color="auto" w:fill="FFFFFF"/>
        <w:suppressAutoHyphens/>
        <w:spacing w:after="0" w:line="240" w:lineRule="auto"/>
        <w:ind w:right="-661"/>
        <w:rPr>
          <w:rFonts w:asciiTheme="minorHAnsi" w:hAnsiTheme="minorHAnsi" w:cstheme="minorHAnsi"/>
          <w:color w:val="auto"/>
          <w:kern w:val="2"/>
          <w:lang w:val="ru-RU"/>
        </w:rPr>
      </w:pPr>
      <w:r w:rsidRPr="009C184E">
        <w:rPr>
          <w:rFonts w:asciiTheme="minorHAnsi" w:hAnsiTheme="minorHAnsi" w:cstheme="minorHAnsi"/>
          <w:color w:val="auto"/>
          <w:kern w:val="2"/>
          <w:lang w:val="ru-RU"/>
        </w:rPr>
        <w:t xml:space="preserve">да је </w:t>
      </w:r>
      <w:r>
        <w:rPr>
          <w:rFonts w:asciiTheme="minorHAnsi" w:hAnsiTheme="minorHAnsi" w:cstheme="minorHAnsi"/>
          <w:color w:val="auto"/>
          <w:kern w:val="2"/>
          <w:lang w:val="ru-RU"/>
        </w:rPr>
        <w:t>Пружалац услуга</w:t>
      </w:r>
      <w:r w:rsidRPr="009C184E">
        <w:rPr>
          <w:rFonts w:asciiTheme="minorHAnsi" w:hAnsiTheme="minorHAnsi" w:cstheme="minorHAnsi"/>
          <w:color w:val="auto"/>
          <w:kern w:val="2"/>
          <w:lang w:val="sr-Cyrl-CS"/>
        </w:rPr>
        <w:t>,</w:t>
      </w:r>
      <w:r w:rsidRPr="009C184E">
        <w:rPr>
          <w:rFonts w:asciiTheme="minorHAnsi" w:hAnsiTheme="minorHAnsi" w:cstheme="minorHAnsi"/>
          <w:color w:val="auto"/>
          <w:kern w:val="2"/>
          <w:lang w:val="ru-RU"/>
        </w:rPr>
        <w:t xml:space="preserve"> доставио своју понуду, заведену код наручиоца, број ___________ од __________ године која се налази у прилогу и саставни је део уговора;</w:t>
      </w:r>
    </w:p>
    <w:p w:rsidR="00CA5978" w:rsidRPr="009C184E" w:rsidRDefault="00CA5978" w:rsidP="00CA5978">
      <w:pPr>
        <w:keepLines/>
        <w:numPr>
          <w:ilvl w:val="0"/>
          <w:numId w:val="36"/>
        </w:numPr>
        <w:shd w:val="clear" w:color="auto" w:fill="FFFFFF"/>
        <w:tabs>
          <w:tab w:val="left" w:pos="320"/>
        </w:tabs>
        <w:suppressAutoHyphens/>
        <w:spacing w:after="0" w:line="240" w:lineRule="auto"/>
        <w:ind w:right="-661"/>
        <w:rPr>
          <w:rFonts w:asciiTheme="minorHAnsi" w:hAnsiTheme="minorHAnsi" w:cstheme="minorHAnsi"/>
          <w:color w:val="auto"/>
          <w:kern w:val="2"/>
          <w:lang w:val="ru-RU"/>
        </w:rPr>
      </w:pPr>
      <w:r w:rsidRPr="009C184E">
        <w:rPr>
          <w:rFonts w:asciiTheme="minorHAnsi" w:hAnsiTheme="minorHAnsi" w:cstheme="minorHAnsi"/>
          <w:color w:val="auto"/>
          <w:kern w:val="2"/>
          <w:lang w:val="ru-RU"/>
        </w:rPr>
        <w:t xml:space="preserve">да понуда </w:t>
      </w:r>
      <w:r>
        <w:rPr>
          <w:rFonts w:asciiTheme="minorHAnsi" w:hAnsiTheme="minorHAnsi" w:cstheme="minorHAnsi"/>
          <w:color w:val="auto"/>
          <w:kern w:val="2"/>
          <w:lang w:val="ru-RU"/>
        </w:rPr>
        <w:t>Пружаоца услуга</w:t>
      </w:r>
      <w:r w:rsidRPr="009C184E">
        <w:rPr>
          <w:rFonts w:asciiTheme="minorHAnsi" w:hAnsiTheme="minorHAnsi" w:cstheme="minorHAnsi"/>
          <w:color w:val="auto"/>
          <w:kern w:val="2"/>
          <w:lang w:val="ru-RU"/>
        </w:rPr>
        <w:t xml:space="preserve"> у потпуности одговора условима из конкурсне документације која се налази у прилогу и саставни је део уговора;</w:t>
      </w:r>
    </w:p>
    <w:p w:rsidR="00CA5978" w:rsidRPr="009C184E" w:rsidRDefault="00CA5978" w:rsidP="00CA5978">
      <w:pPr>
        <w:keepLines/>
        <w:numPr>
          <w:ilvl w:val="0"/>
          <w:numId w:val="36"/>
        </w:numPr>
        <w:shd w:val="clear" w:color="auto" w:fill="FFFFFF"/>
        <w:tabs>
          <w:tab w:val="left" w:pos="320"/>
        </w:tabs>
        <w:suppressAutoHyphens/>
        <w:spacing w:after="0" w:line="240" w:lineRule="auto"/>
        <w:ind w:right="-661"/>
        <w:rPr>
          <w:rFonts w:asciiTheme="minorHAnsi" w:hAnsiTheme="minorHAnsi" w:cstheme="minorHAnsi"/>
          <w:b/>
          <w:color w:val="auto"/>
          <w:kern w:val="2"/>
          <w:lang w:val="ru-RU"/>
        </w:rPr>
      </w:pPr>
      <w:r w:rsidRPr="009C184E">
        <w:rPr>
          <w:rFonts w:asciiTheme="minorHAnsi" w:hAnsiTheme="minorHAnsi" w:cstheme="minorHAnsi"/>
          <w:color w:val="auto"/>
          <w:kern w:val="2"/>
          <w:lang w:val="ru-RU"/>
        </w:rPr>
        <w:t xml:space="preserve">да је Наручилац, у  складу са Законом, на основу понуде </w:t>
      </w:r>
      <w:r>
        <w:rPr>
          <w:rFonts w:asciiTheme="minorHAnsi" w:hAnsiTheme="minorHAnsi" w:cstheme="minorHAnsi"/>
          <w:color w:val="auto"/>
          <w:kern w:val="2"/>
          <w:lang w:val="ru-RU"/>
        </w:rPr>
        <w:t xml:space="preserve">Пружаоца услуга и Одлуке о додели уговора </w:t>
      </w:r>
      <w:r w:rsidRPr="009C184E">
        <w:rPr>
          <w:rFonts w:asciiTheme="minorHAnsi" w:hAnsiTheme="minorHAnsi" w:cstheme="minorHAnsi"/>
          <w:color w:val="auto"/>
          <w:kern w:val="2"/>
          <w:lang w:val="ru-RU"/>
        </w:rPr>
        <w:t>број</w:t>
      </w:r>
      <w:r w:rsidRPr="009C184E">
        <w:rPr>
          <w:rFonts w:asciiTheme="minorHAnsi" w:hAnsiTheme="minorHAnsi" w:cstheme="minorHAnsi"/>
          <w:color w:val="auto"/>
          <w:kern w:val="2"/>
        </w:rPr>
        <w:t xml:space="preserve"> </w:t>
      </w:r>
      <w:r w:rsidRPr="009C184E">
        <w:rPr>
          <w:rFonts w:asciiTheme="minorHAnsi" w:hAnsiTheme="minorHAnsi" w:cstheme="minorHAnsi"/>
          <w:color w:val="auto"/>
          <w:kern w:val="2"/>
          <w:lang w:val="ru-RU"/>
        </w:rPr>
        <w:t>__</w:t>
      </w:r>
      <w:r>
        <w:rPr>
          <w:rFonts w:asciiTheme="minorHAnsi" w:hAnsiTheme="minorHAnsi" w:cstheme="minorHAnsi"/>
          <w:color w:val="auto"/>
          <w:kern w:val="2"/>
          <w:lang w:val="ru-RU"/>
        </w:rPr>
        <w:t>_______</w:t>
      </w:r>
      <w:r w:rsidRPr="009C184E">
        <w:rPr>
          <w:rFonts w:asciiTheme="minorHAnsi" w:hAnsiTheme="minorHAnsi" w:cstheme="minorHAnsi"/>
          <w:color w:val="auto"/>
          <w:kern w:val="2"/>
          <w:lang w:val="sr-Latn-RS"/>
        </w:rPr>
        <w:t>__</w:t>
      </w:r>
      <w:r w:rsidRPr="009C184E">
        <w:rPr>
          <w:rFonts w:asciiTheme="minorHAnsi" w:hAnsiTheme="minorHAnsi" w:cstheme="minorHAnsi"/>
          <w:color w:val="auto"/>
          <w:kern w:val="2"/>
          <w:lang w:val="ru-RU"/>
        </w:rPr>
        <w:t>_ од __</w:t>
      </w:r>
      <w:r>
        <w:rPr>
          <w:rFonts w:asciiTheme="minorHAnsi" w:hAnsiTheme="minorHAnsi" w:cstheme="minorHAnsi"/>
          <w:color w:val="auto"/>
          <w:kern w:val="2"/>
          <w:lang w:val="ru-RU"/>
        </w:rPr>
        <w:t>___</w:t>
      </w:r>
      <w:r w:rsidRPr="009C184E">
        <w:rPr>
          <w:rFonts w:asciiTheme="minorHAnsi" w:hAnsiTheme="minorHAnsi" w:cstheme="minorHAnsi"/>
          <w:color w:val="auto"/>
          <w:kern w:val="2"/>
          <w:lang w:val="ru-RU"/>
        </w:rPr>
        <w:t>_______.</w:t>
      </w:r>
      <w:r>
        <w:rPr>
          <w:rFonts w:asciiTheme="minorHAnsi" w:hAnsiTheme="minorHAnsi" w:cstheme="minorHAnsi"/>
          <w:color w:val="auto"/>
          <w:kern w:val="2"/>
          <w:lang w:val="ru-RU"/>
        </w:rPr>
        <w:t xml:space="preserve"> </w:t>
      </w:r>
      <w:r w:rsidRPr="009C184E">
        <w:rPr>
          <w:rFonts w:asciiTheme="minorHAnsi" w:hAnsiTheme="minorHAnsi" w:cstheme="minorHAnsi"/>
          <w:color w:val="auto"/>
          <w:kern w:val="2"/>
          <w:lang w:val="ru-RU"/>
        </w:rPr>
        <w:t xml:space="preserve">2020.год., изабрао </w:t>
      </w:r>
      <w:r>
        <w:rPr>
          <w:rFonts w:asciiTheme="minorHAnsi" w:hAnsiTheme="minorHAnsi" w:cstheme="minorHAnsi"/>
          <w:color w:val="auto"/>
          <w:kern w:val="2"/>
          <w:lang w:val="ru-RU"/>
        </w:rPr>
        <w:t>Пружаоца услуга</w:t>
      </w:r>
      <w:r w:rsidRPr="009C184E">
        <w:rPr>
          <w:rFonts w:asciiTheme="minorHAnsi" w:hAnsiTheme="minorHAnsi" w:cstheme="minorHAnsi"/>
          <w:color w:val="auto"/>
          <w:kern w:val="2"/>
          <w:lang w:val="ru-RU"/>
        </w:rPr>
        <w:t xml:space="preserve"> </w:t>
      </w:r>
      <w:r w:rsidRPr="009C184E">
        <w:rPr>
          <w:rFonts w:asciiTheme="minorHAnsi" w:hAnsiTheme="minorHAnsi" w:cstheme="minorHAnsi"/>
          <w:b/>
          <w:color w:val="auto"/>
          <w:kern w:val="2"/>
        </w:rPr>
        <w:t xml:space="preserve"> ____</w:t>
      </w:r>
      <w:r w:rsidRPr="009C184E">
        <w:rPr>
          <w:rFonts w:asciiTheme="minorHAnsi" w:hAnsiTheme="minorHAnsi" w:cstheme="minorHAnsi"/>
          <w:b/>
          <w:color w:val="auto"/>
          <w:kern w:val="2"/>
          <w:lang w:val="sr-Cyrl-RS"/>
        </w:rPr>
        <w:t>_______</w:t>
      </w:r>
      <w:r w:rsidRPr="009C184E">
        <w:rPr>
          <w:rFonts w:asciiTheme="minorHAnsi" w:hAnsiTheme="minorHAnsi" w:cstheme="minorHAnsi"/>
          <w:b/>
          <w:color w:val="auto"/>
          <w:kern w:val="2"/>
        </w:rPr>
        <w:t>___________________________</w:t>
      </w:r>
      <w:r w:rsidRPr="009C184E">
        <w:rPr>
          <w:rFonts w:asciiTheme="minorHAnsi" w:hAnsiTheme="minorHAnsi" w:cstheme="minorHAnsi"/>
          <w:color w:val="auto"/>
          <w:kern w:val="2"/>
          <w:lang w:val="ru-RU"/>
        </w:rPr>
        <w:t>, као најповољијег за</w:t>
      </w:r>
      <w:r w:rsidRPr="009C184E">
        <w:rPr>
          <w:rFonts w:asciiTheme="minorHAnsi" w:hAnsiTheme="minorHAnsi" w:cstheme="minorHAnsi"/>
          <w:color w:val="auto"/>
          <w:kern w:val="2"/>
        </w:rPr>
        <w:t xml:space="preserve"> набавку услуга - </w:t>
      </w:r>
      <w:r w:rsidRPr="009C184E">
        <w:rPr>
          <w:rFonts w:asciiTheme="minorHAnsi" w:hAnsiTheme="minorHAnsi" w:cstheme="minorHAnsi"/>
          <w:color w:val="auto"/>
        </w:rPr>
        <w:t>Услуге извођења једнодневне екскурзије - излета деце предшколског узраста ПУ „</w:t>
      </w:r>
      <w:r w:rsidRPr="009C184E">
        <w:rPr>
          <w:rFonts w:asciiTheme="minorHAnsi" w:hAnsiTheme="minorHAnsi" w:cstheme="minorHAnsi"/>
          <w:color w:val="auto"/>
          <w:lang w:val="sr-Cyrl-RS"/>
        </w:rPr>
        <w:t>Слава Ковић</w:t>
      </w:r>
      <w:r w:rsidRPr="009C184E">
        <w:rPr>
          <w:rFonts w:asciiTheme="minorHAnsi" w:hAnsiTheme="minorHAnsi" w:cstheme="minorHAnsi"/>
          <w:color w:val="auto"/>
        </w:rPr>
        <w:t>“</w:t>
      </w:r>
      <w:r w:rsidRPr="009C184E">
        <w:rPr>
          <w:rFonts w:asciiTheme="minorHAnsi" w:hAnsiTheme="minorHAnsi" w:cstheme="minorHAnsi"/>
          <w:color w:val="auto"/>
          <w:lang w:val="sr-Cyrl-RS"/>
        </w:rPr>
        <w:t xml:space="preserve"> </w:t>
      </w:r>
      <w:r>
        <w:rPr>
          <w:rFonts w:asciiTheme="minorHAnsi" w:hAnsiTheme="minorHAnsi" w:cstheme="minorHAnsi"/>
          <w:color w:val="auto"/>
          <w:lang w:val="sr-Cyrl-RS"/>
        </w:rPr>
        <w:t>узраста од 5 до 7 година у Тршић и Троношу</w:t>
      </w:r>
      <w:r w:rsidRPr="009C184E">
        <w:rPr>
          <w:rFonts w:asciiTheme="minorHAnsi" w:hAnsiTheme="minorHAnsi" w:cstheme="minorHAnsi"/>
          <w:color w:val="auto"/>
          <w:kern w:val="2"/>
          <w:lang w:val="ru-RU"/>
        </w:rPr>
        <w:t>;</w:t>
      </w:r>
    </w:p>
    <w:p w:rsidR="00CA5978" w:rsidRPr="009C184E" w:rsidRDefault="00CA5978" w:rsidP="00CA5978">
      <w:pPr>
        <w:numPr>
          <w:ilvl w:val="0"/>
          <w:numId w:val="36"/>
        </w:numPr>
        <w:suppressAutoHyphens/>
        <w:spacing w:after="0" w:line="240" w:lineRule="auto"/>
        <w:ind w:right="-661"/>
        <w:rPr>
          <w:rFonts w:asciiTheme="minorHAnsi" w:hAnsiTheme="minorHAnsi" w:cstheme="minorHAnsi"/>
          <w:b/>
          <w:color w:val="auto"/>
          <w:kern w:val="2"/>
          <w:lang w:val="ru-RU"/>
        </w:rPr>
      </w:pPr>
      <w:r w:rsidRPr="009C184E">
        <w:rPr>
          <w:rFonts w:asciiTheme="minorHAnsi" w:hAnsiTheme="minorHAnsi" w:cstheme="minorHAnsi"/>
          <w:color w:val="auto"/>
          <w:kern w:val="2"/>
          <w:lang w:val="sr-Cyrl-CS"/>
        </w:rPr>
        <w:t xml:space="preserve">да је </w:t>
      </w:r>
      <w:r>
        <w:rPr>
          <w:rFonts w:asciiTheme="minorHAnsi" w:hAnsiTheme="minorHAnsi" w:cstheme="minorHAnsi"/>
          <w:color w:val="auto"/>
          <w:kern w:val="2"/>
          <w:lang w:val="sr-Cyrl-CS"/>
        </w:rPr>
        <w:t>Пружалац услуга</w:t>
      </w:r>
      <w:r w:rsidRPr="009C184E">
        <w:rPr>
          <w:rFonts w:asciiTheme="minorHAnsi" w:hAnsiTheme="minorHAnsi" w:cstheme="minorHAnsi"/>
          <w:color w:val="auto"/>
          <w:kern w:val="2"/>
          <w:lang w:val="sr-Cyrl-CS"/>
        </w:rPr>
        <w:t xml:space="preserve"> обезбедио Програм путовања, који је предмет овог уговора, у складу са условима из конкурсне документације, Законом о туризму , Правилником о организацији и оставаривању наставе у природи и екскурзије у основној школи ( „Сл. Гласник РС“ број 30/2019. ) и Правилником о начину обављања организо</w:t>
      </w:r>
      <w:r>
        <w:rPr>
          <w:rFonts w:asciiTheme="minorHAnsi" w:hAnsiTheme="minorHAnsi" w:cstheme="minorHAnsi"/>
          <w:color w:val="auto"/>
          <w:kern w:val="2"/>
          <w:lang w:val="sr-Cyrl-CS"/>
        </w:rPr>
        <w:t>в</w:t>
      </w:r>
      <w:r w:rsidRPr="009C184E">
        <w:rPr>
          <w:rFonts w:asciiTheme="minorHAnsi" w:hAnsiTheme="minorHAnsi" w:cstheme="minorHAnsi"/>
          <w:color w:val="auto"/>
          <w:kern w:val="2"/>
          <w:lang w:val="sr-Cyrl-CS"/>
        </w:rPr>
        <w:t xml:space="preserve">аног превоза деце ( „Сл. Гласник РС“ број 52/2019 и 61/2019.)   </w:t>
      </w:r>
    </w:p>
    <w:p w:rsidR="00CA5978" w:rsidRPr="009C184E" w:rsidRDefault="00CA5978" w:rsidP="00CA5978">
      <w:pPr>
        <w:spacing w:line="240" w:lineRule="auto"/>
        <w:rPr>
          <w:rFonts w:asciiTheme="minorHAnsi" w:eastAsia="Times New Roman" w:hAnsiTheme="minorHAnsi" w:cstheme="minorHAnsi"/>
          <w:bCs/>
          <w:i/>
          <w:color w:val="auto"/>
          <w:lang w:val="sr-Latn-RS"/>
        </w:rPr>
      </w:pPr>
    </w:p>
    <w:p w:rsidR="00CA5978" w:rsidRDefault="00CA5978" w:rsidP="00CA5978">
      <w:pPr>
        <w:spacing w:line="240" w:lineRule="auto"/>
        <w:ind w:left="-567" w:right="-661" w:firstLine="851"/>
        <w:rPr>
          <w:rFonts w:asciiTheme="minorHAnsi" w:hAnsiTheme="minorHAnsi" w:cstheme="minorHAnsi"/>
          <w:color w:val="auto"/>
        </w:rPr>
      </w:pPr>
      <w:r w:rsidRPr="009C184E">
        <w:rPr>
          <w:rFonts w:asciiTheme="minorHAnsi" w:hAnsiTheme="minorHAnsi" w:cstheme="minorHAnsi"/>
          <w:color w:val="auto"/>
          <w:lang w:val="sr-Latn-RS"/>
        </w:rPr>
        <w:t xml:space="preserve"> </w:t>
      </w:r>
      <w:r w:rsidRPr="009C184E">
        <w:rPr>
          <w:rFonts w:asciiTheme="minorHAnsi" w:hAnsiTheme="minorHAnsi" w:cstheme="minorHAnsi"/>
          <w:color w:val="auto"/>
        </w:rPr>
        <w:t xml:space="preserve">Саставни део овог уговора су </w:t>
      </w:r>
      <w:r w:rsidRPr="009C184E">
        <w:rPr>
          <w:rFonts w:asciiTheme="minorHAnsi" w:hAnsiTheme="minorHAnsi" w:cstheme="minorHAnsi"/>
          <w:color w:val="auto"/>
          <w:lang w:val="ru-RU"/>
        </w:rPr>
        <w:t>Програм путовања</w:t>
      </w:r>
      <w:r w:rsidRPr="009C184E">
        <w:rPr>
          <w:rFonts w:asciiTheme="minorHAnsi" w:hAnsiTheme="minorHAnsi" w:cstheme="minorHAnsi"/>
          <w:color w:val="auto"/>
          <w:lang w:val="sr-Latn-RS"/>
        </w:rPr>
        <w:t>,</w:t>
      </w:r>
      <w:r w:rsidRPr="009C184E">
        <w:rPr>
          <w:rFonts w:asciiTheme="minorHAnsi" w:hAnsiTheme="minorHAnsi" w:cstheme="minorHAnsi"/>
          <w:color w:val="auto"/>
        </w:rPr>
        <w:t xml:space="preserve"> спецификација и образац понуде </w:t>
      </w:r>
      <w:r>
        <w:rPr>
          <w:rFonts w:asciiTheme="minorHAnsi" w:hAnsiTheme="minorHAnsi" w:cstheme="minorHAnsi"/>
          <w:color w:val="auto"/>
          <w:lang w:val="sr-Cyrl-RS"/>
        </w:rPr>
        <w:t>Пружаоца услуга,</w:t>
      </w:r>
      <w:r w:rsidRPr="009C184E">
        <w:rPr>
          <w:rFonts w:asciiTheme="minorHAnsi" w:hAnsiTheme="minorHAnsi" w:cstheme="minorHAnsi"/>
          <w:color w:val="auto"/>
        </w:rPr>
        <w:t xml:space="preserve"> број понуде </w:t>
      </w:r>
      <w:r w:rsidRPr="009C184E">
        <w:rPr>
          <w:rFonts w:asciiTheme="minorHAnsi" w:hAnsiTheme="minorHAnsi" w:cstheme="minorHAnsi"/>
          <w:b/>
          <w:color w:val="auto"/>
          <w:lang w:val="sr-Cyrl-RS"/>
        </w:rPr>
        <w:t>_________</w:t>
      </w:r>
      <w:r w:rsidRPr="009C184E">
        <w:rPr>
          <w:rFonts w:asciiTheme="minorHAnsi" w:hAnsiTheme="minorHAnsi" w:cstheme="minorHAnsi"/>
          <w:color w:val="auto"/>
        </w:rPr>
        <w:t xml:space="preserve"> од </w:t>
      </w:r>
      <w:r w:rsidRPr="009C184E">
        <w:rPr>
          <w:rFonts w:asciiTheme="minorHAnsi" w:hAnsiTheme="minorHAnsi" w:cstheme="minorHAnsi"/>
          <w:b/>
          <w:color w:val="auto"/>
          <w:lang w:val="sr-Cyrl-RS"/>
        </w:rPr>
        <w:t>__________</w:t>
      </w:r>
      <w:r w:rsidRPr="009C184E">
        <w:rPr>
          <w:rFonts w:asciiTheme="minorHAnsi" w:hAnsiTheme="minorHAnsi" w:cstheme="minorHAnsi"/>
          <w:color w:val="auto"/>
        </w:rPr>
        <w:t xml:space="preserve">године, </w:t>
      </w:r>
      <w:r w:rsidRPr="009C184E">
        <w:rPr>
          <w:rFonts w:asciiTheme="minorHAnsi" w:hAnsiTheme="minorHAnsi" w:cstheme="minorHAnsi"/>
          <w:color w:val="auto"/>
          <w:lang w:val="sr-Cyrl-CS"/>
        </w:rPr>
        <w:t xml:space="preserve">као и писмене сагласности родитеља </w:t>
      </w:r>
      <w:r w:rsidRPr="009C184E">
        <w:rPr>
          <w:rFonts w:asciiTheme="minorHAnsi" w:hAnsiTheme="minorHAnsi" w:cstheme="minorHAnsi"/>
          <w:color w:val="auto"/>
        </w:rPr>
        <w:t xml:space="preserve">деце.  </w:t>
      </w:r>
    </w:p>
    <w:p w:rsidR="00CA5978" w:rsidRPr="009C184E" w:rsidRDefault="00CA5978" w:rsidP="00CA5978">
      <w:pPr>
        <w:spacing w:line="240" w:lineRule="auto"/>
        <w:ind w:left="-567" w:right="-661" w:firstLine="851"/>
        <w:rPr>
          <w:rFonts w:asciiTheme="minorHAnsi" w:hAnsiTheme="minorHAnsi" w:cstheme="minorHAnsi"/>
          <w:color w:val="auto"/>
        </w:rPr>
      </w:pPr>
    </w:p>
    <w:p w:rsidR="00CA5978" w:rsidRPr="009C184E" w:rsidRDefault="00CA5978" w:rsidP="00CA5978">
      <w:pPr>
        <w:spacing w:line="240" w:lineRule="auto"/>
        <w:jc w:val="center"/>
        <w:rPr>
          <w:rFonts w:asciiTheme="minorHAnsi" w:hAnsiTheme="minorHAnsi" w:cstheme="minorHAnsi"/>
          <w:color w:val="auto"/>
          <w:lang w:val="sr-Cyrl-CS"/>
        </w:rPr>
      </w:pPr>
      <w:r w:rsidRPr="009C184E">
        <w:rPr>
          <w:rFonts w:asciiTheme="minorHAnsi" w:hAnsiTheme="minorHAnsi" w:cstheme="minorHAnsi"/>
          <w:color w:val="auto"/>
          <w:lang w:val="sr-Cyrl-CS"/>
        </w:rPr>
        <w:t>Члан 1.</w:t>
      </w:r>
    </w:p>
    <w:p w:rsidR="00CA5978" w:rsidRPr="009C184E" w:rsidRDefault="00CA5978" w:rsidP="00CA5978">
      <w:pPr>
        <w:spacing w:line="240" w:lineRule="auto"/>
        <w:ind w:left="-567" w:right="-591" w:firstLine="283"/>
        <w:rPr>
          <w:rFonts w:asciiTheme="minorHAnsi" w:hAnsiTheme="minorHAnsi" w:cstheme="minorHAnsi"/>
          <w:color w:val="auto"/>
          <w:lang w:val="sr-Latn-RS"/>
        </w:rPr>
      </w:pPr>
      <w:r w:rsidRPr="00967D10">
        <w:rPr>
          <w:rFonts w:asciiTheme="minorHAnsi" w:hAnsiTheme="minorHAnsi" w:cstheme="minorHAnsi"/>
          <w:color w:val="auto"/>
          <w:lang w:val="sr-Cyrl-CS"/>
        </w:rPr>
        <w:t xml:space="preserve">         Предмет набавке</w:t>
      </w:r>
      <w:r w:rsidRPr="00967D10">
        <w:rPr>
          <w:rFonts w:asciiTheme="minorHAnsi" w:hAnsiTheme="minorHAnsi" w:cstheme="minorHAnsi"/>
          <w:color w:val="auto"/>
          <w:lang w:val="sr-Latn-RS"/>
        </w:rPr>
        <w:t xml:space="preserve"> је </w:t>
      </w:r>
      <w:r w:rsidRPr="00967D10">
        <w:rPr>
          <w:rFonts w:asciiTheme="minorHAnsi" w:hAnsiTheme="minorHAnsi" w:cstheme="minorHAnsi"/>
          <w:color w:val="auto"/>
          <w:lang w:val="sr-Cyrl-CS"/>
        </w:rPr>
        <w:t>ЈНМВ</w:t>
      </w:r>
      <w:r>
        <w:rPr>
          <w:rFonts w:asciiTheme="minorHAnsi" w:hAnsiTheme="minorHAnsi" w:cstheme="minorHAnsi"/>
          <w:color w:val="auto"/>
          <w:lang w:val="sr-Cyrl-CS"/>
        </w:rPr>
        <w:t xml:space="preserve"> бр</w:t>
      </w:r>
      <w:r w:rsidRPr="00967D10">
        <w:rPr>
          <w:rFonts w:asciiTheme="minorHAnsi" w:hAnsiTheme="minorHAnsi" w:cstheme="minorHAnsi"/>
          <w:color w:val="auto"/>
          <w:lang w:val="sr-Cyrl-CS"/>
        </w:rPr>
        <w:t xml:space="preserve">  </w:t>
      </w:r>
      <w:r>
        <w:rPr>
          <w:rFonts w:asciiTheme="minorHAnsi" w:hAnsiTheme="minorHAnsi" w:cstheme="minorHAnsi"/>
          <w:color w:val="auto"/>
          <w:lang w:val="sr-Cyrl-CS"/>
        </w:rPr>
        <w:t>1.2.1</w:t>
      </w:r>
      <w:r w:rsidRPr="00967D10">
        <w:rPr>
          <w:rFonts w:asciiTheme="minorHAnsi" w:hAnsiTheme="minorHAnsi" w:cstheme="minorHAnsi"/>
          <w:color w:val="auto"/>
        </w:rPr>
        <w:t>/</w:t>
      </w:r>
      <w:r w:rsidRPr="00967D10">
        <w:rPr>
          <w:rFonts w:asciiTheme="minorHAnsi" w:hAnsiTheme="minorHAnsi" w:cstheme="minorHAnsi"/>
          <w:color w:val="auto"/>
          <w:lang w:val="sr-Cyrl-CS"/>
        </w:rPr>
        <w:t>2020</w:t>
      </w:r>
      <w:r w:rsidRPr="00967D10">
        <w:rPr>
          <w:rFonts w:asciiTheme="minorHAnsi" w:hAnsiTheme="minorHAnsi" w:cstheme="minorHAnsi"/>
          <w:color w:val="auto"/>
          <w:lang w:val="sr-Latn-RS"/>
        </w:rPr>
        <w:t xml:space="preserve"> </w:t>
      </w:r>
      <w:r w:rsidRPr="00967D10">
        <w:rPr>
          <w:rFonts w:asciiTheme="minorHAnsi" w:hAnsiTheme="minorHAnsi" w:cstheme="minorHAnsi"/>
          <w:color w:val="auto"/>
          <w:lang w:val="sr-Cyrl-CS"/>
        </w:rPr>
        <w:t xml:space="preserve">– </w:t>
      </w:r>
      <w:r w:rsidRPr="00967D10">
        <w:rPr>
          <w:rFonts w:asciiTheme="minorHAnsi" w:hAnsiTheme="minorHAnsi" w:cstheme="minorHAnsi"/>
          <w:color w:val="auto"/>
          <w:lang w:val="sr-Latn-RS"/>
        </w:rPr>
        <w:t xml:space="preserve"> Набавка услуга - </w:t>
      </w:r>
      <w:r w:rsidRPr="00967D10">
        <w:rPr>
          <w:rFonts w:asciiTheme="minorHAnsi" w:eastAsia="Times New Roman" w:hAnsiTheme="minorHAnsi" w:cstheme="minorHAnsi"/>
          <w:bCs/>
          <w:color w:val="auto"/>
        </w:rPr>
        <w:t>Набавка услуге извођења једнодневне екскурзије- излета деце предшколског узраста ПУ “</w:t>
      </w:r>
      <w:r w:rsidRPr="00967D10">
        <w:rPr>
          <w:rFonts w:asciiTheme="minorHAnsi" w:eastAsia="Times New Roman" w:hAnsiTheme="minorHAnsi" w:cstheme="minorHAnsi"/>
          <w:bCs/>
          <w:color w:val="auto"/>
          <w:lang w:val="sr-Cyrl-RS"/>
        </w:rPr>
        <w:t>Слава Ковић</w:t>
      </w:r>
      <w:r w:rsidRPr="00967D10">
        <w:rPr>
          <w:rFonts w:asciiTheme="minorHAnsi" w:eastAsia="Times New Roman" w:hAnsiTheme="minorHAnsi" w:cstheme="minorHAnsi"/>
          <w:bCs/>
          <w:color w:val="auto"/>
        </w:rPr>
        <w:t>”</w:t>
      </w:r>
      <w:r>
        <w:rPr>
          <w:rFonts w:asciiTheme="minorHAnsi" w:eastAsia="Times New Roman" w:hAnsiTheme="minorHAnsi" w:cstheme="minorHAnsi"/>
          <w:bCs/>
          <w:color w:val="auto"/>
          <w:lang w:val="sr-Cyrl-RS"/>
        </w:rPr>
        <w:t xml:space="preserve"> од 5 до 7 година у Тршић и Троношу</w:t>
      </w:r>
      <w:r w:rsidRPr="00967D10">
        <w:rPr>
          <w:rFonts w:asciiTheme="minorHAnsi" w:eastAsia="Times New Roman" w:hAnsiTheme="minorHAnsi" w:cstheme="minorHAnsi"/>
          <w:bCs/>
          <w:color w:val="auto"/>
        </w:rPr>
        <w:t xml:space="preserve"> у </w:t>
      </w:r>
      <w:r w:rsidRPr="00967D10">
        <w:rPr>
          <w:rFonts w:asciiTheme="minorHAnsi" w:eastAsia="Times New Roman" w:hAnsiTheme="minorHAnsi" w:cstheme="minorHAnsi"/>
          <w:bCs/>
          <w:color w:val="auto"/>
          <w:lang w:val="sr-Cyrl-RS"/>
        </w:rPr>
        <w:t xml:space="preserve">радној </w:t>
      </w:r>
      <w:r w:rsidRPr="00967D10">
        <w:rPr>
          <w:rFonts w:asciiTheme="minorHAnsi" w:eastAsia="Times New Roman" w:hAnsiTheme="minorHAnsi" w:cstheme="minorHAnsi"/>
          <w:bCs/>
          <w:color w:val="auto"/>
        </w:rPr>
        <w:t>201</w:t>
      </w:r>
      <w:r w:rsidRPr="00967D10">
        <w:rPr>
          <w:rFonts w:asciiTheme="minorHAnsi" w:eastAsia="Times New Roman" w:hAnsiTheme="minorHAnsi" w:cstheme="minorHAnsi"/>
          <w:bCs/>
          <w:color w:val="auto"/>
          <w:lang w:val="sr-Cyrl-RS"/>
        </w:rPr>
        <w:t>9</w:t>
      </w:r>
      <w:r w:rsidRPr="00967D10">
        <w:rPr>
          <w:rFonts w:asciiTheme="minorHAnsi" w:eastAsia="Times New Roman" w:hAnsiTheme="minorHAnsi" w:cstheme="minorHAnsi"/>
          <w:bCs/>
          <w:color w:val="auto"/>
        </w:rPr>
        <w:t>/20</w:t>
      </w:r>
      <w:r w:rsidRPr="00967D10">
        <w:rPr>
          <w:rFonts w:asciiTheme="minorHAnsi" w:eastAsia="Times New Roman" w:hAnsiTheme="minorHAnsi" w:cstheme="minorHAnsi"/>
          <w:bCs/>
          <w:color w:val="auto"/>
          <w:lang w:val="sr-Cyrl-RS"/>
        </w:rPr>
        <w:t>20</w:t>
      </w:r>
      <w:r w:rsidRPr="00967D10">
        <w:rPr>
          <w:rFonts w:asciiTheme="minorHAnsi" w:eastAsia="Times New Roman" w:hAnsiTheme="minorHAnsi" w:cstheme="minorHAnsi"/>
          <w:bCs/>
          <w:color w:val="auto"/>
        </w:rPr>
        <w:t>. години</w:t>
      </w:r>
      <w:r w:rsidRPr="00967D10">
        <w:rPr>
          <w:rFonts w:asciiTheme="minorHAnsi" w:hAnsiTheme="minorHAnsi" w:cstheme="minorHAnsi"/>
          <w:color w:val="auto"/>
          <w:lang w:val="sr-Cyrl-CS"/>
        </w:rPr>
        <w:t>, на начин и под условима утврђеним у конкурсној документацији  и условима из понуде понуђача.</w:t>
      </w:r>
    </w:p>
    <w:p w:rsidR="00CA5978" w:rsidRPr="009C184E" w:rsidRDefault="00CA5978" w:rsidP="00CA5978">
      <w:pPr>
        <w:spacing w:line="240" w:lineRule="auto"/>
        <w:ind w:left="-567" w:right="-591" w:firstLine="283"/>
        <w:jc w:val="center"/>
        <w:rPr>
          <w:rFonts w:asciiTheme="minorHAnsi" w:hAnsiTheme="minorHAnsi" w:cstheme="minorHAnsi"/>
          <w:color w:val="auto"/>
          <w:lang w:val="sr-Latn-RS"/>
        </w:rPr>
      </w:pPr>
      <w:r w:rsidRPr="009C184E">
        <w:rPr>
          <w:rFonts w:asciiTheme="minorHAnsi" w:hAnsiTheme="minorHAnsi" w:cstheme="minorHAnsi"/>
          <w:color w:val="auto"/>
          <w:lang w:val="sr-Latn-RS"/>
        </w:rPr>
        <w:t>Члан 2.</w:t>
      </w:r>
    </w:p>
    <w:p w:rsidR="00CA5978" w:rsidRPr="009C184E" w:rsidRDefault="00CA5978" w:rsidP="00CA5978">
      <w:pPr>
        <w:spacing w:line="240" w:lineRule="auto"/>
        <w:ind w:left="-426" w:right="-661" w:firstLine="568"/>
        <w:rPr>
          <w:rFonts w:asciiTheme="minorHAnsi" w:hAnsiTheme="minorHAnsi" w:cstheme="minorHAnsi"/>
          <w:color w:val="auto"/>
          <w:lang w:val="sr-Latn-RS"/>
        </w:rPr>
      </w:pPr>
      <w:r w:rsidRPr="009C184E">
        <w:rPr>
          <w:rFonts w:asciiTheme="minorHAnsi" w:hAnsiTheme="minorHAnsi" w:cstheme="minorHAnsi"/>
          <w:color w:val="auto"/>
          <w:lang w:val="sr-Cyrl-CS"/>
        </w:rPr>
        <w:t xml:space="preserve">Цена </w:t>
      </w:r>
      <w:r w:rsidRPr="009C184E">
        <w:rPr>
          <w:rFonts w:asciiTheme="minorHAnsi" w:hAnsiTheme="minorHAnsi" w:cstheme="minorHAnsi"/>
          <w:color w:val="auto"/>
          <w:lang w:val="sr-Latn-RS"/>
        </w:rPr>
        <w:t>излета</w:t>
      </w:r>
      <w:r w:rsidRPr="009C184E">
        <w:rPr>
          <w:rFonts w:asciiTheme="minorHAnsi" w:hAnsiTheme="minorHAnsi" w:cstheme="minorHAnsi"/>
          <w:color w:val="auto"/>
          <w:lang w:val="sr-Cyrl-CS"/>
        </w:rPr>
        <w:t xml:space="preserve"> по </w:t>
      </w:r>
      <w:r w:rsidRPr="009C184E">
        <w:rPr>
          <w:rFonts w:asciiTheme="minorHAnsi" w:hAnsiTheme="minorHAnsi" w:cstheme="minorHAnsi"/>
          <w:color w:val="auto"/>
        </w:rPr>
        <w:t>детету</w:t>
      </w:r>
      <w:r w:rsidRPr="009C184E">
        <w:rPr>
          <w:rFonts w:asciiTheme="minorHAnsi" w:hAnsiTheme="minorHAnsi" w:cstheme="minorHAnsi"/>
          <w:color w:val="auto"/>
          <w:lang w:val="sr-Cyrl-CS"/>
        </w:rPr>
        <w:t xml:space="preserve"> износи </w:t>
      </w:r>
      <w:r w:rsidRPr="009C184E">
        <w:rPr>
          <w:rFonts w:asciiTheme="minorHAnsi" w:hAnsiTheme="minorHAnsi" w:cstheme="minorHAnsi"/>
          <w:b/>
          <w:color w:val="auto"/>
          <w:lang w:val="sr-Cyrl-CS"/>
        </w:rPr>
        <w:t>__________</w:t>
      </w:r>
      <w:r w:rsidRPr="009C184E">
        <w:rPr>
          <w:rFonts w:asciiTheme="minorHAnsi" w:hAnsiTheme="minorHAnsi" w:cstheme="minorHAnsi"/>
          <w:color w:val="auto"/>
          <w:lang w:val="sr-Cyrl-CS"/>
        </w:rPr>
        <w:t xml:space="preserve"> динара без ПДВ-а, односно </w:t>
      </w:r>
      <w:r w:rsidRPr="009C184E">
        <w:rPr>
          <w:rFonts w:asciiTheme="minorHAnsi" w:hAnsiTheme="minorHAnsi" w:cstheme="minorHAnsi"/>
          <w:b/>
          <w:color w:val="auto"/>
          <w:lang w:val="sr-Cyrl-CS"/>
        </w:rPr>
        <w:t>________</w:t>
      </w:r>
      <w:r w:rsidRPr="009C184E">
        <w:rPr>
          <w:rFonts w:asciiTheme="minorHAnsi" w:hAnsiTheme="minorHAnsi" w:cstheme="minorHAnsi"/>
          <w:color w:val="auto"/>
          <w:lang w:val="sr-Cyrl-CS"/>
        </w:rPr>
        <w:t xml:space="preserve"> динара, са ПДВ-ом.</w:t>
      </w:r>
    </w:p>
    <w:p w:rsidR="00CA5978" w:rsidRDefault="00CA5978" w:rsidP="00CA5978">
      <w:pPr>
        <w:spacing w:line="240" w:lineRule="auto"/>
        <w:ind w:left="-426" w:right="-661" w:firstLine="568"/>
        <w:rPr>
          <w:rFonts w:asciiTheme="minorHAnsi" w:hAnsiTheme="minorHAnsi" w:cstheme="minorHAnsi"/>
          <w:color w:val="auto"/>
          <w:lang w:val="sr-Cyrl-CS"/>
        </w:rPr>
      </w:pPr>
      <w:r w:rsidRPr="009C184E">
        <w:rPr>
          <w:rFonts w:asciiTheme="minorHAnsi" w:hAnsiTheme="minorHAnsi" w:cstheme="minorHAnsi"/>
          <w:color w:val="auto"/>
          <w:lang w:val="sr-Cyrl-CS"/>
        </w:rPr>
        <w:t xml:space="preserve">Цена услуге је фиксна, не може се мењати </w:t>
      </w:r>
      <w:r>
        <w:rPr>
          <w:rFonts w:asciiTheme="minorHAnsi" w:hAnsiTheme="minorHAnsi" w:cstheme="minorHAnsi"/>
          <w:color w:val="auto"/>
          <w:lang w:val="sr-Cyrl-CS"/>
        </w:rPr>
        <w:t>услед повећања цене елемената на основу којих је одређена.</w:t>
      </w:r>
    </w:p>
    <w:p w:rsidR="00CA5978" w:rsidRDefault="00CA5978" w:rsidP="00CA5978">
      <w:pPr>
        <w:spacing w:line="240" w:lineRule="auto"/>
        <w:ind w:left="-426" w:right="-661" w:firstLine="568"/>
        <w:rPr>
          <w:rFonts w:asciiTheme="minorHAnsi" w:hAnsiTheme="minorHAnsi" w:cstheme="minorHAnsi"/>
          <w:color w:val="auto"/>
          <w:lang w:val="sr-Cyrl-CS"/>
        </w:rPr>
      </w:pPr>
      <w:r>
        <w:rPr>
          <w:rFonts w:asciiTheme="minorHAnsi" w:hAnsiTheme="minorHAnsi" w:cstheme="minorHAnsi"/>
          <w:color w:val="auto"/>
          <w:lang w:val="sr-Cyrl-CS"/>
        </w:rPr>
        <w:t xml:space="preserve">Укупан износ цене биће утврђен након реализације екскурзије – излета на основу укупног броја плативе деце која су путовала, а по испостављању коначног рачуна за извршеене услуге. </w:t>
      </w:r>
    </w:p>
    <w:p w:rsidR="00CA5978" w:rsidRPr="009C184E" w:rsidRDefault="00CA5978" w:rsidP="00CA5978">
      <w:pPr>
        <w:spacing w:line="240" w:lineRule="auto"/>
        <w:ind w:left="-426" w:right="-661" w:firstLine="568"/>
        <w:rPr>
          <w:rFonts w:asciiTheme="minorHAnsi" w:hAnsiTheme="minorHAnsi" w:cstheme="minorHAnsi"/>
          <w:color w:val="auto"/>
          <w:lang w:val="sr-Latn-RS"/>
        </w:rPr>
      </w:pPr>
      <w:r w:rsidRPr="009C184E">
        <w:rPr>
          <w:rFonts w:asciiTheme="minorHAnsi" w:hAnsiTheme="minorHAnsi" w:cstheme="minorHAnsi"/>
          <w:color w:val="auto"/>
          <w:lang w:val="sr-Cyrl-CS"/>
        </w:rPr>
        <w:t>Наручилац услуге ће располагати припадајућим гратис аранжманима према броју плативе деце у складу са понудом број ________од _________.</w:t>
      </w:r>
    </w:p>
    <w:p w:rsidR="00CA5978" w:rsidRPr="0091675B" w:rsidRDefault="00CA5978" w:rsidP="00CA5978">
      <w:pPr>
        <w:spacing w:line="240" w:lineRule="auto"/>
        <w:ind w:left="-567" w:right="-661" w:firstLine="709"/>
        <w:rPr>
          <w:rFonts w:asciiTheme="minorHAnsi" w:hAnsiTheme="minorHAnsi" w:cstheme="minorHAnsi"/>
          <w:color w:val="auto"/>
          <w:kern w:val="2"/>
          <w:lang w:val="sr-Cyrl-CS"/>
        </w:rPr>
      </w:pPr>
      <w:r w:rsidRPr="009C184E">
        <w:rPr>
          <w:rFonts w:asciiTheme="minorHAnsi" w:hAnsiTheme="minorHAnsi" w:cstheme="minorHAnsi"/>
          <w:color w:val="auto"/>
          <w:kern w:val="2"/>
          <w:lang w:val="sr-Latn-RS"/>
        </w:rPr>
        <w:t xml:space="preserve">Оквирни број деце која ће путовати је </w:t>
      </w:r>
      <w:r w:rsidRPr="0091675B">
        <w:rPr>
          <w:rFonts w:asciiTheme="minorHAnsi" w:hAnsiTheme="minorHAnsi" w:cstheme="minorHAnsi"/>
          <w:color w:val="auto"/>
          <w:kern w:val="2"/>
          <w:lang w:val="sr-Cyrl-RS"/>
        </w:rPr>
        <w:t>200</w:t>
      </w:r>
      <w:r w:rsidRPr="0091675B">
        <w:rPr>
          <w:rFonts w:asciiTheme="minorHAnsi" w:hAnsiTheme="minorHAnsi" w:cstheme="minorHAnsi"/>
          <w:color w:val="auto"/>
          <w:kern w:val="2"/>
          <w:lang w:val="sr-Cyrl-CS"/>
        </w:rPr>
        <w:t>.</w:t>
      </w:r>
    </w:p>
    <w:p w:rsidR="00CA5978" w:rsidRPr="009C184E" w:rsidRDefault="00CA5978" w:rsidP="00CA5978">
      <w:pPr>
        <w:spacing w:line="240" w:lineRule="auto"/>
        <w:ind w:left="-567" w:right="-661" w:firstLine="709"/>
        <w:rPr>
          <w:rFonts w:asciiTheme="minorHAnsi" w:hAnsiTheme="minorHAnsi" w:cstheme="minorHAnsi"/>
          <w:color w:val="auto"/>
          <w:kern w:val="2"/>
          <w:lang w:val="sr-Latn-RS"/>
        </w:rPr>
      </w:pPr>
      <w:r>
        <w:rPr>
          <w:rFonts w:asciiTheme="minorHAnsi" w:hAnsiTheme="minorHAnsi" w:cstheme="minorHAnsi"/>
          <w:color w:val="auto"/>
          <w:kern w:val="2"/>
          <w:lang w:val="sr-Cyrl-CS"/>
        </w:rPr>
        <w:t>Термин реализације путовања као и к</w:t>
      </w:r>
      <w:r w:rsidRPr="009C184E">
        <w:rPr>
          <w:rFonts w:asciiTheme="minorHAnsi" w:hAnsiTheme="minorHAnsi" w:cstheme="minorHAnsi"/>
          <w:color w:val="auto"/>
          <w:kern w:val="2"/>
          <w:lang w:val="sr-Cyrl-CS"/>
        </w:rPr>
        <w:t>оначан број деце</w:t>
      </w:r>
      <w:r>
        <w:rPr>
          <w:rFonts w:asciiTheme="minorHAnsi" w:hAnsiTheme="minorHAnsi" w:cstheme="minorHAnsi"/>
          <w:color w:val="auto"/>
          <w:kern w:val="2"/>
          <w:lang w:val="sr-Cyrl-CS"/>
        </w:rPr>
        <w:t>, в</w:t>
      </w:r>
      <w:r w:rsidRPr="009C184E">
        <w:rPr>
          <w:rFonts w:asciiTheme="minorHAnsi" w:hAnsiTheme="minorHAnsi" w:cstheme="minorHAnsi"/>
          <w:color w:val="auto"/>
          <w:kern w:val="2"/>
          <w:lang w:val="sr-Cyrl-CS"/>
        </w:rPr>
        <w:t>аспитача</w:t>
      </w:r>
      <w:r>
        <w:rPr>
          <w:rFonts w:asciiTheme="minorHAnsi" w:hAnsiTheme="minorHAnsi" w:cstheme="minorHAnsi"/>
          <w:color w:val="auto"/>
          <w:kern w:val="2"/>
          <w:lang w:val="sr-Cyrl-CS"/>
        </w:rPr>
        <w:t xml:space="preserve"> и стручних вођа пута</w:t>
      </w:r>
      <w:r w:rsidRPr="009C184E">
        <w:rPr>
          <w:rFonts w:asciiTheme="minorHAnsi" w:hAnsiTheme="minorHAnsi" w:cstheme="minorHAnsi"/>
          <w:color w:val="auto"/>
          <w:kern w:val="2"/>
          <w:lang w:val="sr-Cyrl-CS"/>
        </w:rPr>
        <w:t xml:space="preserve"> који путују утврдиће се на основу спискова путника и сагласности родитеља према стварном стању на дан поласка и тај број биће утврђен анексом уговора.</w:t>
      </w:r>
    </w:p>
    <w:p w:rsidR="00CA5978" w:rsidRPr="009C184E" w:rsidRDefault="00CA5978" w:rsidP="00CA5978">
      <w:pPr>
        <w:spacing w:line="240" w:lineRule="auto"/>
        <w:ind w:left="-426" w:right="-661" w:firstLine="568"/>
        <w:rPr>
          <w:rFonts w:asciiTheme="minorHAnsi" w:hAnsiTheme="minorHAnsi" w:cstheme="minorHAnsi"/>
          <w:color w:val="auto"/>
          <w:kern w:val="2"/>
          <w:lang w:val="sr-Latn-RS"/>
        </w:rPr>
      </w:pPr>
      <w:r w:rsidRPr="009C184E">
        <w:rPr>
          <w:rFonts w:asciiTheme="minorHAnsi" w:hAnsiTheme="minorHAnsi" w:cstheme="minorHAnsi"/>
          <w:color w:val="auto"/>
        </w:rPr>
        <w:t xml:space="preserve">Извештај о извршеној услузи даје </w:t>
      </w:r>
      <w:r w:rsidRPr="009C184E">
        <w:rPr>
          <w:rFonts w:asciiTheme="minorHAnsi" w:hAnsiTheme="minorHAnsi" w:cstheme="minorHAnsi"/>
          <w:color w:val="auto"/>
          <w:lang w:val="sr-Cyrl-RS"/>
        </w:rPr>
        <w:t>вођа пута</w:t>
      </w:r>
      <w:r w:rsidRPr="009C184E">
        <w:rPr>
          <w:rFonts w:asciiTheme="minorHAnsi" w:hAnsiTheme="minorHAnsi" w:cstheme="minorHAnsi"/>
          <w:color w:val="auto"/>
        </w:rPr>
        <w:t>, најкасније 10 дана по извршењу услуге. На основу Извештаја  утврдиће се број деце која су користила услугу једнодневне екскурзије деце и на основу тога ће</w:t>
      </w:r>
      <w:r w:rsidRPr="009C184E">
        <w:rPr>
          <w:rFonts w:asciiTheme="minorHAnsi" w:hAnsiTheme="minorHAnsi" w:cstheme="minorHAnsi"/>
          <w:color w:val="auto"/>
          <w:lang w:val="sr-Cyrl-RS"/>
        </w:rPr>
        <w:t xml:space="preserve"> </w:t>
      </w:r>
      <w:r>
        <w:rPr>
          <w:rFonts w:asciiTheme="minorHAnsi" w:hAnsiTheme="minorHAnsi" w:cstheme="minorHAnsi"/>
          <w:color w:val="auto"/>
          <w:lang w:val="sr-Cyrl-RS"/>
        </w:rPr>
        <w:t>пружалац услуга</w:t>
      </w:r>
      <w:r w:rsidRPr="009C184E">
        <w:rPr>
          <w:rFonts w:asciiTheme="minorHAnsi" w:hAnsiTheme="minorHAnsi" w:cstheme="minorHAnsi"/>
          <w:color w:val="auto"/>
        </w:rPr>
        <w:t xml:space="preserve"> испоставити фактуру</w:t>
      </w:r>
      <w:r w:rsidRPr="009C184E">
        <w:rPr>
          <w:rFonts w:asciiTheme="minorHAnsi" w:hAnsiTheme="minorHAnsi" w:cstheme="minorHAnsi"/>
          <w:color w:val="auto"/>
          <w:kern w:val="2"/>
          <w:lang w:val="sr-Latn-RS"/>
        </w:rPr>
        <w:t>.</w:t>
      </w:r>
    </w:p>
    <w:p w:rsidR="00CA5978" w:rsidRPr="009C184E" w:rsidRDefault="00CA5978" w:rsidP="00CA5978">
      <w:pPr>
        <w:spacing w:line="240" w:lineRule="auto"/>
        <w:ind w:left="-426" w:right="-661"/>
        <w:jc w:val="center"/>
        <w:rPr>
          <w:rFonts w:asciiTheme="minorHAnsi" w:hAnsiTheme="minorHAnsi" w:cstheme="minorHAnsi"/>
          <w:color w:val="auto"/>
          <w:lang w:val="sr-Latn-RS"/>
        </w:rPr>
      </w:pPr>
      <w:r w:rsidRPr="009C184E">
        <w:rPr>
          <w:rFonts w:asciiTheme="minorHAnsi" w:hAnsiTheme="minorHAnsi" w:cstheme="minorHAnsi"/>
          <w:color w:val="auto"/>
          <w:lang w:val="sr-Latn-RS"/>
        </w:rPr>
        <w:t>Члан 3.</w:t>
      </w:r>
    </w:p>
    <w:p w:rsidR="00EF5527" w:rsidRPr="009C184E" w:rsidRDefault="00EF5527" w:rsidP="00EF5527">
      <w:pPr>
        <w:shd w:val="clear" w:color="auto" w:fill="FFFFFF"/>
        <w:spacing w:line="240" w:lineRule="auto"/>
        <w:ind w:left="-426" w:right="-661" w:firstLine="568"/>
        <w:rPr>
          <w:rFonts w:asciiTheme="minorHAnsi" w:hAnsiTheme="minorHAnsi" w:cstheme="minorHAnsi"/>
          <w:bCs/>
          <w:color w:val="auto"/>
          <w:lang w:val="sr-Cyrl-CS"/>
        </w:rPr>
      </w:pPr>
      <w:r w:rsidRPr="009C184E">
        <w:rPr>
          <w:rFonts w:asciiTheme="minorHAnsi" w:hAnsiTheme="minorHAnsi" w:cstheme="minorHAnsi"/>
          <w:bCs/>
          <w:color w:val="auto"/>
        </w:rPr>
        <w:t xml:space="preserve">Наручилац уплату уговореног новчаног износа на рачун </w:t>
      </w:r>
      <w:r>
        <w:rPr>
          <w:rFonts w:asciiTheme="minorHAnsi" w:hAnsiTheme="minorHAnsi" w:cstheme="minorHAnsi"/>
          <w:bCs/>
          <w:color w:val="auto"/>
          <w:lang w:val="sr-Cyrl-RS"/>
        </w:rPr>
        <w:t>понуђача</w:t>
      </w:r>
      <w:r w:rsidRPr="009C184E">
        <w:rPr>
          <w:rFonts w:asciiTheme="minorHAnsi" w:hAnsiTheme="minorHAnsi" w:cstheme="minorHAnsi"/>
          <w:bCs/>
          <w:color w:val="auto"/>
        </w:rPr>
        <w:t xml:space="preserve"> уплаћује </w:t>
      </w:r>
      <w:r>
        <w:rPr>
          <w:rFonts w:asciiTheme="minorHAnsi" w:hAnsiTheme="minorHAnsi" w:cstheme="minorHAnsi"/>
          <w:bCs/>
          <w:color w:val="auto"/>
          <w:lang w:val="sr-Cyrl-RS"/>
        </w:rPr>
        <w:t>у року од 45 дана од дана пријема рачуна ( фактуре ) по завршетку реализације путовања.</w:t>
      </w:r>
    </w:p>
    <w:p w:rsidR="00CA5978" w:rsidRPr="009C184E" w:rsidRDefault="00CA5978" w:rsidP="00CA5978">
      <w:pPr>
        <w:shd w:val="clear" w:color="auto" w:fill="FFFFFF"/>
        <w:spacing w:line="240" w:lineRule="auto"/>
        <w:ind w:left="-426" w:right="-661" w:firstLine="568"/>
        <w:rPr>
          <w:rFonts w:asciiTheme="minorHAnsi" w:hAnsiTheme="minorHAnsi" w:cstheme="minorHAnsi"/>
          <w:color w:val="auto"/>
        </w:rPr>
      </w:pPr>
      <w:r w:rsidRPr="009C184E">
        <w:rPr>
          <w:rFonts w:asciiTheme="minorHAnsi" w:hAnsiTheme="minorHAnsi" w:cstheme="minorHAnsi"/>
          <w:color w:val="auto"/>
        </w:rPr>
        <w:t>Наручилац не издаје финансијске гаранције плаћања.</w:t>
      </w:r>
    </w:p>
    <w:p w:rsidR="00CA5978" w:rsidRPr="009C184E" w:rsidRDefault="00CA5978" w:rsidP="00CA5978">
      <w:pPr>
        <w:shd w:val="clear" w:color="auto" w:fill="FFFFFF"/>
        <w:spacing w:line="240" w:lineRule="auto"/>
        <w:ind w:left="-426" w:right="-661" w:firstLine="568"/>
        <w:rPr>
          <w:rFonts w:asciiTheme="minorHAnsi" w:hAnsiTheme="minorHAnsi" w:cstheme="minorHAnsi"/>
          <w:color w:val="auto"/>
        </w:rPr>
      </w:pPr>
      <w:r w:rsidRPr="009C184E">
        <w:rPr>
          <w:rFonts w:asciiTheme="minorHAnsi" w:hAnsiTheme="minorHAnsi" w:cstheme="minorHAnsi"/>
          <w:color w:val="auto"/>
        </w:rPr>
        <w:t xml:space="preserve">Наручилац не прихвата никакво додатно условљавање од стране </w:t>
      </w:r>
      <w:r>
        <w:rPr>
          <w:rFonts w:asciiTheme="minorHAnsi" w:hAnsiTheme="minorHAnsi" w:cstheme="minorHAnsi"/>
          <w:color w:val="auto"/>
          <w:lang w:val="sr-Cyrl-RS"/>
        </w:rPr>
        <w:t>Пружаоца услуга.</w:t>
      </w:r>
    </w:p>
    <w:p w:rsidR="00CA5978" w:rsidRPr="009C184E" w:rsidRDefault="00CA5978" w:rsidP="00CA5978">
      <w:pPr>
        <w:spacing w:line="240" w:lineRule="auto"/>
        <w:ind w:left="0" w:right="-591" w:firstLine="0"/>
        <w:rPr>
          <w:rFonts w:asciiTheme="minorHAnsi" w:hAnsiTheme="minorHAnsi" w:cstheme="minorHAnsi"/>
          <w:color w:val="auto"/>
          <w:lang w:val="sr-Latn-RS"/>
        </w:rPr>
      </w:pPr>
    </w:p>
    <w:p w:rsidR="00CA5978" w:rsidRPr="009C184E" w:rsidRDefault="00CA5978" w:rsidP="00CA5978">
      <w:pPr>
        <w:shd w:val="clear" w:color="auto" w:fill="FFFFFF"/>
        <w:spacing w:line="240" w:lineRule="auto"/>
        <w:ind w:left="-426" w:right="-661"/>
        <w:jc w:val="center"/>
        <w:rPr>
          <w:rFonts w:asciiTheme="minorHAnsi" w:hAnsiTheme="minorHAnsi" w:cstheme="minorHAnsi"/>
          <w:color w:val="auto"/>
          <w:lang w:val="sr-Latn-RS"/>
        </w:rPr>
      </w:pPr>
      <w:r w:rsidRPr="009C184E">
        <w:rPr>
          <w:rFonts w:asciiTheme="minorHAnsi" w:hAnsiTheme="minorHAnsi" w:cstheme="minorHAnsi"/>
          <w:color w:val="auto"/>
          <w:lang w:val="sr-Latn-RS"/>
        </w:rPr>
        <w:t xml:space="preserve">Члан </w:t>
      </w:r>
      <w:r w:rsidRPr="009C184E">
        <w:rPr>
          <w:rFonts w:asciiTheme="minorHAnsi" w:hAnsiTheme="minorHAnsi" w:cstheme="minorHAnsi"/>
          <w:color w:val="auto"/>
          <w:lang w:val="sr-Cyrl-RS"/>
        </w:rPr>
        <w:t>4</w:t>
      </w:r>
      <w:r w:rsidRPr="009C184E">
        <w:rPr>
          <w:rFonts w:asciiTheme="minorHAnsi" w:hAnsiTheme="minorHAnsi" w:cstheme="minorHAnsi"/>
          <w:color w:val="auto"/>
          <w:lang w:val="sr-Latn-RS"/>
        </w:rPr>
        <w:t>.</w:t>
      </w:r>
    </w:p>
    <w:p w:rsidR="00CA5978" w:rsidRDefault="00CA5978" w:rsidP="00CA5978">
      <w:pPr>
        <w:spacing w:line="240" w:lineRule="auto"/>
        <w:ind w:left="-426" w:right="-661" w:firstLine="426"/>
        <w:rPr>
          <w:rFonts w:asciiTheme="minorHAnsi" w:hAnsiTheme="minorHAnsi" w:cstheme="minorHAnsi"/>
          <w:color w:val="auto"/>
          <w:kern w:val="2"/>
          <w:lang w:val="sr-Cyrl-RS"/>
        </w:rPr>
      </w:pPr>
      <w:r w:rsidRPr="009C184E">
        <w:rPr>
          <w:rFonts w:asciiTheme="minorHAnsi" w:hAnsiTheme="minorHAnsi" w:cstheme="minorHAnsi"/>
          <w:color w:val="auto"/>
          <w:kern w:val="2"/>
          <w:lang w:val="sr-Cyrl-RS"/>
        </w:rPr>
        <w:t>Једнодневна екскурзија - излет</w:t>
      </w:r>
      <w:r w:rsidRPr="009C184E">
        <w:rPr>
          <w:rFonts w:asciiTheme="minorHAnsi" w:hAnsiTheme="minorHAnsi" w:cstheme="minorHAnsi"/>
          <w:color w:val="auto"/>
          <w:kern w:val="2"/>
          <w:lang w:val="sr-Cyrl-CS"/>
        </w:rPr>
        <w:t xml:space="preserve"> се реализује у </w:t>
      </w:r>
      <w:r w:rsidRPr="009C184E">
        <w:rPr>
          <w:rFonts w:asciiTheme="minorHAnsi" w:hAnsiTheme="minorHAnsi" w:cstheme="minorHAnsi"/>
          <w:color w:val="auto"/>
          <w:kern w:val="2"/>
          <w:lang w:val="sr-Latn-RS"/>
        </w:rPr>
        <w:t>мај</w:t>
      </w:r>
      <w:r w:rsidR="0091675B">
        <w:rPr>
          <w:rFonts w:asciiTheme="minorHAnsi" w:hAnsiTheme="minorHAnsi" w:cstheme="minorHAnsi"/>
          <w:color w:val="auto"/>
          <w:kern w:val="2"/>
          <w:lang w:val="sr-Cyrl-RS"/>
        </w:rPr>
        <w:t>у</w:t>
      </w:r>
      <w:r w:rsidRPr="009C184E">
        <w:rPr>
          <w:rFonts w:asciiTheme="minorHAnsi" w:hAnsiTheme="minorHAnsi" w:cstheme="minorHAnsi"/>
          <w:color w:val="auto"/>
          <w:kern w:val="2"/>
          <w:lang w:val="sr-Cyrl-RS"/>
        </w:rPr>
        <w:t xml:space="preserve"> месец</w:t>
      </w:r>
      <w:r w:rsidR="0091675B">
        <w:rPr>
          <w:rFonts w:asciiTheme="minorHAnsi" w:hAnsiTheme="minorHAnsi" w:cstheme="minorHAnsi"/>
          <w:color w:val="auto"/>
          <w:kern w:val="2"/>
          <w:lang w:val="sr-Cyrl-RS"/>
        </w:rPr>
        <w:t>у</w:t>
      </w:r>
      <w:r w:rsidRPr="009C184E">
        <w:rPr>
          <w:rFonts w:asciiTheme="minorHAnsi" w:hAnsiTheme="minorHAnsi" w:cstheme="minorHAnsi"/>
          <w:color w:val="auto"/>
          <w:kern w:val="2"/>
          <w:lang w:val="sr-Cyrl-RS"/>
        </w:rPr>
        <w:t xml:space="preserve"> </w:t>
      </w:r>
      <w:r w:rsidRPr="009C184E">
        <w:rPr>
          <w:rFonts w:asciiTheme="minorHAnsi" w:hAnsiTheme="minorHAnsi" w:cstheme="minorHAnsi"/>
          <w:color w:val="auto"/>
          <w:kern w:val="2"/>
          <w:lang w:val="sr-Latn-RS"/>
        </w:rPr>
        <w:t>20</w:t>
      </w:r>
      <w:r w:rsidRPr="009C184E">
        <w:rPr>
          <w:rFonts w:asciiTheme="minorHAnsi" w:hAnsiTheme="minorHAnsi" w:cstheme="minorHAnsi"/>
          <w:color w:val="auto"/>
          <w:kern w:val="2"/>
          <w:lang w:val="sr-Cyrl-RS"/>
        </w:rPr>
        <w:t>20</w:t>
      </w:r>
      <w:r w:rsidRPr="009C184E">
        <w:rPr>
          <w:rFonts w:asciiTheme="minorHAnsi" w:hAnsiTheme="minorHAnsi" w:cstheme="minorHAnsi"/>
          <w:color w:val="auto"/>
          <w:kern w:val="2"/>
          <w:lang w:val="sr-Latn-RS"/>
        </w:rPr>
        <w:t>.</w:t>
      </w:r>
      <w:r w:rsidRPr="009C184E">
        <w:rPr>
          <w:rFonts w:asciiTheme="minorHAnsi" w:hAnsiTheme="minorHAnsi" w:cstheme="minorHAnsi"/>
          <w:color w:val="auto"/>
          <w:kern w:val="2"/>
          <w:lang w:val="sr-Cyrl-CS"/>
        </w:rPr>
        <w:t xml:space="preserve"> године</w:t>
      </w:r>
      <w:r w:rsidRPr="009C184E">
        <w:rPr>
          <w:rFonts w:asciiTheme="minorHAnsi" w:hAnsiTheme="minorHAnsi" w:cstheme="minorHAnsi"/>
          <w:color w:val="auto"/>
          <w:kern w:val="2"/>
        </w:rPr>
        <w:t xml:space="preserve">, са поласком и у време које ће уговарачи накнадно утврдити. </w:t>
      </w:r>
      <w:r w:rsidRPr="009C184E">
        <w:rPr>
          <w:rFonts w:asciiTheme="minorHAnsi" w:hAnsiTheme="minorHAnsi" w:cstheme="minorHAnsi"/>
          <w:color w:val="auto"/>
          <w:kern w:val="2"/>
          <w:lang w:val="sr-Cyrl-RS"/>
        </w:rPr>
        <w:t>Уговарачи ће накнадно договорити и тачне датуме путовања у мају 2020 године.</w:t>
      </w:r>
    </w:p>
    <w:p w:rsidR="0091675B" w:rsidRPr="009C184E" w:rsidRDefault="0091675B" w:rsidP="00CA5978">
      <w:pPr>
        <w:spacing w:line="240" w:lineRule="auto"/>
        <w:ind w:left="-426" w:right="-661" w:firstLine="426"/>
        <w:rPr>
          <w:rFonts w:asciiTheme="minorHAnsi" w:hAnsiTheme="minorHAnsi" w:cstheme="minorHAnsi"/>
          <w:color w:val="auto"/>
          <w:kern w:val="2"/>
          <w:lang w:val="sr-Cyrl-RS"/>
        </w:rPr>
      </w:pPr>
    </w:p>
    <w:p w:rsidR="00CA5978" w:rsidRPr="009C184E" w:rsidRDefault="00CA5978" w:rsidP="00CA5978">
      <w:pPr>
        <w:spacing w:line="240" w:lineRule="auto"/>
        <w:ind w:left="-426" w:right="-661"/>
        <w:jc w:val="center"/>
        <w:rPr>
          <w:rFonts w:asciiTheme="minorHAnsi" w:hAnsiTheme="minorHAnsi" w:cstheme="minorHAnsi"/>
          <w:color w:val="auto"/>
          <w:kern w:val="2"/>
          <w:lang w:val="sr-Latn-RS"/>
        </w:rPr>
      </w:pPr>
      <w:r w:rsidRPr="009C184E">
        <w:rPr>
          <w:rFonts w:asciiTheme="minorHAnsi" w:hAnsiTheme="minorHAnsi" w:cstheme="minorHAnsi"/>
          <w:color w:val="auto"/>
          <w:kern w:val="2"/>
          <w:lang w:val="sr-Latn-RS"/>
        </w:rPr>
        <w:t>Члан 5.</w:t>
      </w:r>
    </w:p>
    <w:p w:rsidR="00CA5978" w:rsidRPr="009C184E" w:rsidRDefault="00CA5978" w:rsidP="00CA5978">
      <w:pPr>
        <w:spacing w:line="240" w:lineRule="auto"/>
        <w:ind w:left="-426" w:right="-661" w:firstLine="426"/>
        <w:rPr>
          <w:rFonts w:asciiTheme="minorHAnsi" w:hAnsiTheme="minorHAnsi" w:cstheme="minorHAnsi"/>
          <w:color w:val="auto"/>
          <w:kern w:val="2"/>
          <w:lang w:val="sr-Cyrl-CS"/>
        </w:rPr>
      </w:pP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се обавезује, </w:t>
      </w:r>
      <w:r>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sr-Cyrl-CS"/>
        </w:rPr>
        <w:t>да према свим захтевима Наручиоца, поступа одговорно у обезбеђењу квалитета и приоритета договорених услуга.</w:t>
      </w:r>
    </w:p>
    <w:p w:rsidR="00CA5978" w:rsidRDefault="00CA5978" w:rsidP="00CA5978">
      <w:pPr>
        <w:spacing w:line="240" w:lineRule="auto"/>
        <w:ind w:left="-426" w:right="-661" w:firstLine="426"/>
        <w:rPr>
          <w:rFonts w:asciiTheme="minorHAnsi" w:hAnsiTheme="minorHAnsi" w:cstheme="minorHAnsi"/>
          <w:color w:val="auto"/>
          <w:kern w:val="2"/>
          <w:lang w:val="sr-Cyrl-CS"/>
        </w:rPr>
      </w:pP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гарантује да ће све пружене услуге бити у складу са позитивним законским и другим прописима који регулишу ову материју, као и да ће у свему поштовати добре пословне обичаје, који важе за ову врсту услуга.</w:t>
      </w:r>
    </w:p>
    <w:p w:rsidR="00CA5978" w:rsidRPr="009C184E" w:rsidRDefault="00CA5978" w:rsidP="00CA5978">
      <w:pPr>
        <w:spacing w:line="240" w:lineRule="auto"/>
        <w:ind w:left="-426" w:right="-661" w:firstLine="426"/>
        <w:rPr>
          <w:rFonts w:asciiTheme="minorHAnsi" w:hAnsiTheme="minorHAnsi" w:cstheme="minorHAnsi"/>
          <w:color w:val="auto"/>
          <w:kern w:val="2"/>
          <w:lang w:val="sr-Cyrl-CS"/>
        </w:rPr>
      </w:pP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w:t>
      </w:r>
      <w:r>
        <w:rPr>
          <w:rFonts w:asciiTheme="minorHAnsi" w:hAnsiTheme="minorHAnsi" w:cstheme="minorHAnsi"/>
          <w:color w:val="auto"/>
          <w:kern w:val="2"/>
          <w:lang w:val="sr-Cyrl-CS"/>
        </w:rPr>
        <w:t>се обавезује да у случају лоших временских прилика, на захтев Наручиоца путовање одложи.</w:t>
      </w:r>
    </w:p>
    <w:p w:rsidR="00CA5978" w:rsidRPr="009C184E" w:rsidRDefault="00CA5978" w:rsidP="00CA5978">
      <w:pPr>
        <w:spacing w:line="240" w:lineRule="auto"/>
        <w:ind w:left="-426" w:right="-661" w:firstLine="425"/>
        <w:rPr>
          <w:rFonts w:asciiTheme="minorHAnsi" w:hAnsiTheme="minorHAnsi" w:cstheme="minorHAnsi"/>
          <w:color w:val="auto"/>
          <w:kern w:val="2"/>
          <w:lang w:val="ru-RU"/>
        </w:rPr>
      </w:pPr>
      <w:r w:rsidRPr="009C184E">
        <w:rPr>
          <w:rFonts w:asciiTheme="minorHAnsi" w:hAnsiTheme="minorHAnsi" w:cstheme="minorHAnsi"/>
          <w:color w:val="auto"/>
          <w:kern w:val="2"/>
          <w:lang w:val="sr-Cyrl-CS"/>
        </w:rPr>
        <w:t>Наручилац</w:t>
      </w:r>
      <w:r w:rsidRPr="009C184E">
        <w:rPr>
          <w:rFonts w:asciiTheme="minorHAnsi" w:hAnsiTheme="minorHAnsi" w:cstheme="minorHAnsi"/>
          <w:color w:val="auto"/>
          <w:kern w:val="2"/>
          <w:lang w:val="ru-RU"/>
        </w:rPr>
        <w:t xml:space="preserve"> има право на задржавање, односно неплаћање уговореног износа у случају рекламације, неизвршења, односно непотпуног извршења услуге од стране</w:t>
      </w:r>
      <w:r>
        <w:rPr>
          <w:rFonts w:asciiTheme="minorHAnsi" w:hAnsiTheme="minorHAnsi" w:cstheme="minorHAnsi"/>
          <w:color w:val="auto"/>
          <w:kern w:val="2"/>
          <w:lang w:val="ru-RU"/>
        </w:rPr>
        <w:t xml:space="preserve"> </w:t>
      </w:r>
      <w:r>
        <w:rPr>
          <w:rFonts w:asciiTheme="minorHAnsi" w:hAnsiTheme="minorHAnsi" w:cstheme="minorHAnsi"/>
          <w:color w:val="auto"/>
          <w:kern w:val="2"/>
          <w:lang w:val="sr-Cyrl-RS"/>
        </w:rPr>
        <w:t>Пружаоца услуга</w:t>
      </w:r>
      <w:r>
        <w:rPr>
          <w:rFonts w:asciiTheme="minorHAnsi" w:hAnsiTheme="minorHAnsi" w:cstheme="minorHAnsi"/>
          <w:color w:val="auto"/>
          <w:kern w:val="2"/>
          <w:lang w:val="sr-Cyrl-CS"/>
        </w:rPr>
        <w:t>,</w:t>
      </w:r>
      <w:r w:rsidRPr="009C184E">
        <w:rPr>
          <w:rFonts w:asciiTheme="minorHAnsi" w:hAnsiTheme="minorHAnsi" w:cstheme="minorHAnsi"/>
          <w:color w:val="auto"/>
          <w:kern w:val="2"/>
          <w:lang w:val="ru-RU"/>
        </w:rPr>
        <w:t xml:space="preserve"> а на основу з</w:t>
      </w:r>
      <w:r w:rsidRPr="009C184E">
        <w:rPr>
          <w:rFonts w:asciiTheme="minorHAnsi" w:hAnsiTheme="minorHAnsi" w:cstheme="minorHAnsi"/>
          <w:color w:val="auto"/>
          <w:kern w:val="2"/>
          <w:lang w:val="sr-Cyrl-CS"/>
        </w:rPr>
        <w:t>аписника,</w:t>
      </w:r>
      <w:r w:rsidRPr="009C184E">
        <w:rPr>
          <w:rFonts w:asciiTheme="minorHAnsi" w:hAnsiTheme="minorHAnsi" w:cstheme="minorHAnsi"/>
          <w:color w:val="auto"/>
          <w:kern w:val="2"/>
          <w:lang w:val="ru-RU"/>
        </w:rPr>
        <w:t xml:space="preserve"> кој</w:t>
      </w:r>
      <w:r w:rsidRPr="009C184E">
        <w:rPr>
          <w:rFonts w:asciiTheme="minorHAnsi" w:hAnsiTheme="minorHAnsi" w:cstheme="minorHAnsi"/>
          <w:color w:val="auto"/>
          <w:kern w:val="2"/>
          <w:lang w:val="sr-Cyrl-CS"/>
        </w:rPr>
        <w:t>и</w:t>
      </w:r>
      <w:r w:rsidRPr="009C184E">
        <w:rPr>
          <w:rFonts w:asciiTheme="minorHAnsi" w:hAnsiTheme="minorHAnsi" w:cstheme="minorHAnsi"/>
          <w:color w:val="auto"/>
          <w:kern w:val="2"/>
          <w:lang w:val="ru-RU"/>
        </w:rPr>
        <w:t xml:space="preserve"> </w:t>
      </w:r>
      <w:r>
        <w:rPr>
          <w:rFonts w:asciiTheme="minorHAnsi" w:hAnsiTheme="minorHAnsi" w:cstheme="minorHAnsi"/>
          <w:color w:val="auto"/>
          <w:kern w:val="2"/>
          <w:lang w:val="ru-RU"/>
        </w:rPr>
        <w:t>са</w:t>
      </w:r>
      <w:r w:rsidRPr="009C184E">
        <w:rPr>
          <w:rFonts w:asciiTheme="minorHAnsi" w:hAnsiTheme="minorHAnsi" w:cstheme="minorHAnsi"/>
          <w:color w:val="auto"/>
          <w:kern w:val="2"/>
          <w:lang w:val="ru-RU"/>
        </w:rPr>
        <w:t>чињавају уговорне стране.</w:t>
      </w:r>
    </w:p>
    <w:p w:rsidR="00CA5978" w:rsidRPr="009C184E" w:rsidRDefault="00CA5978" w:rsidP="00CA5978">
      <w:pPr>
        <w:spacing w:line="240" w:lineRule="auto"/>
        <w:ind w:left="-426" w:right="-661" w:firstLine="425"/>
        <w:rPr>
          <w:rFonts w:asciiTheme="minorHAnsi" w:hAnsiTheme="minorHAnsi" w:cstheme="minorHAnsi"/>
          <w:color w:val="auto"/>
          <w:kern w:val="2"/>
          <w:lang w:val="ru-RU"/>
        </w:rPr>
      </w:pPr>
      <w:r w:rsidRPr="009C184E">
        <w:rPr>
          <w:rFonts w:asciiTheme="minorHAnsi" w:hAnsiTheme="minorHAnsi" w:cstheme="minorHAnsi"/>
          <w:color w:val="auto"/>
          <w:kern w:val="2"/>
          <w:lang w:val="sr-Cyrl-CS"/>
        </w:rPr>
        <w:t xml:space="preserve">Ако су услуге по овом Уговору непотпуно извршене, Наручилац задржава право достављања приговора </w:t>
      </w:r>
      <w:r>
        <w:rPr>
          <w:rFonts w:asciiTheme="minorHAnsi" w:hAnsiTheme="minorHAnsi" w:cstheme="minorHAnsi"/>
          <w:color w:val="auto"/>
          <w:kern w:val="2"/>
          <w:lang w:val="sr-Cyrl-CS"/>
        </w:rPr>
        <w:t>понуђачу</w:t>
      </w:r>
      <w:r w:rsidRPr="009C184E">
        <w:rPr>
          <w:rFonts w:asciiTheme="minorHAnsi" w:hAnsiTheme="minorHAnsi" w:cstheme="minorHAnsi"/>
          <w:color w:val="auto"/>
          <w:kern w:val="2"/>
          <w:lang w:val="sr-Cyrl-CS"/>
        </w:rPr>
        <w:t xml:space="preserve"> у року од 8 дана, од дана завршетка путовања.</w:t>
      </w:r>
    </w:p>
    <w:p w:rsidR="00CA5978" w:rsidRPr="009C184E" w:rsidRDefault="00CA5978" w:rsidP="00CA5978">
      <w:pPr>
        <w:spacing w:line="240" w:lineRule="auto"/>
        <w:ind w:left="-426" w:right="-661" w:firstLine="568"/>
        <w:rPr>
          <w:rFonts w:asciiTheme="minorHAnsi" w:hAnsiTheme="minorHAnsi" w:cstheme="minorHAnsi"/>
          <w:color w:val="auto"/>
          <w:kern w:val="2"/>
          <w:lang w:val="sr-Latn-RS"/>
        </w:rPr>
      </w:pPr>
    </w:p>
    <w:p w:rsidR="00CA5978" w:rsidRPr="009C184E" w:rsidRDefault="00CA5978" w:rsidP="00CA5978">
      <w:pPr>
        <w:spacing w:line="240" w:lineRule="auto"/>
        <w:ind w:left="-426" w:right="-661"/>
        <w:jc w:val="center"/>
        <w:rPr>
          <w:rFonts w:asciiTheme="minorHAnsi" w:hAnsiTheme="minorHAnsi" w:cstheme="minorHAnsi"/>
          <w:color w:val="auto"/>
          <w:kern w:val="2"/>
          <w:lang w:val="sr-Latn-RS"/>
        </w:rPr>
      </w:pPr>
      <w:r w:rsidRPr="009C184E">
        <w:rPr>
          <w:rFonts w:asciiTheme="minorHAnsi" w:hAnsiTheme="minorHAnsi" w:cstheme="minorHAnsi"/>
          <w:color w:val="auto"/>
          <w:kern w:val="2"/>
          <w:lang w:val="sr-Latn-RS"/>
        </w:rPr>
        <w:lastRenderedPageBreak/>
        <w:t xml:space="preserve">Члан </w:t>
      </w:r>
      <w:r w:rsidRPr="009C184E">
        <w:rPr>
          <w:rFonts w:asciiTheme="minorHAnsi" w:hAnsiTheme="minorHAnsi" w:cstheme="minorHAnsi"/>
          <w:color w:val="auto"/>
          <w:kern w:val="2"/>
          <w:lang w:val="sr-Cyrl-RS"/>
        </w:rPr>
        <w:t>6</w:t>
      </w:r>
      <w:r w:rsidRPr="009C184E">
        <w:rPr>
          <w:rFonts w:asciiTheme="minorHAnsi" w:hAnsiTheme="minorHAnsi" w:cstheme="minorHAnsi"/>
          <w:color w:val="auto"/>
          <w:kern w:val="2"/>
          <w:lang w:val="sr-Latn-RS"/>
        </w:rPr>
        <w:t>.</w:t>
      </w:r>
    </w:p>
    <w:p w:rsidR="00CA5978" w:rsidRPr="009C184E" w:rsidRDefault="00CA5978" w:rsidP="00CA5978">
      <w:pPr>
        <w:spacing w:line="240" w:lineRule="auto"/>
        <w:ind w:left="-567" w:right="-661" w:firstLine="709"/>
        <w:rPr>
          <w:rFonts w:asciiTheme="minorHAnsi" w:hAnsiTheme="minorHAnsi" w:cstheme="minorHAnsi"/>
          <w:color w:val="auto"/>
          <w:kern w:val="2"/>
          <w:lang w:val="ru-RU"/>
        </w:rPr>
      </w:pPr>
      <w:r w:rsidRPr="009C184E">
        <w:rPr>
          <w:rFonts w:asciiTheme="minorHAnsi" w:hAnsiTheme="minorHAnsi" w:cstheme="minorHAnsi"/>
          <w:color w:val="auto"/>
          <w:kern w:val="2"/>
          <w:lang w:val="ru-RU"/>
        </w:rPr>
        <w:t xml:space="preserve"> У случају учињене штете у току трајања </w:t>
      </w:r>
      <w:r w:rsidRPr="009C184E">
        <w:rPr>
          <w:rFonts w:asciiTheme="minorHAnsi" w:hAnsiTheme="minorHAnsi" w:cstheme="minorHAnsi"/>
          <w:color w:val="auto"/>
          <w:kern w:val="2"/>
        </w:rPr>
        <w:t>једнодневне екскурзије</w:t>
      </w:r>
      <w:r w:rsidRPr="009C184E">
        <w:rPr>
          <w:rFonts w:asciiTheme="minorHAnsi" w:hAnsiTheme="minorHAnsi" w:cstheme="minorHAnsi"/>
          <w:color w:val="auto"/>
          <w:kern w:val="2"/>
          <w:lang w:val="ru-RU"/>
        </w:rPr>
        <w:t xml:space="preserve"> од стране учесника путовања, сачиниће се записник о насталој штети на лицу места, у присуству представника </w:t>
      </w:r>
      <w:r>
        <w:rPr>
          <w:rFonts w:asciiTheme="minorHAnsi" w:hAnsiTheme="minorHAnsi" w:cstheme="minorHAnsi"/>
          <w:color w:val="auto"/>
          <w:kern w:val="2"/>
          <w:lang w:val="ru-RU"/>
        </w:rPr>
        <w:t xml:space="preserve">Пружаоца услуга </w:t>
      </w:r>
      <w:r w:rsidRPr="009C184E">
        <w:rPr>
          <w:rFonts w:asciiTheme="minorHAnsi" w:hAnsiTheme="minorHAnsi" w:cstheme="minorHAnsi"/>
          <w:color w:val="auto"/>
          <w:kern w:val="2"/>
          <w:lang w:val="ru-RU"/>
        </w:rPr>
        <w:t>и Наручиоца, возача (за штете учињене на возилу).</w:t>
      </w:r>
    </w:p>
    <w:p w:rsidR="00CA5978" w:rsidRPr="009C184E" w:rsidRDefault="00CA5978" w:rsidP="00CA5978">
      <w:pPr>
        <w:spacing w:line="240" w:lineRule="auto"/>
        <w:ind w:left="-567" w:right="-661" w:firstLine="709"/>
        <w:rPr>
          <w:rFonts w:asciiTheme="minorHAnsi" w:hAnsiTheme="minorHAnsi" w:cstheme="minorHAnsi"/>
          <w:color w:val="auto"/>
          <w:kern w:val="2"/>
          <w:lang w:val="ru-RU"/>
        </w:rPr>
      </w:pPr>
      <w:r w:rsidRPr="009C184E">
        <w:rPr>
          <w:rFonts w:asciiTheme="minorHAnsi" w:hAnsiTheme="minorHAnsi" w:cstheme="minorHAnsi"/>
          <w:color w:val="auto"/>
          <w:kern w:val="2"/>
          <w:lang w:val="ru-RU"/>
        </w:rPr>
        <w:t xml:space="preserve"> </w:t>
      </w: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 xml:space="preserve">прихвата да </w:t>
      </w:r>
      <w:r>
        <w:rPr>
          <w:rFonts w:asciiTheme="minorHAnsi" w:hAnsiTheme="minorHAnsi" w:cstheme="minorHAnsi"/>
          <w:color w:val="auto"/>
          <w:kern w:val="2"/>
          <w:lang w:val="ru-RU"/>
        </w:rPr>
        <w:t>П</w:t>
      </w:r>
      <w:r w:rsidRPr="009C184E">
        <w:rPr>
          <w:rFonts w:asciiTheme="minorHAnsi" w:hAnsiTheme="minorHAnsi" w:cstheme="minorHAnsi"/>
          <w:color w:val="auto"/>
          <w:kern w:val="2"/>
        </w:rPr>
        <w:t>редшколска установа</w:t>
      </w:r>
      <w:r w:rsidRPr="009C184E">
        <w:rPr>
          <w:rFonts w:asciiTheme="minorHAnsi" w:hAnsiTheme="minorHAnsi" w:cstheme="minorHAnsi"/>
          <w:color w:val="auto"/>
          <w:kern w:val="2"/>
          <w:lang w:val="ru-RU"/>
        </w:rPr>
        <w:t xml:space="preserve"> није одговорна ни дужна да надокнади </w:t>
      </w:r>
      <w:r w:rsidRPr="009C184E">
        <w:rPr>
          <w:rFonts w:asciiTheme="minorHAnsi" w:hAnsiTheme="minorHAnsi" w:cstheme="minorHAnsi"/>
          <w:color w:val="auto"/>
          <w:kern w:val="2"/>
          <w:lang w:val="sr-Cyrl-CS"/>
        </w:rPr>
        <w:t>п</w:t>
      </w:r>
      <w:r w:rsidRPr="009C184E">
        <w:rPr>
          <w:rFonts w:asciiTheme="minorHAnsi" w:hAnsiTheme="minorHAnsi" w:cstheme="minorHAnsi"/>
          <w:color w:val="auto"/>
          <w:kern w:val="2"/>
          <w:lang w:val="ru-RU"/>
        </w:rPr>
        <w:t xml:space="preserve">ричињену штету, </w:t>
      </w:r>
      <w:r w:rsidRPr="009C184E">
        <w:rPr>
          <w:rFonts w:asciiTheme="minorHAnsi" w:hAnsiTheme="minorHAnsi" w:cstheme="minorHAnsi"/>
          <w:color w:val="auto"/>
          <w:kern w:val="2"/>
          <w:lang w:val="sr-Cyrl-CS"/>
        </w:rPr>
        <w:t xml:space="preserve">већ је штету </w:t>
      </w:r>
      <w:r w:rsidRPr="009C184E">
        <w:rPr>
          <w:rFonts w:asciiTheme="minorHAnsi" w:hAnsiTheme="minorHAnsi" w:cstheme="minorHAnsi"/>
          <w:color w:val="auto"/>
          <w:kern w:val="2"/>
          <w:lang w:val="ru-RU"/>
        </w:rPr>
        <w:t>дужан да надокнади извршилац самостално</w:t>
      </w:r>
      <w:r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или солидарно са осталима.</w:t>
      </w:r>
    </w:p>
    <w:p w:rsidR="00CA5978" w:rsidRPr="009C184E" w:rsidRDefault="00CA5978" w:rsidP="00CA5978">
      <w:pPr>
        <w:spacing w:line="240" w:lineRule="auto"/>
        <w:ind w:left="-567" w:right="-661" w:firstLine="709"/>
        <w:rPr>
          <w:rFonts w:asciiTheme="minorHAnsi" w:hAnsiTheme="minorHAnsi" w:cstheme="minorHAnsi"/>
          <w:color w:val="auto"/>
          <w:kern w:val="2"/>
          <w:lang w:val="ru-RU"/>
        </w:rPr>
      </w:pP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 xml:space="preserve">је у обавези да члановима Наручиоца услуге надоканди евентуалну штету уколико је иста настала кривицом </w:t>
      </w:r>
      <w:r>
        <w:rPr>
          <w:rFonts w:asciiTheme="minorHAnsi" w:hAnsiTheme="minorHAnsi" w:cstheme="minorHAnsi"/>
          <w:color w:val="auto"/>
          <w:kern w:val="2"/>
          <w:lang w:val="ru-RU"/>
        </w:rPr>
        <w:t>понуђача, у висини стварно наста</w:t>
      </w:r>
      <w:r w:rsidRPr="009C184E">
        <w:rPr>
          <w:rFonts w:asciiTheme="minorHAnsi" w:hAnsiTheme="minorHAnsi" w:cstheme="minorHAnsi"/>
          <w:color w:val="auto"/>
          <w:kern w:val="2"/>
          <w:lang w:val="ru-RU"/>
        </w:rPr>
        <w:t>ле штете.</w:t>
      </w:r>
    </w:p>
    <w:p w:rsidR="00CA5978" w:rsidRPr="009C184E" w:rsidRDefault="00CA5978" w:rsidP="00CA5978">
      <w:pPr>
        <w:spacing w:line="240" w:lineRule="auto"/>
        <w:ind w:left="-567" w:right="-661" w:firstLine="709"/>
        <w:rPr>
          <w:rFonts w:asciiTheme="minorHAnsi" w:hAnsiTheme="minorHAnsi" w:cstheme="minorHAnsi"/>
          <w:color w:val="auto"/>
          <w:kern w:val="2"/>
          <w:lang w:val="ru-RU"/>
        </w:rPr>
      </w:pPr>
    </w:p>
    <w:p w:rsidR="00CA5978" w:rsidRPr="009C184E" w:rsidRDefault="00CA5978" w:rsidP="00CA5978">
      <w:pPr>
        <w:spacing w:line="240" w:lineRule="auto"/>
        <w:ind w:left="-426" w:right="-661"/>
        <w:jc w:val="center"/>
        <w:rPr>
          <w:rFonts w:asciiTheme="minorHAnsi" w:hAnsiTheme="minorHAnsi" w:cstheme="minorHAnsi"/>
          <w:color w:val="auto"/>
          <w:kern w:val="2"/>
          <w:lang w:val="sr-Latn-RS"/>
        </w:rPr>
      </w:pPr>
      <w:r w:rsidRPr="009C184E">
        <w:rPr>
          <w:rFonts w:asciiTheme="minorHAnsi" w:hAnsiTheme="minorHAnsi" w:cstheme="minorHAnsi"/>
          <w:color w:val="auto"/>
          <w:kern w:val="2"/>
          <w:lang w:val="sr-Latn-RS"/>
        </w:rPr>
        <w:t xml:space="preserve">Члан </w:t>
      </w:r>
      <w:r w:rsidRPr="009C184E">
        <w:rPr>
          <w:rFonts w:asciiTheme="minorHAnsi" w:hAnsiTheme="minorHAnsi" w:cstheme="minorHAnsi"/>
          <w:color w:val="auto"/>
          <w:kern w:val="2"/>
          <w:lang w:val="sr-Cyrl-RS"/>
        </w:rPr>
        <w:t>7</w:t>
      </w:r>
      <w:r w:rsidRPr="009C184E">
        <w:rPr>
          <w:rFonts w:asciiTheme="minorHAnsi" w:hAnsiTheme="minorHAnsi" w:cstheme="minorHAnsi"/>
          <w:color w:val="auto"/>
          <w:kern w:val="2"/>
          <w:lang w:val="sr-Latn-RS"/>
        </w:rPr>
        <w:t>.</w:t>
      </w:r>
    </w:p>
    <w:p w:rsidR="00CA5978" w:rsidRPr="009C184E" w:rsidRDefault="00CA5978" w:rsidP="00CA5978">
      <w:pPr>
        <w:spacing w:line="240" w:lineRule="auto"/>
        <w:ind w:left="-567" w:right="-661" w:firstLine="720"/>
        <w:rPr>
          <w:rFonts w:asciiTheme="minorHAnsi" w:hAnsiTheme="minorHAnsi" w:cstheme="minorHAnsi"/>
          <w:color w:val="auto"/>
          <w:kern w:val="2"/>
          <w:lang w:val="sr-Cyrl-CS"/>
        </w:rPr>
      </w:pPr>
      <w:r>
        <w:rPr>
          <w:rFonts w:asciiTheme="minorHAnsi" w:hAnsiTheme="minorHAnsi" w:cstheme="minorHAnsi"/>
          <w:color w:val="auto"/>
          <w:kern w:val="2"/>
          <w:lang w:val="sr-Cyrl-RS"/>
        </w:rPr>
        <w:t>Пружалац услуга</w:t>
      </w:r>
      <w:r w:rsidRPr="009C184E">
        <w:rPr>
          <w:rFonts w:asciiTheme="minorHAnsi" w:hAnsiTheme="minorHAnsi" w:cstheme="minorHAnsi"/>
          <w:color w:val="auto"/>
          <w:kern w:val="2"/>
          <w:lang w:val="sr-Cyrl-CS"/>
        </w:rPr>
        <w:t xml:space="preserve"> се обавезује да превоз </w:t>
      </w:r>
      <w:r w:rsidRPr="009C184E">
        <w:rPr>
          <w:rFonts w:asciiTheme="minorHAnsi" w:hAnsiTheme="minorHAnsi" w:cstheme="minorHAnsi"/>
          <w:color w:val="auto"/>
          <w:kern w:val="2"/>
          <w:lang w:val="sr-Cyrl-RS"/>
        </w:rPr>
        <w:t>деце</w:t>
      </w:r>
      <w:r w:rsidRPr="009C184E">
        <w:rPr>
          <w:rFonts w:asciiTheme="minorHAnsi" w:hAnsiTheme="minorHAnsi" w:cstheme="minorHAnsi"/>
          <w:color w:val="auto"/>
          <w:kern w:val="2"/>
          <w:lang w:val="sr-Cyrl-CS"/>
        </w:rPr>
        <w:t xml:space="preserve"> организује у аутобусима високе туристичке класе, у свему према Закону о безбедности саобраћаја, Правилнику о начину обављања организованог превоза деце и другим прописима који регулишу питање организације ђачких екскурзија</w:t>
      </w:r>
      <w:r w:rsidRPr="009C184E">
        <w:rPr>
          <w:rFonts w:asciiTheme="minorHAnsi" w:hAnsiTheme="minorHAnsi" w:cstheme="minorHAnsi"/>
          <w:color w:val="auto"/>
          <w:kern w:val="2"/>
          <w:lang w:val="ru-RU"/>
        </w:rPr>
        <w:t>,</w:t>
      </w:r>
      <w:r w:rsidRPr="009C184E">
        <w:rPr>
          <w:rFonts w:asciiTheme="minorHAnsi" w:hAnsiTheme="minorHAnsi" w:cstheme="minorHAnsi"/>
          <w:color w:val="auto"/>
          <w:kern w:val="2"/>
          <w:lang w:val="sr-Cyrl-CS"/>
        </w:rPr>
        <w:t xml:space="preserve"> да обезбеди услове за удобан и безбедан превоз деце и васпитно-образовног особља које учествује у реализацији путовања, да испуњава потребне услове у погледу техничке исправности аутобуса, а све у складу са понудом Пружаоца услуге.</w:t>
      </w:r>
    </w:p>
    <w:p w:rsidR="00CA5978" w:rsidRPr="009C184E" w:rsidRDefault="00CA5978" w:rsidP="00CA5978">
      <w:pPr>
        <w:spacing w:line="240" w:lineRule="auto"/>
        <w:ind w:left="-567" w:right="-661" w:firstLine="720"/>
        <w:rPr>
          <w:rFonts w:asciiTheme="minorHAnsi" w:hAnsiTheme="minorHAnsi" w:cstheme="minorHAnsi"/>
          <w:color w:val="auto"/>
          <w:kern w:val="2"/>
        </w:rPr>
      </w:pPr>
      <w:r w:rsidRPr="009C184E">
        <w:rPr>
          <w:rFonts w:asciiTheme="minorHAnsi" w:hAnsiTheme="minorHAnsi" w:cstheme="minorHAnsi"/>
          <w:color w:val="auto"/>
          <w:kern w:val="2"/>
          <w:lang w:val="sr-Cyrl-CS"/>
        </w:rPr>
        <w:t xml:space="preserve">Аутобуси ће пре поласка на пут бити прегледани од стране саобраћајне полиције како то и предвиђа Правилник о начину обављања организованог превоза деце. </w:t>
      </w:r>
    </w:p>
    <w:p w:rsidR="00CA5978" w:rsidRPr="009C184E" w:rsidRDefault="00CA5978" w:rsidP="00CA5978">
      <w:pPr>
        <w:spacing w:line="240" w:lineRule="auto"/>
        <w:ind w:left="-426" w:right="-661" w:firstLine="567"/>
        <w:rPr>
          <w:rFonts w:asciiTheme="minorHAnsi" w:hAnsiTheme="minorHAnsi" w:cstheme="minorHAnsi"/>
          <w:color w:val="auto"/>
          <w:kern w:val="2"/>
          <w:lang w:val="sr-Latn-RS"/>
        </w:rPr>
      </w:pPr>
    </w:p>
    <w:p w:rsidR="00CA5978" w:rsidRPr="009C184E" w:rsidRDefault="00CA5978" w:rsidP="00CA5978">
      <w:pPr>
        <w:spacing w:line="240" w:lineRule="auto"/>
        <w:ind w:left="-426" w:right="-661"/>
        <w:jc w:val="center"/>
        <w:rPr>
          <w:rFonts w:asciiTheme="minorHAnsi" w:hAnsiTheme="minorHAnsi" w:cstheme="minorHAnsi"/>
          <w:color w:val="auto"/>
          <w:lang w:val="sr-Latn-RS"/>
        </w:rPr>
      </w:pPr>
      <w:r w:rsidRPr="009C184E">
        <w:rPr>
          <w:rFonts w:asciiTheme="minorHAnsi" w:hAnsiTheme="minorHAnsi" w:cstheme="minorHAnsi"/>
          <w:color w:val="auto"/>
          <w:lang w:val="sr-Latn-RS"/>
        </w:rPr>
        <w:t xml:space="preserve">Члан </w:t>
      </w:r>
      <w:r w:rsidRPr="009C184E">
        <w:rPr>
          <w:rFonts w:asciiTheme="minorHAnsi" w:hAnsiTheme="minorHAnsi" w:cstheme="minorHAnsi"/>
          <w:color w:val="auto"/>
          <w:lang w:val="sr-Cyrl-RS"/>
        </w:rPr>
        <w:t>8</w:t>
      </w:r>
      <w:r w:rsidRPr="009C184E">
        <w:rPr>
          <w:rFonts w:asciiTheme="minorHAnsi" w:hAnsiTheme="minorHAnsi" w:cstheme="minorHAnsi"/>
          <w:color w:val="auto"/>
          <w:lang w:val="sr-Latn-RS"/>
        </w:rPr>
        <w:t>.</w:t>
      </w:r>
    </w:p>
    <w:p w:rsidR="00CA5978" w:rsidRPr="009C184E" w:rsidRDefault="00CA5978" w:rsidP="00CA5978">
      <w:pPr>
        <w:spacing w:line="240" w:lineRule="auto"/>
        <w:ind w:left="-426" w:right="-661" w:firstLine="568"/>
        <w:rPr>
          <w:rFonts w:asciiTheme="minorHAnsi" w:hAnsiTheme="minorHAnsi" w:cstheme="minorHAnsi"/>
          <w:color w:val="auto"/>
          <w:kern w:val="2"/>
          <w:lang w:val="sr-Latn-RS"/>
        </w:rPr>
      </w:pPr>
      <w:r w:rsidRPr="009C184E">
        <w:rPr>
          <w:rFonts w:asciiTheme="minorHAnsi" w:hAnsiTheme="minorHAnsi" w:cstheme="minorHAnsi"/>
          <w:color w:val="auto"/>
          <w:kern w:val="2"/>
          <w:lang w:val="sr-Cyrl-CS"/>
        </w:rPr>
        <w:t xml:space="preserve">Представник </w:t>
      </w:r>
      <w:r>
        <w:rPr>
          <w:rFonts w:asciiTheme="minorHAnsi" w:hAnsiTheme="minorHAnsi" w:cstheme="minorHAnsi"/>
          <w:color w:val="auto"/>
          <w:kern w:val="2"/>
          <w:lang w:val="sr-Cyrl-CS"/>
        </w:rPr>
        <w:t>Пружаоца услуга</w:t>
      </w:r>
      <w:r w:rsidRPr="009C184E">
        <w:rPr>
          <w:rFonts w:asciiTheme="minorHAnsi" w:hAnsiTheme="minorHAnsi" w:cstheme="minorHAnsi"/>
          <w:color w:val="auto"/>
          <w:kern w:val="2"/>
          <w:lang w:val="sr-Cyrl-CS"/>
        </w:rPr>
        <w:t xml:space="preserve"> је дужан да после изведеног путовања са </w:t>
      </w:r>
      <w:r w:rsidRPr="009C184E">
        <w:rPr>
          <w:rFonts w:asciiTheme="minorHAnsi" w:hAnsiTheme="minorHAnsi" w:cstheme="minorHAnsi"/>
          <w:color w:val="auto"/>
          <w:kern w:val="2"/>
        </w:rPr>
        <w:t>васпитачима</w:t>
      </w:r>
      <w:r w:rsidRPr="009C184E">
        <w:rPr>
          <w:rFonts w:asciiTheme="minorHAnsi" w:hAnsiTheme="minorHAnsi" w:cstheme="minorHAnsi"/>
          <w:color w:val="auto"/>
          <w:kern w:val="2"/>
          <w:lang w:val="sr-Cyrl-CS"/>
        </w:rPr>
        <w:t>, сачини забелешку о извођењу путовања.</w:t>
      </w:r>
    </w:p>
    <w:p w:rsidR="00CA5978" w:rsidRPr="009C184E" w:rsidRDefault="00CA5978" w:rsidP="00CA5978">
      <w:pPr>
        <w:spacing w:line="240" w:lineRule="auto"/>
        <w:ind w:left="-426" w:right="-661"/>
        <w:jc w:val="center"/>
        <w:rPr>
          <w:rFonts w:asciiTheme="minorHAnsi" w:hAnsiTheme="minorHAnsi" w:cstheme="minorHAnsi"/>
          <w:bCs/>
          <w:color w:val="auto"/>
          <w:kern w:val="2"/>
          <w:lang w:val="sr-Cyrl-CS"/>
        </w:rPr>
      </w:pPr>
      <w:r w:rsidRPr="009C184E">
        <w:rPr>
          <w:rFonts w:asciiTheme="minorHAnsi" w:hAnsiTheme="minorHAnsi" w:cstheme="minorHAnsi"/>
          <w:bCs/>
          <w:color w:val="auto"/>
          <w:kern w:val="2"/>
          <w:lang w:val="sr-Cyrl-CS"/>
        </w:rPr>
        <w:t>Члан 9.</w:t>
      </w:r>
    </w:p>
    <w:p w:rsidR="00CA5978" w:rsidRPr="009C184E" w:rsidRDefault="00CA5978" w:rsidP="00CA5978">
      <w:pPr>
        <w:spacing w:line="240" w:lineRule="auto"/>
        <w:ind w:left="-426" w:right="-661" w:firstLine="568"/>
        <w:rPr>
          <w:rFonts w:asciiTheme="minorHAnsi" w:hAnsiTheme="minorHAnsi" w:cstheme="minorHAnsi"/>
          <w:color w:val="auto"/>
          <w:kern w:val="2"/>
          <w:lang w:val="sr-Cyrl-CS"/>
        </w:rPr>
      </w:pPr>
      <w:r>
        <w:rPr>
          <w:rFonts w:asciiTheme="minorHAnsi" w:hAnsiTheme="minorHAnsi" w:cstheme="minorHAnsi"/>
          <w:color w:val="auto"/>
          <w:kern w:val="2"/>
          <w:lang w:val="sr-Cyrl-RS"/>
        </w:rPr>
        <w:t xml:space="preserve">Пружалац услуга </w:t>
      </w:r>
      <w:r w:rsidRPr="009C184E">
        <w:rPr>
          <w:rFonts w:asciiTheme="minorHAnsi" w:hAnsiTheme="minorHAnsi" w:cstheme="minorHAnsi"/>
          <w:color w:val="auto"/>
          <w:kern w:val="2"/>
          <w:lang w:val="sr-Cyrl-CS"/>
        </w:rPr>
        <w:t>се обавезује да за уговорен</w:t>
      </w:r>
      <w:r w:rsidRPr="009C184E">
        <w:rPr>
          <w:rFonts w:asciiTheme="minorHAnsi" w:hAnsiTheme="minorHAnsi" w:cstheme="minorHAnsi"/>
          <w:color w:val="auto"/>
          <w:kern w:val="2"/>
        </w:rPr>
        <w:t>у једнодневну екскурзије</w:t>
      </w:r>
      <w:r w:rsidRPr="009C184E">
        <w:rPr>
          <w:rFonts w:asciiTheme="minorHAnsi" w:hAnsiTheme="minorHAnsi" w:cstheme="minorHAnsi"/>
          <w:color w:val="auto"/>
          <w:kern w:val="2"/>
          <w:lang w:val="sr-Cyrl-CS"/>
        </w:rPr>
        <w:t xml:space="preserve"> обезбеди стручног и квалификованог водича групе – водича са лиценцом за сваку групу и осигурање путника.</w:t>
      </w:r>
    </w:p>
    <w:p w:rsidR="00CA5978" w:rsidRPr="009C184E" w:rsidRDefault="00CA5978" w:rsidP="00CA5978">
      <w:pPr>
        <w:spacing w:line="240" w:lineRule="auto"/>
        <w:ind w:left="-426" w:right="-661"/>
        <w:jc w:val="center"/>
        <w:rPr>
          <w:rFonts w:asciiTheme="minorHAnsi" w:hAnsiTheme="minorHAnsi" w:cstheme="minorHAnsi"/>
          <w:color w:val="auto"/>
          <w:kern w:val="2"/>
          <w:lang w:val="sr-Latn-RS"/>
        </w:rPr>
      </w:pPr>
    </w:p>
    <w:p w:rsidR="00CA5978" w:rsidRPr="009C184E" w:rsidRDefault="00CA5978" w:rsidP="00CA5978">
      <w:pPr>
        <w:spacing w:line="240" w:lineRule="auto"/>
        <w:ind w:left="-426" w:right="-661"/>
        <w:jc w:val="center"/>
        <w:rPr>
          <w:rFonts w:asciiTheme="minorHAnsi" w:hAnsiTheme="minorHAnsi" w:cstheme="minorHAnsi"/>
          <w:b/>
          <w:bCs/>
          <w:color w:val="auto"/>
          <w:kern w:val="2"/>
          <w:lang w:val="sr-Latn-RS"/>
        </w:rPr>
      </w:pPr>
      <w:r w:rsidRPr="009C184E">
        <w:rPr>
          <w:rFonts w:asciiTheme="minorHAnsi" w:hAnsiTheme="minorHAnsi" w:cstheme="minorHAnsi"/>
          <w:color w:val="auto"/>
          <w:kern w:val="2"/>
          <w:lang w:val="sr-Latn-RS"/>
        </w:rPr>
        <w:t>Члан 1</w:t>
      </w:r>
      <w:r w:rsidRPr="009C184E">
        <w:rPr>
          <w:rFonts w:asciiTheme="minorHAnsi" w:hAnsiTheme="minorHAnsi" w:cstheme="minorHAnsi"/>
          <w:color w:val="auto"/>
          <w:kern w:val="2"/>
          <w:lang w:val="sr-Cyrl-RS"/>
        </w:rPr>
        <w:t>0</w:t>
      </w:r>
      <w:r w:rsidRPr="009C184E">
        <w:rPr>
          <w:rFonts w:asciiTheme="minorHAnsi" w:hAnsiTheme="minorHAnsi" w:cstheme="minorHAnsi"/>
          <w:color w:val="auto"/>
          <w:kern w:val="2"/>
          <w:lang w:val="sr-Latn-RS"/>
        </w:rPr>
        <w:t>.</w:t>
      </w:r>
    </w:p>
    <w:p w:rsidR="00CA5978" w:rsidRPr="009C184E" w:rsidRDefault="00CA5978" w:rsidP="00CA5978">
      <w:pPr>
        <w:spacing w:line="240" w:lineRule="auto"/>
        <w:ind w:left="-426" w:right="-661" w:firstLine="568"/>
        <w:rPr>
          <w:rFonts w:asciiTheme="minorHAnsi" w:hAnsiTheme="minorHAnsi" w:cstheme="minorHAnsi"/>
          <w:color w:val="auto"/>
          <w:lang w:val="sr-Cyrl-CS"/>
        </w:rPr>
      </w:pPr>
      <w:r w:rsidRPr="009C184E">
        <w:rPr>
          <w:rFonts w:asciiTheme="minorHAnsi" w:hAnsiTheme="minorHAnsi" w:cstheme="minorHAnsi"/>
          <w:color w:val="auto"/>
          <w:lang w:val="sr-Cyrl-CS"/>
        </w:rPr>
        <w:t>Наручилац се обавезује:</w:t>
      </w:r>
    </w:p>
    <w:p w:rsidR="00CA5978" w:rsidRPr="009C184E" w:rsidRDefault="00CA5978" w:rsidP="00CA5978">
      <w:pPr>
        <w:spacing w:line="240" w:lineRule="auto"/>
        <w:ind w:left="-426" w:right="-661" w:firstLine="568"/>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w:t>
      </w:r>
      <w:r w:rsidRPr="009C184E">
        <w:rPr>
          <w:rFonts w:asciiTheme="minorHAnsi" w:hAnsiTheme="minorHAnsi" w:cstheme="minorHAnsi"/>
          <w:color w:val="auto"/>
          <w:kern w:val="2"/>
          <w:lang w:val="ru-RU"/>
        </w:rPr>
        <w:t xml:space="preserve"> </w:t>
      </w:r>
      <w:r w:rsidRPr="009C184E">
        <w:rPr>
          <w:rFonts w:asciiTheme="minorHAnsi" w:hAnsiTheme="minorHAnsi" w:cstheme="minorHAnsi"/>
          <w:color w:val="auto"/>
          <w:kern w:val="2"/>
          <w:lang w:val="sr-Cyrl-CS"/>
        </w:rPr>
        <w:t xml:space="preserve"> да </w:t>
      </w:r>
      <w:r w:rsidRPr="009C184E">
        <w:rPr>
          <w:rFonts w:asciiTheme="minorHAnsi" w:hAnsiTheme="minorHAnsi" w:cstheme="minorHAnsi"/>
          <w:color w:val="auto"/>
          <w:kern w:val="2"/>
          <w:lang w:val="ru-RU"/>
        </w:rPr>
        <w:t xml:space="preserve">достави потребну документацију </w:t>
      </w:r>
      <w:r>
        <w:rPr>
          <w:rFonts w:asciiTheme="minorHAnsi" w:hAnsiTheme="minorHAnsi" w:cstheme="minorHAnsi"/>
          <w:color w:val="auto"/>
          <w:kern w:val="2"/>
          <w:lang w:val="ru-RU"/>
        </w:rPr>
        <w:t>Пружаоцу услуга</w:t>
      </w:r>
      <w:r w:rsidRPr="009C184E">
        <w:rPr>
          <w:rFonts w:asciiTheme="minorHAnsi" w:hAnsiTheme="minorHAnsi" w:cstheme="minorHAnsi"/>
          <w:color w:val="auto"/>
          <w:kern w:val="2"/>
          <w:lang w:val="ru-RU"/>
        </w:rPr>
        <w:t xml:space="preserve"> ; </w:t>
      </w:r>
    </w:p>
    <w:p w:rsidR="00CA5978" w:rsidRPr="009C184E" w:rsidRDefault="00CA5978" w:rsidP="00CA5978">
      <w:pPr>
        <w:spacing w:line="240" w:lineRule="auto"/>
        <w:ind w:left="-426" w:right="-661" w:firstLine="568"/>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 xml:space="preserve">- да </w:t>
      </w:r>
      <w:r w:rsidRPr="009C184E">
        <w:rPr>
          <w:rFonts w:asciiTheme="minorHAnsi" w:hAnsiTheme="minorHAnsi" w:cstheme="minorHAnsi"/>
          <w:color w:val="auto"/>
          <w:kern w:val="2"/>
          <w:lang w:val="ru-RU"/>
        </w:rPr>
        <w:t xml:space="preserve">преко </w:t>
      </w:r>
      <w:r w:rsidRPr="009C184E">
        <w:rPr>
          <w:rFonts w:asciiTheme="minorHAnsi" w:hAnsiTheme="minorHAnsi" w:cstheme="minorHAnsi"/>
          <w:color w:val="auto"/>
          <w:kern w:val="2"/>
        </w:rPr>
        <w:t xml:space="preserve">васпитача </w:t>
      </w:r>
      <w:r w:rsidRPr="009C184E">
        <w:rPr>
          <w:rFonts w:asciiTheme="minorHAnsi" w:hAnsiTheme="minorHAnsi" w:cstheme="minorHAnsi"/>
          <w:color w:val="auto"/>
          <w:kern w:val="2"/>
          <w:lang w:val="ru-RU"/>
        </w:rPr>
        <w:t>-</w:t>
      </w:r>
      <w:r w:rsidRPr="009C184E">
        <w:rPr>
          <w:rFonts w:asciiTheme="minorHAnsi" w:hAnsiTheme="minorHAnsi" w:cstheme="minorHAnsi"/>
          <w:color w:val="auto"/>
          <w:kern w:val="2"/>
        </w:rPr>
        <w:t xml:space="preserve"> </w:t>
      </w:r>
      <w:r w:rsidRPr="009C184E">
        <w:rPr>
          <w:rFonts w:asciiTheme="minorHAnsi" w:hAnsiTheme="minorHAnsi" w:cstheme="minorHAnsi"/>
          <w:color w:val="auto"/>
          <w:kern w:val="2"/>
          <w:lang w:val="sr-Cyrl-CS"/>
        </w:rPr>
        <w:t xml:space="preserve">пратиоца </w:t>
      </w:r>
      <w:r w:rsidRPr="009C184E">
        <w:rPr>
          <w:rFonts w:asciiTheme="minorHAnsi" w:hAnsiTheme="minorHAnsi" w:cstheme="minorHAnsi"/>
          <w:color w:val="auto"/>
          <w:kern w:val="2"/>
        </w:rPr>
        <w:t>деце</w:t>
      </w:r>
      <w:r w:rsidRPr="009C184E">
        <w:rPr>
          <w:rFonts w:asciiTheme="minorHAnsi" w:hAnsiTheme="minorHAnsi" w:cstheme="minorHAnsi"/>
          <w:color w:val="auto"/>
          <w:kern w:val="2"/>
          <w:lang w:val="sr-Cyrl-CS"/>
        </w:rPr>
        <w:t xml:space="preserve"> на </w:t>
      </w:r>
      <w:r w:rsidRPr="009C184E">
        <w:rPr>
          <w:rFonts w:asciiTheme="minorHAnsi" w:hAnsiTheme="minorHAnsi" w:cstheme="minorHAnsi"/>
          <w:color w:val="auto"/>
          <w:kern w:val="2"/>
          <w:lang w:val="sr-Cyrl-RS"/>
        </w:rPr>
        <w:t>једнодневној екскурзији</w:t>
      </w:r>
      <w:r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обезбеди одржавање реда током путовања</w:t>
      </w:r>
      <w:r w:rsidRPr="009C184E">
        <w:rPr>
          <w:rFonts w:asciiTheme="minorHAnsi" w:hAnsiTheme="minorHAnsi" w:cstheme="minorHAnsi"/>
          <w:color w:val="auto"/>
          <w:kern w:val="2"/>
          <w:lang w:val="sr-Cyrl-CS"/>
        </w:rPr>
        <w:t>;</w:t>
      </w:r>
    </w:p>
    <w:p w:rsidR="00CA5978" w:rsidRPr="009C184E" w:rsidRDefault="00CA5978" w:rsidP="00CA5978">
      <w:pPr>
        <w:spacing w:line="240" w:lineRule="auto"/>
        <w:ind w:left="-426" w:right="-661" w:firstLine="568"/>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 xml:space="preserve">- да </w:t>
      </w:r>
      <w:r w:rsidRPr="009C184E">
        <w:rPr>
          <w:rFonts w:asciiTheme="minorHAnsi" w:hAnsiTheme="minorHAnsi" w:cstheme="minorHAnsi"/>
          <w:color w:val="auto"/>
          <w:kern w:val="2"/>
          <w:lang w:val="ru-RU"/>
        </w:rPr>
        <w:t xml:space="preserve">се приликом </w:t>
      </w:r>
      <w:r w:rsidRPr="009C184E">
        <w:rPr>
          <w:rFonts w:asciiTheme="minorHAnsi" w:hAnsiTheme="minorHAnsi" w:cstheme="minorHAnsi"/>
          <w:color w:val="auto"/>
          <w:kern w:val="2"/>
          <w:lang w:val="sr-Cyrl-CS"/>
        </w:rPr>
        <w:t>п</w:t>
      </w:r>
      <w:r w:rsidRPr="009C184E">
        <w:rPr>
          <w:rFonts w:asciiTheme="minorHAnsi" w:hAnsiTheme="minorHAnsi" w:cstheme="minorHAnsi"/>
          <w:color w:val="auto"/>
          <w:kern w:val="2"/>
          <w:lang w:val="ru-RU"/>
        </w:rPr>
        <w:t>утовања придржава Програма путовања</w:t>
      </w:r>
      <w:r w:rsidRPr="009C184E">
        <w:rPr>
          <w:rFonts w:asciiTheme="minorHAnsi" w:hAnsiTheme="minorHAnsi" w:cstheme="minorHAnsi"/>
          <w:color w:val="auto"/>
          <w:kern w:val="2"/>
          <w:lang w:val="sr-Cyrl-CS"/>
        </w:rPr>
        <w:t xml:space="preserve"> и</w:t>
      </w:r>
      <w:r w:rsidRPr="009C184E">
        <w:rPr>
          <w:rFonts w:asciiTheme="minorHAnsi" w:hAnsiTheme="minorHAnsi" w:cstheme="minorHAnsi"/>
          <w:color w:val="auto"/>
          <w:kern w:val="2"/>
          <w:lang w:val="ru-RU"/>
        </w:rPr>
        <w:t xml:space="preserve"> да не омета његову реализацију</w:t>
      </w:r>
      <w:r w:rsidRPr="009C184E">
        <w:rPr>
          <w:rFonts w:asciiTheme="minorHAnsi" w:hAnsiTheme="minorHAnsi" w:cstheme="minorHAnsi"/>
          <w:color w:val="auto"/>
          <w:kern w:val="2"/>
          <w:lang w:val="sr-Cyrl-CS"/>
        </w:rPr>
        <w:t>;</w:t>
      </w:r>
      <w:r w:rsidRPr="009C184E">
        <w:rPr>
          <w:rFonts w:asciiTheme="minorHAnsi" w:hAnsiTheme="minorHAnsi" w:cstheme="minorHAnsi"/>
          <w:color w:val="auto"/>
          <w:kern w:val="2"/>
          <w:lang w:val="ru-RU"/>
        </w:rPr>
        <w:t xml:space="preserve"> </w:t>
      </w:r>
    </w:p>
    <w:p w:rsidR="00CA5978" w:rsidRPr="009C184E" w:rsidRDefault="00CA5978" w:rsidP="00CA5978">
      <w:pPr>
        <w:spacing w:line="240" w:lineRule="auto"/>
        <w:ind w:left="-426" w:right="-661" w:firstLine="568"/>
        <w:rPr>
          <w:rFonts w:asciiTheme="minorHAnsi" w:hAnsiTheme="minorHAnsi" w:cstheme="minorHAnsi"/>
          <w:color w:val="auto"/>
          <w:kern w:val="2"/>
          <w:lang w:val="sr-Latn-RS"/>
        </w:rPr>
      </w:pPr>
      <w:r w:rsidRPr="009C184E">
        <w:rPr>
          <w:rFonts w:asciiTheme="minorHAnsi" w:hAnsiTheme="minorHAnsi" w:cstheme="minorHAnsi"/>
          <w:color w:val="auto"/>
          <w:kern w:val="2"/>
          <w:lang w:val="ru-RU"/>
        </w:rPr>
        <w:t xml:space="preserve">- </w:t>
      </w:r>
      <w:r w:rsidRPr="009C184E">
        <w:rPr>
          <w:rFonts w:asciiTheme="minorHAnsi" w:hAnsiTheme="minorHAnsi" w:cstheme="minorHAnsi"/>
          <w:color w:val="auto"/>
          <w:kern w:val="2"/>
          <w:lang w:val="sr-Latn-CS"/>
        </w:rPr>
        <w:t xml:space="preserve">да </w:t>
      </w:r>
      <w:r w:rsidRPr="009C184E">
        <w:rPr>
          <w:rFonts w:asciiTheme="minorHAnsi" w:hAnsiTheme="minorHAnsi" w:cstheme="minorHAnsi"/>
          <w:color w:val="auto"/>
          <w:kern w:val="2"/>
          <w:lang w:val="ru-RU"/>
        </w:rPr>
        <w:t xml:space="preserve">обавештава </w:t>
      </w:r>
      <w:r>
        <w:rPr>
          <w:rFonts w:asciiTheme="minorHAnsi" w:hAnsiTheme="minorHAnsi" w:cstheme="minorHAnsi"/>
          <w:color w:val="auto"/>
          <w:kern w:val="2"/>
          <w:lang w:val="ru-RU"/>
        </w:rPr>
        <w:t>Пружаоца услуга</w:t>
      </w:r>
      <w:r w:rsidRPr="009C184E">
        <w:rPr>
          <w:rFonts w:asciiTheme="minorHAnsi" w:hAnsiTheme="minorHAnsi" w:cstheme="minorHAnsi"/>
          <w:color w:val="auto"/>
          <w:kern w:val="2"/>
          <w:lang w:val="sr-Cyrl-CS"/>
        </w:rPr>
        <w:t xml:space="preserve"> </w:t>
      </w:r>
      <w:r w:rsidRPr="009C184E">
        <w:rPr>
          <w:rFonts w:asciiTheme="minorHAnsi" w:hAnsiTheme="minorHAnsi" w:cstheme="minorHAnsi"/>
          <w:color w:val="auto"/>
          <w:kern w:val="2"/>
          <w:lang w:val="ru-RU"/>
        </w:rPr>
        <w:t xml:space="preserve">о свему што је битно за испуњење обавеза из овог </w:t>
      </w:r>
      <w:r w:rsidRPr="009C184E">
        <w:rPr>
          <w:rFonts w:asciiTheme="minorHAnsi" w:hAnsiTheme="minorHAnsi" w:cstheme="minorHAnsi"/>
          <w:color w:val="auto"/>
          <w:kern w:val="2"/>
          <w:lang w:val="sr-Cyrl-CS"/>
        </w:rPr>
        <w:t>У</w:t>
      </w:r>
      <w:r w:rsidRPr="009C184E">
        <w:rPr>
          <w:rFonts w:asciiTheme="minorHAnsi" w:hAnsiTheme="minorHAnsi" w:cstheme="minorHAnsi"/>
          <w:color w:val="auto"/>
          <w:kern w:val="2"/>
          <w:lang w:val="ru-RU"/>
        </w:rPr>
        <w:t>говора</w:t>
      </w:r>
      <w:r w:rsidRPr="009C184E">
        <w:rPr>
          <w:rFonts w:asciiTheme="minorHAnsi" w:hAnsiTheme="minorHAnsi" w:cstheme="minorHAnsi"/>
          <w:color w:val="auto"/>
          <w:kern w:val="2"/>
          <w:lang w:val="sr-Cyrl-CS"/>
        </w:rPr>
        <w:t>.</w:t>
      </w:r>
    </w:p>
    <w:p w:rsidR="00CA5978" w:rsidRPr="009C184E" w:rsidRDefault="00CA5978" w:rsidP="00CA5978">
      <w:pPr>
        <w:spacing w:line="240" w:lineRule="auto"/>
        <w:ind w:left="-426" w:right="-661" w:firstLine="568"/>
        <w:rPr>
          <w:rFonts w:asciiTheme="minorHAnsi" w:hAnsiTheme="minorHAnsi" w:cstheme="minorHAnsi"/>
          <w:color w:val="auto"/>
          <w:kern w:val="2"/>
          <w:lang w:val="sr-Latn-RS"/>
        </w:rPr>
      </w:pPr>
    </w:p>
    <w:p w:rsidR="00CA5978" w:rsidRPr="009C184E" w:rsidRDefault="00CA5978" w:rsidP="00CA5978">
      <w:pPr>
        <w:spacing w:line="240" w:lineRule="auto"/>
        <w:ind w:left="-567" w:right="-591"/>
        <w:jc w:val="center"/>
        <w:rPr>
          <w:rFonts w:asciiTheme="minorHAnsi" w:hAnsiTheme="minorHAnsi" w:cstheme="minorHAnsi"/>
          <w:color w:val="auto"/>
          <w:lang w:val="sr-Latn-RS"/>
        </w:rPr>
      </w:pPr>
      <w:r w:rsidRPr="009C184E">
        <w:rPr>
          <w:rFonts w:asciiTheme="minorHAnsi" w:hAnsiTheme="minorHAnsi" w:cstheme="minorHAnsi"/>
          <w:color w:val="auto"/>
          <w:lang w:val="sr-Latn-RS"/>
        </w:rPr>
        <w:t>Члан 1</w:t>
      </w:r>
      <w:r w:rsidRPr="009C184E">
        <w:rPr>
          <w:rFonts w:asciiTheme="minorHAnsi" w:hAnsiTheme="minorHAnsi" w:cstheme="minorHAnsi"/>
          <w:color w:val="auto"/>
          <w:lang w:val="sr-Cyrl-RS"/>
        </w:rPr>
        <w:t>1</w:t>
      </w:r>
      <w:r w:rsidRPr="009C184E">
        <w:rPr>
          <w:rFonts w:asciiTheme="minorHAnsi" w:hAnsiTheme="minorHAnsi" w:cstheme="minorHAnsi"/>
          <w:color w:val="auto"/>
          <w:lang w:val="sr-Latn-RS"/>
        </w:rPr>
        <w:t>.</w:t>
      </w:r>
    </w:p>
    <w:p w:rsidR="00CA5978" w:rsidRDefault="00CA5978" w:rsidP="00CA5978">
      <w:pPr>
        <w:pStyle w:val="Pasussalistom"/>
        <w:spacing w:line="240" w:lineRule="auto"/>
        <w:ind w:left="-567" w:right="-613" w:firstLine="567"/>
        <w:jc w:val="both"/>
        <w:rPr>
          <w:rFonts w:asciiTheme="minorHAnsi" w:hAnsiTheme="minorHAnsi" w:cstheme="minorHAnsi"/>
          <w:bCs/>
          <w:color w:val="auto"/>
          <w:sz w:val="22"/>
          <w:szCs w:val="22"/>
          <w:lang w:val="sr-Cyrl-RS"/>
        </w:rPr>
      </w:pPr>
      <w:r w:rsidRPr="009C184E">
        <w:rPr>
          <w:rFonts w:asciiTheme="minorHAnsi" w:hAnsiTheme="minorHAnsi" w:cstheme="minorHAnsi"/>
          <w:bCs/>
          <w:color w:val="auto"/>
          <w:sz w:val="22"/>
          <w:szCs w:val="22"/>
          <w:lang w:val="sr-Latn-RS"/>
        </w:rPr>
        <w:t>Наручилац може након закључења уговора о јавној набавци уз писану сагласност обе уговорне стране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9C184E">
        <w:rPr>
          <w:rFonts w:asciiTheme="minorHAnsi" w:hAnsiTheme="minorHAnsi" w:cstheme="minorHAnsi"/>
          <w:bCs/>
          <w:color w:val="auto"/>
          <w:sz w:val="22"/>
          <w:szCs w:val="22"/>
          <w:lang w:val="sr-Cyrl-RS"/>
        </w:rPr>
        <w:t>.</w:t>
      </w:r>
    </w:p>
    <w:p w:rsidR="00CA5978" w:rsidRDefault="00CA5978" w:rsidP="00CA5978">
      <w:pPr>
        <w:pStyle w:val="Pasussalistom"/>
        <w:spacing w:line="240" w:lineRule="auto"/>
        <w:ind w:left="-567" w:right="-613" w:firstLine="567"/>
        <w:jc w:val="both"/>
        <w:rPr>
          <w:rFonts w:asciiTheme="minorHAnsi" w:hAnsiTheme="minorHAnsi" w:cstheme="minorHAnsi"/>
          <w:bCs/>
          <w:color w:val="auto"/>
          <w:sz w:val="22"/>
          <w:szCs w:val="22"/>
          <w:lang w:val="sr-Cyrl-RS"/>
        </w:rPr>
      </w:pPr>
    </w:p>
    <w:p w:rsidR="00CA5978" w:rsidRPr="009C184E" w:rsidRDefault="00CA5978" w:rsidP="00CA5978">
      <w:pPr>
        <w:spacing w:line="240" w:lineRule="auto"/>
        <w:ind w:left="-567" w:right="-591"/>
        <w:jc w:val="center"/>
        <w:rPr>
          <w:rFonts w:asciiTheme="minorHAnsi" w:hAnsiTheme="minorHAnsi" w:cstheme="minorHAnsi"/>
          <w:color w:val="auto"/>
          <w:lang w:val="sr-Latn-RS"/>
        </w:rPr>
      </w:pPr>
      <w:r w:rsidRPr="009C184E">
        <w:rPr>
          <w:rFonts w:asciiTheme="minorHAnsi" w:hAnsiTheme="minorHAnsi" w:cstheme="minorHAnsi"/>
          <w:color w:val="auto"/>
          <w:lang w:val="sr-Cyrl-CS"/>
        </w:rPr>
        <w:t xml:space="preserve">Члан </w:t>
      </w:r>
      <w:r w:rsidRPr="009C184E">
        <w:rPr>
          <w:rFonts w:asciiTheme="minorHAnsi" w:hAnsiTheme="minorHAnsi" w:cstheme="minorHAnsi"/>
          <w:color w:val="auto"/>
          <w:lang w:val="sr-Latn-RS"/>
        </w:rPr>
        <w:t>1</w:t>
      </w:r>
      <w:r w:rsidRPr="009C184E">
        <w:rPr>
          <w:rFonts w:asciiTheme="minorHAnsi" w:hAnsiTheme="minorHAnsi" w:cstheme="minorHAnsi"/>
          <w:color w:val="auto"/>
          <w:lang w:val="sr-Cyrl-RS"/>
        </w:rPr>
        <w:t>2</w:t>
      </w:r>
      <w:r w:rsidRPr="009C184E">
        <w:rPr>
          <w:rFonts w:asciiTheme="minorHAnsi" w:hAnsiTheme="minorHAnsi" w:cstheme="minorHAnsi"/>
          <w:color w:val="auto"/>
          <w:lang w:val="sr-Cyrl-CS"/>
        </w:rPr>
        <w:t>.</w:t>
      </w:r>
    </w:p>
    <w:p w:rsidR="00CA5978" w:rsidRPr="009C184E" w:rsidRDefault="00CA5978" w:rsidP="00CA5978">
      <w:pPr>
        <w:spacing w:line="240" w:lineRule="auto"/>
        <w:ind w:left="-567" w:right="-591" w:firstLine="283"/>
        <w:rPr>
          <w:rFonts w:asciiTheme="minorHAnsi" w:hAnsiTheme="minorHAnsi" w:cstheme="minorHAnsi"/>
          <w:color w:val="auto"/>
          <w:lang w:val="sr-Latn-RS"/>
        </w:rPr>
      </w:pPr>
      <w:r w:rsidRPr="009C184E">
        <w:rPr>
          <w:rFonts w:asciiTheme="minorHAnsi" w:hAnsiTheme="minorHAnsi" w:cstheme="minorHAnsi"/>
          <w:color w:val="auto"/>
          <w:lang w:val="sr-Cyrl-CS"/>
        </w:rPr>
        <w:t xml:space="preserve">      </w:t>
      </w:r>
    </w:p>
    <w:p w:rsidR="00CA5978" w:rsidRPr="009C184E" w:rsidRDefault="00CA5978" w:rsidP="00CA5978">
      <w:pPr>
        <w:spacing w:line="240" w:lineRule="auto"/>
        <w:ind w:left="-426" w:right="-661" w:firstLine="426"/>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 xml:space="preserve">Уколико после закључења уговора наступе околности више силе које доводе до ометања или онемогућавања извршења обавеза из уговора, рокови извршења обавеза се неће продужити за време трајања више силе. </w:t>
      </w:r>
    </w:p>
    <w:p w:rsidR="00CA5978" w:rsidRDefault="00CA5978" w:rsidP="00CA5978">
      <w:pPr>
        <w:spacing w:line="240" w:lineRule="auto"/>
        <w:ind w:left="-426" w:right="-661" w:firstLine="426"/>
        <w:rPr>
          <w:rFonts w:asciiTheme="minorHAnsi" w:hAnsiTheme="minorHAnsi" w:cstheme="minorHAnsi"/>
          <w:color w:val="auto"/>
          <w:kern w:val="2"/>
          <w:lang w:val="sr-Cyrl-CS"/>
        </w:rPr>
      </w:pPr>
      <w:r w:rsidRPr="009C184E">
        <w:rPr>
          <w:rFonts w:asciiTheme="minorHAnsi" w:hAnsiTheme="minorHAnsi" w:cstheme="minorHAnsi"/>
          <w:color w:val="auto"/>
          <w:kern w:val="2"/>
          <w:lang w:val="sr-Cyrl-CS"/>
        </w:rPr>
        <w:t>Уговор се може раскинути у случају више силе или одлуке надлежних државних органа.</w:t>
      </w:r>
    </w:p>
    <w:p w:rsidR="00C82EC5" w:rsidRPr="009C184E" w:rsidRDefault="00C82EC5" w:rsidP="00CA5978">
      <w:pPr>
        <w:spacing w:line="240" w:lineRule="auto"/>
        <w:ind w:left="-426" w:right="-661" w:firstLine="426"/>
        <w:rPr>
          <w:rFonts w:asciiTheme="minorHAnsi" w:hAnsiTheme="minorHAnsi" w:cstheme="minorHAnsi"/>
          <w:color w:val="auto"/>
          <w:kern w:val="2"/>
          <w:lang w:val="sr-Latn-RS"/>
        </w:rPr>
      </w:pPr>
    </w:p>
    <w:p w:rsidR="00CA5978" w:rsidRPr="009C184E" w:rsidRDefault="00CA5978" w:rsidP="00CA5978">
      <w:pPr>
        <w:spacing w:line="240" w:lineRule="auto"/>
        <w:ind w:left="-426" w:right="-661" w:firstLine="426"/>
        <w:rPr>
          <w:rFonts w:asciiTheme="minorHAnsi" w:hAnsiTheme="minorHAnsi" w:cstheme="minorHAnsi"/>
          <w:color w:val="auto"/>
          <w:kern w:val="2"/>
          <w:lang w:val="sr-Latn-RS"/>
        </w:rPr>
      </w:pPr>
    </w:p>
    <w:p w:rsidR="00CA5978" w:rsidRPr="009C184E" w:rsidRDefault="00CA5978" w:rsidP="00CA5978">
      <w:pPr>
        <w:spacing w:line="240" w:lineRule="auto"/>
        <w:ind w:left="-567" w:right="-591" w:firstLine="283"/>
        <w:jc w:val="center"/>
        <w:rPr>
          <w:rFonts w:asciiTheme="minorHAnsi" w:hAnsiTheme="minorHAnsi" w:cstheme="minorHAnsi"/>
          <w:color w:val="auto"/>
          <w:lang w:val="sr-Cyrl-CS"/>
        </w:rPr>
      </w:pPr>
      <w:r w:rsidRPr="009C184E">
        <w:rPr>
          <w:rFonts w:asciiTheme="minorHAnsi" w:hAnsiTheme="minorHAnsi" w:cstheme="minorHAnsi"/>
          <w:color w:val="auto"/>
          <w:lang w:val="sr-Cyrl-CS"/>
        </w:rPr>
        <w:lastRenderedPageBreak/>
        <w:t xml:space="preserve">Члан </w:t>
      </w:r>
      <w:r w:rsidRPr="009C184E">
        <w:rPr>
          <w:rFonts w:asciiTheme="minorHAnsi" w:hAnsiTheme="minorHAnsi" w:cstheme="minorHAnsi"/>
          <w:color w:val="auto"/>
          <w:lang w:val="sr-Latn-RS"/>
        </w:rPr>
        <w:t>1</w:t>
      </w:r>
      <w:r>
        <w:rPr>
          <w:rFonts w:asciiTheme="minorHAnsi" w:hAnsiTheme="minorHAnsi" w:cstheme="minorHAnsi"/>
          <w:color w:val="auto"/>
          <w:lang w:val="sr-Cyrl-RS"/>
        </w:rPr>
        <w:t>3</w:t>
      </w:r>
      <w:r w:rsidRPr="009C184E">
        <w:rPr>
          <w:rFonts w:asciiTheme="minorHAnsi" w:hAnsiTheme="minorHAnsi" w:cstheme="minorHAnsi"/>
          <w:color w:val="auto"/>
          <w:lang w:val="sr-Cyrl-CS"/>
        </w:rPr>
        <w:t>.</w:t>
      </w:r>
    </w:p>
    <w:p w:rsidR="00CA5978" w:rsidRPr="009C184E" w:rsidRDefault="00CA5978" w:rsidP="00CA5978">
      <w:pPr>
        <w:spacing w:line="240" w:lineRule="auto"/>
        <w:ind w:left="-567" w:right="-591" w:firstLine="567"/>
        <w:rPr>
          <w:rFonts w:asciiTheme="minorHAnsi" w:hAnsiTheme="minorHAnsi" w:cstheme="minorHAnsi"/>
          <w:color w:val="auto"/>
        </w:rPr>
      </w:pPr>
      <w:r w:rsidRPr="009C184E">
        <w:rPr>
          <w:rFonts w:asciiTheme="minorHAnsi" w:hAnsiTheme="minorHAnsi" w:cstheme="minorHAnsi"/>
          <w:color w:val="auto"/>
          <w:lang w:val="sr-Cyrl-CS"/>
        </w:rPr>
        <w:t xml:space="preserve"> Све евентуалне спорове и неспоразуме који би могли настати из овог уговора или поводом овог Уговора, странке ће покушати да реше споразумно.</w:t>
      </w:r>
    </w:p>
    <w:p w:rsidR="00CA5978" w:rsidRPr="009C184E" w:rsidRDefault="00CA5978" w:rsidP="00CA5978">
      <w:pPr>
        <w:spacing w:line="240" w:lineRule="auto"/>
        <w:ind w:left="-567" w:right="-591" w:firstLine="567"/>
        <w:rPr>
          <w:rFonts w:asciiTheme="minorHAnsi" w:hAnsiTheme="minorHAnsi" w:cstheme="minorHAnsi"/>
          <w:color w:val="auto"/>
          <w:lang w:val="sr-Latn-RS"/>
        </w:rPr>
      </w:pPr>
      <w:r w:rsidRPr="009C184E">
        <w:rPr>
          <w:rFonts w:asciiTheme="minorHAnsi" w:hAnsiTheme="minorHAnsi" w:cstheme="minorHAnsi"/>
          <w:color w:val="auto"/>
          <w:lang w:val="sr-Cyrl-CS"/>
        </w:rPr>
        <w:t xml:space="preserve">   У случају спора међу  уговарачима уговара се надлежност Привредног суда у Ваљеву.</w:t>
      </w:r>
    </w:p>
    <w:p w:rsidR="00CA5978" w:rsidRPr="009C184E" w:rsidRDefault="00CA5978" w:rsidP="00CA5978">
      <w:pPr>
        <w:spacing w:line="240" w:lineRule="auto"/>
        <w:ind w:left="-567" w:right="-591" w:firstLine="567"/>
        <w:rPr>
          <w:rFonts w:asciiTheme="minorHAnsi" w:hAnsiTheme="minorHAnsi" w:cstheme="minorHAnsi"/>
          <w:color w:val="auto"/>
          <w:lang w:val="sr-Latn-RS"/>
        </w:rPr>
      </w:pPr>
    </w:p>
    <w:p w:rsidR="00CA5978" w:rsidRPr="009C184E" w:rsidRDefault="00CA5978" w:rsidP="00CA5978">
      <w:pPr>
        <w:spacing w:line="240" w:lineRule="auto"/>
        <w:ind w:left="-567" w:right="-591" w:firstLine="283"/>
        <w:jc w:val="center"/>
        <w:rPr>
          <w:rFonts w:asciiTheme="minorHAnsi" w:hAnsiTheme="minorHAnsi" w:cstheme="minorHAnsi"/>
          <w:color w:val="auto"/>
        </w:rPr>
      </w:pPr>
      <w:r w:rsidRPr="009C184E">
        <w:rPr>
          <w:rFonts w:asciiTheme="minorHAnsi" w:hAnsiTheme="minorHAnsi" w:cstheme="minorHAnsi"/>
          <w:color w:val="auto"/>
        </w:rPr>
        <w:t>Члан 1</w:t>
      </w:r>
      <w:r>
        <w:rPr>
          <w:rFonts w:asciiTheme="minorHAnsi" w:hAnsiTheme="minorHAnsi" w:cstheme="minorHAnsi"/>
          <w:color w:val="auto"/>
          <w:lang w:val="sr-Cyrl-RS"/>
        </w:rPr>
        <w:t>4</w:t>
      </w:r>
      <w:r w:rsidRPr="009C184E">
        <w:rPr>
          <w:rFonts w:asciiTheme="minorHAnsi" w:hAnsiTheme="minorHAnsi" w:cstheme="minorHAnsi"/>
          <w:color w:val="auto"/>
        </w:rPr>
        <w:t>.</w:t>
      </w:r>
    </w:p>
    <w:p w:rsidR="00CA5978" w:rsidRPr="009C184E" w:rsidRDefault="00CA5978" w:rsidP="00CA5978">
      <w:pPr>
        <w:spacing w:line="240" w:lineRule="auto"/>
        <w:ind w:left="-567" w:right="-591" w:firstLine="567"/>
        <w:rPr>
          <w:rFonts w:asciiTheme="minorHAnsi" w:hAnsiTheme="minorHAnsi" w:cstheme="minorHAnsi"/>
          <w:color w:val="auto"/>
        </w:rPr>
      </w:pPr>
      <w:r w:rsidRPr="009C184E">
        <w:rPr>
          <w:rFonts w:asciiTheme="minorHAnsi" w:hAnsiTheme="minorHAnsi" w:cstheme="minorHAnsi"/>
          <w:color w:val="auto"/>
        </w:rPr>
        <w:t xml:space="preserve">За све што није предвиђено овим уговором, примењују се </w:t>
      </w:r>
      <w:r w:rsidRPr="009C184E">
        <w:rPr>
          <w:rFonts w:asciiTheme="minorHAnsi" w:hAnsiTheme="minorHAnsi" w:cstheme="minorHAnsi"/>
          <w:color w:val="auto"/>
          <w:lang w:val="sr-Cyrl-RS"/>
        </w:rPr>
        <w:t>одредбе</w:t>
      </w:r>
      <w:r>
        <w:rPr>
          <w:rFonts w:asciiTheme="minorHAnsi" w:hAnsiTheme="minorHAnsi" w:cstheme="minorHAnsi"/>
          <w:color w:val="auto"/>
          <w:lang w:val="sr-Cyrl-RS"/>
        </w:rPr>
        <w:t xml:space="preserve"> Закона о туризму, </w:t>
      </w:r>
      <w:r w:rsidRPr="009C184E">
        <w:rPr>
          <w:rFonts w:asciiTheme="minorHAnsi" w:hAnsiTheme="minorHAnsi" w:cstheme="minorHAnsi"/>
          <w:color w:val="auto"/>
          <w:lang w:val="sr-Cyrl-RS"/>
        </w:rPr>
        <w:t xml:space="preserve"> </w:t>
      </w:r>
      <w:r w:rsidRPr="009C184E">
        <w:rPr>
          <w:rFonts w:asciiTheme="minorHAnsi" w:hAnsiTheme="minorHAnsi" w:cstheme="minorHAnsi"/>
          <w:color w:val="auto"/>
        </w:rPr>
        <w:t>Закон</w:t>
      </w:r>
      <w:r w:rsidRPr="009C184E">
        <w:rPr>
          <w:rFonts w:asciiTheme="minorHAnsi" w:hAnsiTheme="minorHAnsi" w:cstheme="minorHAnsi"/>
          <w:color w:val="auto"/>
          <w:lang w:val="sr-Cyrl-RS"/>
        </w:rPr>
        <w:t>а</w:t>
      </w:r>
      <w:r w:rsidRPr="009C184E">
        <w:rPr>
          <w:rFonts w:asciiTheme="minorHAnsi" w:hAnsiTheme="minorHAnsi" w:cstheme="minorHAnsi"/>
          <w:color w:val="auto"/>
        </w:rPr>
        <w:t xml:space="preserve"> о </w:t>
      </w:r>
      <w:r w:rsidRPr="009C184E">
        <w:rPr>
          <w:rFonts w:asciiTheme="minorHAnsi" w:hAnsiTheme="minorHAnsi" w:cstheme="minorHAnsi"/>
          <w:color w:val="auto"/>
          <w:lang w:val="sr-Cyrl-RS"/>
        </w:rPr>
        <w:t>ј</w:t>
      </w:r>
      <w:r w:rsidRPr="009C184E">
        <w:rPr>
          <w:rFonts w:asciiTheme="minorHAnsi" w:hAnsiTheme="minorHAnsi" w:cstheme="minorHAnsi"/>
          <w:color w:val="auto"/>
        </w:rPr>
        <w:t>авним набавкама</w:t>
      </w:r>
      <w:r>
        <w:rPr>
          <w:rFonts w:asciiTheme="minorHAnsi" w:hAnsiTheme="minorHAnsi" w:cstheme="minorHAnsi"/>
          <w:color w:val="auto"/>
          <w:lang w:val="sr-Cyrl-RS"/>
        </w:rPr>
        <w:t>,</w:t>
      </w:r>
      <w:r w:rsidRPr="009C184E">
        <w:rPr>
          <w:rFonts w:asciiTheme="minorHAnsi" w:hAnsiTheme="minorHAnsi" w:cstheme="minorHAnsi"/>
          <w:color w:val="auto"/>
        </w:rPr>
        <w:t xml:space="preserve"> Закон</w:t>
      </w:r>
      <w:r w:rsidRPr="009C184E">
        <w:rPr>
          <w:rFonts w:asciiTheme="minorHAnsi" w:hAnsiTheme="minorHAnsi" w:cstheme="minorHAnsi"/>
          <w:color w:val="auto"/>
          <w:lang w:val="sr-Cyrl-RS"/>
        </w:rPr>
        <w:t>а</w:t>
      </w:r>
      <w:r w:rsidRPr="009C184E">
        <w:rPr>
          <w:rFonts w:asciiTheme="minorHAnsi" w:hAnsiTheme="minorHAnsi" w:cstheme="minorHAnsi"/>
          <w:color w:val="auto"/>
        </w:rPr>
        <w:t xml:space="preserve"> о облигационим односима</w:t>
      </w:r>
      <w:r>
        <w:rPr>
          <w:rFonts w:asciiTheme="minorHAnsi" w:hAnsiTheme="minorHAnsi" w:cstheme="minorHAnsi"/>
          <w:color w:val="auto"/>
          <w:lang w:val="sr-Cyrl-RS"/>
        </w:rPr>
        <w:t xml:space="preserve"> и других закона који регулишу ову врсту послова</w:t>
      </w:r>
      <w:r w:rsidRPr="009C184E">
        <w:rPr>
          <w:rFonts w:asciiTheme="minorHAnsi" w:hAnsiTheme="minorHAnsi" w:cstheme="minorHAnsi"/>
          <w:color w:val="auto"/>
        </w:rPr>
        <w:t>.</w:t>
      </w:r>
    </w:p>
    <w:p w:rsidR="00CA5978" w:rsidRPr="009C184E" w:rsidRDefault="00CA5978" w:rsidP="00CA5978">
      <w:pPr>
        <w:spacing w:line="240" w:lineRule="auto"/>
        <w:ind w:left="-567" w:right="-591" w:firstLine="567"/>
        <w:rPr>
          <w:rFonts w:asciiTheme="minorHAnsi" w:hAnsiTheme="minorHAnsi" w:cstheme="minorHAnsi"/>
          <w:color w:val="auto"/>
          <w:lang w:val="sr-Cyrl-RS"/>
        </w:rPr>
      </w:pPr>
    </w:p>
    <w:p w:rsidR="00CA5978" w:rsidRPr="009C184E" w:rsidRDefault="00CA5978" w:rsidP="00CA5978">
      <w:pPr>
        <w:spacing w:line="240" w:lineRule="auto"/>
        <w:ind w:left="-567" w:right="-591" w:firstLine="283"/>
        <w:jc w:val="center"/>
        <w:rPr>
          <w:rFonts w:asciiTheme="minorHAnsi" w:hAnsiTheme="minorHAnsi" w:cstheme="minorHAnsi"/>
          <w:color w:val="auto"/>
          <w:lang w:val="sr-Cyrl-CS"/>
        </w:rPr>
      </w:pPr>
      <w:r w:rsidRPr="009C184E">
        <w:rPr>
          <w:rFonts w:asciiTheme="minorHAnsi" w:hAnsiTheme="minorHAnsi" w:cstheme="minorHAnsi"/>
          <w:color w:val="auto"/>
          <w:lang w:val="sr-Cyrl-CS"/>
        </w:rPr>
        <w:t>Члан 1</w:t>
      </w:r>
      <w:r>
        <w:rPr>
          <w:rFonts w:asciiTheme="minorHAnsi" w:hAnsiTheme="minorHAnsi" w:cstheme="minorHAnsi"/>
          <w:color w:val="auto"/>
          <w:lang w:val="sr-Cyrl-CS"/>
        </w:rPr>
        <w:t>5</w:t>
      </w:r>
      <w:r w:rsidRPr="009C184E">
        <w:rPr>
          <w:rFonts w:asciiTheme="minorHAnsi" w:hAnsiTheme="minorHAnsi" w:cstheme="minorHAnsi"/>
          <w:color w:val="auto"/>
          <w:lang w:val="sr-Cyrl-CS"/>
        </w:rPr>
        <w:t>.</w:t>
      </w:r>
    </w:p>
    <w:p w:rsidR="00CA5978" w:rsidRDefault="00CA5978" w:rsidP="00CA5978">
      <w:pPr>
        <w:spacing w:line="240" w:lineRule="auto"/>
        <w:ind w:left="-567" w:right="-591" w:firstLine="283"/>
        <w:rPr>
          <w:rFonts w:asciiTheme="minorHAnsi" w:hAnsiTheme="minorHAnsi" w:cstheme="minorHAnsi"/>
          <w:color w:val="auto"/>
          <w:lang w:val="sr-Cyrl-CS"/>
        </w:rPr>
      </w:pPr>
      <w:r w:rsidRPr="009C184E">
        <w:rPr>
          <w:rFonts w:asciiTheme="minorHAnsi" w:hAnsiTheme="minorHAnsi" w:cstheme="minorHAnsi"/>
          <w:color w:val="auto"/>
          <w:lang w:val="sr-Cyrl-CS"/>
        </w:rPr>
        <w:t xml:space="preserve">             Уговор је сачињен у  четири  (4) истоветна примерка од којих по два (2) припадају свакој уговорној страни.                            </w:t>
      </w:r>
    </w:p>
    <w:p w:rsidR="00CA5978" w:rsidRDefault="00CA5978" w:rsidP="00CA5978">
      <w:pPr>
        <w:spacing w:line="240" w:lineRule="auto"/>
        <w:ind w:left="-567" w:right="-591" w:firstLine="283"/>
        <w:rPr>
          <w:rFonts w:asciiTheme="minorHAnsi" w:hAnsiTheme="minorHAnsi" w:cstheme="minorHAnsi"/>
          <w:color w:val="auto"/>
          <w:lang w:val="sr-Cyrl-CS"/>
        </w:rPr>
      </w:pPr>
    </w:p>
    <w:p w:rsidR="00CA5978" w:rsidRDefault="00CA5978" w:rsidP="00CA5978">
      <w:pPr>
        <w:spacing w:line="240" w:lineRule="auto"/>
        <w:ind w:left="-567" w:right="-591" w:firstLine="283"/>
        <w:rPr>
          <w:rFonts w:asciiTheme="minorHAnsi" w:hAnsiTheme="minorHAnsi" w:cstheme="minorHAnsi"/>
          <w:color w:val="auto"/>
          <w:lang w:val="sr-Cyrl-CS"/>
        </w:rPr>
      </w:pPr>
      <w:r w:rsidRPr="009C184E">
        <w:rPr>
          <w:rFonts w:asciiTheme="minorHAnsi" w:hAnsiTheme="minorHAnsi" w:cstheme="minorHAnsi"/>
          <w:color w:val="auto"/>
          <w:lang w:val="sr-Cyrl-CS"/>
        </w:rPr>
        <w:t xml:space="preserve">                             </w:t>
      </w:r>
    </w:p>
    <w:p w:rsidR="00CA5978" w:rsidRPr="009C184E" w:rsidRDefault="00CA5978" w:rsidP="00CA5978">
      <w:pPr>
        <w:spacing w:line="240" w:lineRule="auto"/>
        <w:ind w:left="-567" w:right="-591" w:firstLine="283"/>
        <w:rPr>
          <w:rFonts w:asciiTheme="minorHAnsi" w:hAnsiTheme="minorHAnsi" w:cstheme="minorHAnsi"/>
          <w:color w:val="auto"/>
          <w:lang w:val="sr-Cyrl-CS"/>
        </w:rPr>
      </w:pPr>
    </w:p>
    <w:p w:rsidR="00CA5978" w:rsidRPr="009C184E" w:rsidRDefault="00CA5978" w:rsidP="00CA5978">
      <w:pPr>
        <w:spacing w:line="240" w:lineRule="auto"/>
        <w:ind w:left="-567" w:right="-591" w:firstLine="283"/>
        <w:rPr>
          <w:rFonts w:asciiTheme="minorHAnsi" w:hAnsiTheme="minorHAnsi" w:cstheme="minorHAnsi"/>
          <w:color w:val="auto"/>
        </w:rPr>
      </w:pPr>
    </w:p>
    <w:p w:rsidR="00CA5978" w:rsidRPr="009C184E" w:rsidRDefault="00CA5978" w:rsidP="00CA5978">
      <w:pPr>
        <w:spacing w:line="240" w:lineRule="auto"/>
        <w:ind w:left="-567" w:right="-591" w:firstLine="283"/>
        <w:rPr>
          <w:rFonts w:asciiTheme="minorHAnsi" w:hAnsiTheme="minorHAnsi" w:cstheme="minorHAnsi"/>
          <w:color w:val="auto"/>
        </w:rPr>
      </w:pPr>
      <w:r w:rsidRPr="009C184E">
        <w:rPr>
          <w:rFonts w:asciiTheme="minorHAnsi" w:hAnsiTheme="minorHAnsi" w:cstheme="minorHAnsi"/>
          <w:color w:val="auto"/>
        </w:rPr>
        <w:t>Напомена: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CA5978" w:rsidRPr="009C184E" w:rsidRDefault="00CA5978" w:rsidP="00CA5978">
      <w:pPr>
        <w:spacing w:line="240" w:lineRule="auto"/>
        <w:ind w:left="-567" w:right="-591" w:firstLine="283"/>
        <w:rPr>
          <w:rFonts w:asciiTheme="minorHAnsi" w:hAnsiTheme="minorHAnsi" w:cstheme="minorHAnsi"/>
          <w:color w:val="auto"/>
        </w:rPr>
      </w:pPr>
    </w:p>
    <w:p w:rsidR="00CA5978" w:rsidRDefault="00CA5978" w:rsidP="00CA5978">
      <w:pPr>
        <w:spacing w:line="240" w:lineRule="auto"/>
        <w:ind w:left="-567" w:right="-591" w:firstLine="283"/>
        <w:rPr>
          <w:rFonts w:asciiTheme="minorHAnsi" w:hAnsiTheme="minorHAnsi" w:cstheme="minorHAnsi"/>
          <w:color w:val="auto"/>
          <w:lang w:val="sr-Cyrl-RS"/>
        </w:rPr>
      </w:pPr>
    </w:p>
    <w:p w:rsidR="00CA5978" w:rsidRDefault="00CA5978" w:rsidP="00CA5978">
      <w:pPr>
        <w:spacing w:line="240" w:lineRule="auto"/>
        <w:ind w:left="-567" w:right="-591" w:firstLine="283"/>
        <w:rPr>
          <w:rFonts w:asciiTheme="minorHAnsi" w:hAnsiTheme="minorHAnsi" w:cstheme="minorHAnsi"/>
          <w:color w:val="auto"/>
          <w:lang w:val="sr-Cyrl-RS"/>
        </w:rPr>
      </w:pPr>
    </w:p>
    <w:p w:rsidR="00CA5978" w:rsidRPr="00C52819" w:rsidRDefault="00CA5978" w:rsidP="00CA5978">
      <w:pPr>
        <w:spacing w:line="240" w:lineRule="auto"/>
        <w:ind w:left="-567" w:right="-591" w:firstLine="283"/>
        <w:rPr>
          <w:rFonts w:asciiTheme="minorHAnsi" w:hAnsiTheme="minorHAnsi" w:cstheme="minorHAnsi"/>
          <w:color w:val="auto"/>
          <w:lang w:val="sr-Cyrl-RS"/>
        </w:rPr>
      </w:pPr>
    </w:p>
    <w:p w:rsidR="00CA5978" w:rsidRPr="009C184E" w:rsidRDefault="00CA5978" w:rsidP="00CA5978">
      <w:pPr>
        <w:spacing w:line="240" w:lineRule="auto"/>
        <w:ind w:left="-567" w:right="-591" w:firstLine="283"/>
        <w:rPr>
          <w:rFonts w:asciiTheme="minorHAnsi" w:hAnsiTheme="minorHAnsi" w:cstheme="minorHAnsi"/>
          <w:color w:val="auto"/>
        </w:rPr>
      </w:pPr>
    </w:p>
    <w:p w:rsidR="00CA5978" w:rsidRPr="009C184E" w:rsidRDefault="00CA5978" w:rsidP="00CA5978">
      <w:pPr>
        <w:spacing w:line="240" w:lineRule="auto"/>
        <w:ind w:left="-567" w:right="-591" w:firstLine="283"/>
        <w:rPr>
          <w:rFonts w:asciiTheme="minorHAnsi" w:hAnsiTheme="minorHAnsi" w:cstheme="minorHAnsi"/>
          <w:color w:val="auto"/>
          <w:lang w:val="sr-Cyrl-CS"/>
        </w:rPr>
      </w:pPr>
      <w:r w:rsidRPr="009C184E">
        <w:rPr>
          <w:rFonts w:asciiTheme="minorHAnsi" w:hAnsiTheme="minorHAnsi" w:cstheme="minorHAnsi"/>
          <w:color w:val="auto"/>
          <w:lang w:val="sr-Cyrl-CS"/>
        </w:rPr>
        <w:t xml:space="preserve">         ЗА  </w:t>
      </w:r>
      <w:r>
        <w:rPr>
          <w:rFonts w:asciiTheme="minorHAnsi" w:hAnsiTheme="minorHAnsi" w:cstheme="minorHAnsi"/>
          <w:color w:val="auto"/>
          <w:lang w:val="sr-Cyrl-CS"/>
        </w:rPr>
        <w:t>ПРУЖАОЦА УСЛУГА</w:t>
      </w:r>
      <w:r w:rsidRPr="009C184E">
        <w:rPr>
          <w:rFonts w:asciiTheme="minorHAnsi" w:hAnsiTheme="minorHAnsi" w:cstheme="minorHAnsi"/>
          <w:color w:val="auto"/>
          <w:lang w:val="sr-Cyrl-CS"/>
        </w:rPr>
        <w:t xml:space="preserve">                                                    </w:t>
      </w:r>
      <w:r w:rsidRPr="009C184E">
        <w:rPr>
          <w:rFonts w:asciiTheme="minorHAnsi" w:hAnsiTheme="minorHAnsi" w:cstheme="minorHAnsi"/>
          <w:color w:val="auto"/>
        </w:rPr>
        <w:t xml:space="preserve">      </w:t>
      </w:r>
      <w:r w:rsidRPr="009C184E">
        <w:rPr>
          <w:rFonts w:asciiTheme="minorHAnsi" w:hAnsiTheme="minorHAnsi" w:cstheme="minorHAnsi"/>
          <w:color w:val="auto"/>
          <w:lang w:val="sr-Cyrl-CS"/>
        </w:rPr>
        <w:t xml:space="preserve">                                ЗА НАРУЧИОЦА </w:t>
      </w:r>
    </w:p>
    <w:p w:rsidR="00CA5978" w:rsidRPr="009C184E" w:rsidRDefault="00CA5978" w:rsidP="00CA5978">
      <w:pPr>
        <w:spacing w:line="240" w:lineRule="auto"/>
        <w:ind w:left="-567" w:right="-591" w:firstLine="283"/>
        <w:rPr>
          <w:rFonts w:asciiTheme="minorHAnsi" w:hAnsiTheme="minorHAnsi" w:cstheme="minorHAnsi"/>
          <w:color w:val="auto"/>
          <w:lang w:val="sr-Cyrl-CS"/>
        </w:rPr>
      </w:pP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r>
      <w:r w:rsidRPr="009C184E">
        <w:rPr>
          <w:rFonts w:asciiTheme="minorHAnsi" w:hAnsiTheme="minorHAnsi" w:cstheme="minorHAnsi"/>
          <w:color w:val="auto"/>
          <w:lang w:val="sr-Cyrl-CS"/>
        </w:rPr>
        <w:tab/>
        <w:t>Директор ПУ“Слава Ковић“ Богатић</w:t>
      </w:r>
    </w:p>
    <w:p w:rsidR="00CA5978" w:rsidRPr="009C184E" w:rsidRDefault="00CA5978" w:rsidP="00CA5978">
      <w:pPr>
        <w:spacing w:line="240" w:lineRule="auto"/>
        <w:ind w:left="-567" w:right="-591" w:firstLine="283"/>
        <w:rPr>
          <w:rFonts w:asciiTheme="minorHAnsi" w:hAnsiTheme="minorHAnsi" w:cstheme="minorHAnsi"/>
          <w:color w:val="auto"/>
        </w:rPr>
      </w:pPr>
    </w:p>
    <w:p w:rsidR="00CA5978" w:rsidRPr="009C184E" w:rsidRDefault="00CA5978" w:rsidP="00CA5978">
      <w:pPr>
        <w:spacing w:line="240" w:lineRule="auto"/>
        <w:ind w:left="-567" w:right="-591" w:firstLine="283"/>
        <w:rPr>
          <w:rFonts w:asciiTheme="minorHAnsi" w:hAnsiTheme="minorHAnsi" w:cstheme="minorHAnsi"/>
          <w:b/>
          <w:color w:val="auto"/>
        </w:rPr>
      </w:pPr>
      <w:r w:rsidRPr="009C184E">
        <w:rPr>
          <w:rFonts w:asciiTheme="minorHAnsi" w:hAnsiTheme="minorHAnsi" w:cstheme="minorHAnsi"/>
          <w:b/>
          <w:color w:val="auto"/>
        </w:rPr>
        <w:t>___________</w:t>
      </w:r>
      <w:r>
        <w:rPr>
          <w:rFonts w:asciiTheme="minorHAnsi" w:hAnsiTheme="minorHAnsi" w:cstheme="minorHAnsi"/>
          <w:b/>
          <w:color w:val="auto"/>
          <w:lang w:val="sr-Cyrl-RS"/>
        </w:rPr>
        <w:t>_____</w:t>
      </w:r>
      <w:r w:rsidRPr="009C184E">
        <w:rPr>
          <w:rFonts w:asciiTheme="minorHAnsi" w:hAnsiTheme="minorHAnsi" w:cstheme="minorHAnsi"/>
          <w:b/>
          <w:color w:val="auto"/>
        </w:rPr>
        <w:t xml:space="preserve">__________                                                  </w:t>
      </w:r>
      <w:r w:rsidRPr="009C184E">
        <w:rPr>
          <w:rFonts w:asciiTheme="minorHAnsi" w:hAnsiTheme="minorHAnsi" w:cstheme="minorHAnsi"/>
          <w:b/>
          <w:color w:val="auto"/>
          <w:lang w:val="sr-Cyrl-RS"/>
        </w:rPr>
        <w:t xml:space="preserve">                            </w:t>
      </w:r>
      <w:r w:rsidRPr="009C184E">
        <w:rPr>
          <w:rFonts w:asciiTheme="minorHAnsi" w:hAnsiTheme="minorHAnsi" w:cstheme="minorHAnsi"/>
          <w:b/>
          <w:color w:val="auto"/>
        </w:rPr>
        <w:t xml:space="preserve">      _______________________</w:t>
      </w:r>
    </w:p>
    <w:p w:rsidR="00CA5978" w:rsidRPr="009C184E" w:rsidRDefault="00CA5978" w:rsidP="00CA5978">
      <w:pPr>
        <w:spacing w:line="240" w:lineRule="auto"/>
        <w:jc w:val="center"/>
        <w:rPr>
          <w:rFonts w:asciiTheme="minorHAnsi" w:hAnsiTheme="minorHAnsi" w:cstheme="minorHAnsi"/>
          <w:color w:val="auto"/>
          <w:lang w:val="sr-Cyrl-RS"/>
        </w:rPr>
      </w:pPr>
      <w:r w:rsidRPr="009C184E">
        <w:rPr>
          <w:rFonts w:asciiTheme="minorHAnsi" w:hAnsiTheme="minorHAnsi" w:cstheme="minorHAnsi"/>
          <w:color w:val="auto"/>
          <w:lang w:val="sr-Cyrl-RS"/>
        </w:rPr>
        <w:t xml:space="preserve">                     </w:t>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r>
      <w:r w:rsidRPr="009C184E">
        <w:rPr>
          <w:rFonts w:asciiTheme="minorHAnsi" w:hAnsiTheme="minorHAnsi" w:cstheme="minorHAnsi"/>
          <w:color w:val="auto"/>
          <w:lang w:val="sr-Cyrl-RS"/>
        </w:rPr>
        <w:tab/>
        <w:t>мр Јанко Б. Миловановић</w:t>
      </w:r>
    </w:p>
    <w:p w:rsidR="00CA5978" w:rsidRPr="009C184E" w:rsidRDefault="00CA5978" w:rsidP="00CA5978">
      <w:pPr>
        <w:spacing w:line="240" w:lineRule="auto"/>
        <w:ind w:firstLine="540"/>
        <w:rPr>
          <w:rFonts w:asciiTheme="minorHAnsi" w:hAnsiTheme="minorHAnsi" w:cstheme="minorHAnsi"/>
          <w:color w:val="auto"/>
          <w:lang w:val="sr-Latn-RS"/>
        </w:rPr>
      </w:pPr>
    </w:p>
    <w:p w:rsidR="00CA5978" w:rsidRPr="009C184E" w:rsidRDefault="00CA5978" w:rsidP="00CA5978">
      <w:pPr>
        <w:spacing w:after="35" w:line="242" w:lineRule="auto"/>
        <w:ind w:left="89" w:right="-9"/>
        <w:rPr>
          <w:rFonts w:asciiTheme="minorHAnsi" w:hAnsiTheme="minorHAnsi" w:cstheme="minorHAnsi"/>
          <w:b/>
          <w:color w:val="auto"/>
        </w:rPr>
      </w:pPr>
    </w:p>
    <w:p w:rsidR="00CA5978" w:rsidRPr="009C184E" w:rsidRDefault="00CA5978" w:rsidP="00CA5978">
      <w:pPr>
        <w:spacing w:after="35" w:line="242" w:lineRule="auto"/>
        <w:ind w:left="89" w:right="-9"/>
        <w:jc w:val="center"/>
        <w:rPr>
          <w:rFonts w:asciiTheme="minorHAnsi" w:hAnsiTheme="minorHAnsi" w:cstheme="minorHAnsi"/>
          <w:b/>
          <w:color w:val="auto"/>
        </w:rPr>
      </w:pPr>
    </w:p>
    <w:p w:rsidR="00CA5978" w:rsidRPr="009C184E" w:rsidRDefault="00CA5978" w:rsidP="00CA5978">
      <w:pPr>
        <w:spacing w:after="35" w:line="242" w:lineRule="auto"/>
        <w:ind w:left="89" w:right="-9"/>
        <w:jc w:val="center"/>
        <w:rPr>
          <w:rFonts w:asciiTheme="minorHAnsi" w:hAnsiTheme="minorHAnsi" w:cstheme="minorHAnsi"/>
          <w:b/>
          <w:color w:val="auto"/>
        </w:rPr>
      </w:pPr>
    </w:p>
    <w:p w:rsidR="00CA5978" w:rsidRPr="009C184E" w:rsidRDefault="00CA5978" w:rsidP="00CA5978">
      <w:pPr>
        <w:spacing w:after="35" w:line="242" w:lineRule="auto"/>
        <w:ind w:left="89" w:right="-9"/>
        <w:jc w:val="center"/>
        <w:rPr>
          <w:rFonts w:asciiTheme="minorHAnsi" w:hAnsiTheme="minorHAnsi" w:cstheme="minorHAnsi"/>
          <w:b/>
          <w:color w:val="auto"/>
        </w:rPr>
      </w:pPr>
    </w:p>
    <w:p w:rsidR="00CA5978" w:rsidRDefault="00CA5978" w:rsidP="00CA5978">
      <w:pPr>
        <w:spacing w:after="35" w:line="242" w:lineRule="auto"/>
        <w:ind w:left="89" w:right="-9"/>
        <w:jc w:val="center"/>
        <w:rPr>
          <w:rFonts w:asciiTheme="minorHAnsi" w:hAnsiTheme="minorHAnsi" w:cstheme="minorHAnsi"/>
          <w:b/>
          <w:color w:val="auto"/>
          <w:lang w:val="sr-Cyrl-RS"/>
        </w:rPr>
      </w:pPr>
    </w:p>
    <w:p w:rsidR="00CA5978" w:rsidRDefault="00CA5978" w:rsidP="00CA5978">
      <w:pPr>
        <w:spacing w:after="35" w:line="242" w:lineRule="auto"/>
        <w:ind w:left="89" w:right="-9"/>
        <w:jc w:val="center"/>
        <w:rPr>
          <w:rFonts w:asciiTheme="minorHAnsi" w:hAnsiTheme="minorHAnsi" w:cstheme="minorHAnsi"/>
          <w:b/>
          <w:color w:val="auto"/>
          <w:lang w:val="sr-Cyrl-RS"/>
        </w:rPr>
      </w:pPr>
    </w:p>
    <w:p w:rsidR="00CA5978" w:rsidRPr="00CA5978" w:rsidRDefault="00CA5978" w:rsidP="00CA5978">
      <w:pPr>
        <w:spacing w:after="35" w:line="242" w:lineRule="auto"/>
        <w:ind w:left="89" w:right="-9"/>
        <w:jc w:val="center"/>
        <w:rPr>
          <w:rFonts w:asciiTheme="minorHAnsi" w:hAnsiTheme="minorHAnsi" w:cstheme="minorHAnsi"/>
          <w:b/>
          <w:color w:val="auto"/>
          <w:lang w:val="sr-Cyrl-RS"/>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2669DF" w:rsidRPr="002669DF" w:rsidRDefault="002669DF">
      <w:pPr>
        <w:spacing w:after="35" w:line="242" w:lineRule="auto"/>
        <w:ind w:left="89" w:right="-9"/>
        <w:jc w:val="center"/>
        <w:rPr>
          <w:rFonts w:asciiTheme="minorHAnsi" w:hAnsiTheme="minorHAnsi" w:cstheme="minorHAnsi"/>
          <w:b/>
          <w:color w:val="auto"/>
          <w:lang w:val="sr-Cyrl-RS"/>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9C184E" w:rsidRPr="009C184E" w:rsidRDefault="009C184E">
      <w:pPr>
        <w:spacing w:after="35" w:line="242" w:lineRule="auto"/>
        <w:ind w:left="89" w:right="-9"/>
        <w:jc w:val="center"/>
        <w:rPr>
          <w:rFonts w:asciiTheme="minorHAnsi" w:hAnsiTheme="minorHAnsi" w:cstheme="minorHAnsi"/>
          <w:b/>
          <w:color w:val="auto"/>
        </w:rPr>
      </w:pPr>
    </w:p>
    <w:p w:rsidR="00ED00A8" w:rsidRPr="000E3F14" w:rsidRDefault="00FD5A04">
      <w:pPr>
        <w:spacing w:after="35" w:line="242" w:lineRule="auto"/>
        <w:ind w:left="89" w:right="-9"/>
        <w:jc w:val="center"/>
        <w:rPr>
          <w:rFonts w:asciiTheme="minorHAnsi" w:hAnsiTheme="minorHAnsi" w:cstheme="minorHAnsi"/>
          <w:color w:val="auto"/>
        </w:rPr>
      </w:pPr>
      <w:r w:rsidRPr="000E3F14">
        <w:rPr>
          <w:rFonts w:asciiTheme="minorHAnsi" w:hAnsiTheme="minorHAnsi" w:cstheme="minorHAnsi"/>
          <w:b/>
          <w:color w:val="auto"/>
        </w:rPr>
        <w:lastRenderedPageBreak/>
        <w:t xml:space="preserve">VIII УПУТСТВО ПОНУЂАЧИМА КАКО ДА САЧИНЕ ПОНУДУ  </w:t>
      </w:r>
      <w:r w:rsidRPr="000E3F14">
        <w:rPr>
          <w:rFonts w:asciiTheme="minorHAnsi" w:hAnsiTheme="minorHAnsi" w:cstheme="minorHAnsi"/>
          <w:color w:val="auto"/>
        </w:rPr>
        <w:t xml:space="preserve"> </w:t>
      </w:r>
      <w:r w:rsidRPr="000E3F14">
        <w:rPr>
          <w:rFonts w:asciiTheme="minorHAnsi" w:hAnsiTheme="minorHAnsi" w:cstheme="minorHAnsi"/>
          <w:b/>
          <w:color w:val="auto"/>
        </w:rPr>
        <w:t xml:space="preserve"> </w:t>
      </w:r>
    </w:p>
    <w:p w:rsidR="00ED00A8" w:rsidRPr="000E3F14" w:rsidRDefault="00FD5A04">
      <w:pPr>
        <w:spacing w:after="61" w:line="240" w:lineRule="auto"/>
        <w:ind w:left="124" w:right="0" w:firstLine="0"/>
        <w:jc w:val="left"/>
        <w:rPr>
          <w:rFonts w:asciiTheme="minorHAnsi" w:hAnsiTheme="minorHAnsi" w:cstheme="minorHAnsi"/>
          <w:color w:val="auto"/>
        </w:rPr>
      </w:pPr>
      <w:r w:rsidRPr="000E3F14">
        <w:rPr>
          <w:rFonts w:asciiTheme="minorHAnsi" w:hAnsiTheme="minorHAnsi" w:cstheme="minorHAnsi"/>
          <w:b/>
          <w:i/>
          <w:color w:val="auto"/>
        </w:rPr>
        <w:t xml:space="preserve"> </w:t>
      </w:r>
      <w:r w:rsidRPr="000E3F14">
        <w:rPr>
          <w:rFonts w:asciiTheme="minorHAnsi" w:hAnsiTheme="minorHAnsi" w:cstheme="minorHAnsi"/>
          <w:color w:val="auto"/>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 xml:space="preserve">ПОДАЦИ О ЈЕЗИКУ НА КОЈЕМ ПОНУДА МОРА ДА БУДЕ САСТАВЉЕНА  </w:t>
      </w:r>
    </w:p>
    <w:p w:rsidR="00ED00A8" w:rsidRPr="009C184E" w:rsidRDefault="00FD5A04">
      <w:pPr>
        <w:spacing w:after="53" w:line="240" w:lineRule="auto"/>
        <w:ind w:left="108"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lang w:val="sr-Cyrl-RS"/>
        </w:rPr>
      </w:pPr>
      <w:r w:rsidRPr="009C184E">
        <w:rPr>
          <w:rFonts w:asciiTheme="minorHAnsi" w:hAnsiTheme="minorHAnsi" w:cstheme="minorHAnsi"/>
          <w:color w:val="auto"/>
        </w:rPr>
        <w:t>Понуђач подноси понуду на српском језику.</w:t>
      </w:r>
      <w:r w:rsidR="001E72E8" w:rsidRPr="009C184E">
        <w:rPr>
          <w:rFonts w:asciiTheme="minorHAnsi" w:hAnsiTheme="minorHAnsi" w:cstheme="minorHAnsi"/>
          <w:color w:val="auto"/>
        </w:rPr>
        <w:t xml:space="preserve"> </w:t>
      </w:r>
    </w:p>
    <w:p w:rsidR="00ED00A8" w:rsidRPr="009C184E" w:rsidRDefault="00FD5A04">
      <w:pPr>
        <w:spacing w:after="65" w:line="240" w:lineRule="auto"/>
        <w:ind w:left="124"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 xml:space="preserve">НАЧИН НА КОЈИ ПОНУДА МОРА ДА БУДЕ САЧИЊЕНА </w:t>
      </w:r>
      <w:r w:rsidRPr="009C184E">
        <w:rPr>
          <w:rFonts w:asciiTheme="minorHAnsi" w:hAnsiTheme="minorHAnsi" w:cstheme="minorHAnsi"/>
          <w:color w:val="auto"/>
        </w:rPr>
        <w:t xml:space="preserve">  </w:t>
      </w:r>
    </w:p>
    <w:p w:rsidR="00ED00A8" w:rsidRPr="009C184E" w:rsidRDefault="00FD5A04">
      <w:pPr>
        <w:spacing w:after="5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31" w:lineRule="auto"/>
        <w:ind w:left="103" w:right="28"/>
        <w:jc w:val="left"/>
        <w:rPr>
          <w:rFonts w:asciiTheme="minorHAnsi" w:hAnsiTheme="minorHAnsi" w:cstheme="minorHAnsi"/>
          <w:color w:val="auto"/>
        </w:rPr>
      </w:pPr>
      <w:r w:rsidRPr="009C184E">
        <w:rPr>
          <w:rFonts w:asciiTheme="minorHAnsi" w:hAnsiTheme="minorHAnsi" w:cstheme="minorHAnsi"/>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D00A8" w:rsidRPr="009C184E" w:rsidRDefault="00FD5A04">
      <w:pPr>
        <w:spacing w:after="73"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0E3F14" w:rsidRPr="000E3F14" w:rsidRDefault="00FD5A04" w:rsidP="000E3F14">
      <w:pPr>
        <w:rPr>
          <w:rFonts w:asciiTheme="minorHAnsi" w:hAnsiTheme="minorHAnsi" w:cstheme="minorHAnsi"/>
          <w:lang w:val="sr-Cyrl-CS" w:eastAsia="ar-SA"/>
        </w:rPr>
      </w:pPr>
      <w:r w:rsidRPr="000E3F14">
        <w:rPr>
          <w:rFonts w:asciiTheme="minorHAnsi" w:hAnsiTheme="minorHAnsi" w:cstheme="minorHAnsi"/>
          <w:color w:val="auto"/>
        </w:rPr>
        <w:t xml:space="preserve">На полеђини коверте или на кутији </w:t>
      </w:r>
      <w:r w:rsidR="000E3F14" w:rsidRPr="000E3F14">
        <w:rPr>
          <w:rFonts w:asciiTheme="minorHAnsi" w:hAnsiTheme="minorHAnsi" w:cstheme="minorHAnsi"/>
          <w:lang w:val="sr-Cyrl-CS" w:eastAsia="ar-SA"/>
        </w:rPr>
        <w:t xml:space="preserve"> мора бити:</w:t>
      </w:r>
    </w:p>
    <w:p w:rsidR="000E3F14" w:rsidRPr="000E3F14" w:rsidRDefault="000E3F14" w:rsidP="000E3F14">
      <w:pPr>
        <w:ind w:firstLine="709"/>
        <w:rPr>
          <w:rFonts w:asciiTheme="minorHAnsi" w:hAnsiTheme="minorHAnsi" w:cstheme="minorHAnsi"/>
          <w:lang w:val="sr-Cyrl-CS" w:eastAsia="ar-SA"/>
        </w:rPr>
      </w:pPr>
      <w:r w:rsidRPr="000E3F14">
        <w:rPr>
          <w:rFonts w:asciiTheme="minorHAnsi" w:hAnsiTheme="minorHAnsi" w:cstheme="minorHAnsi"/>
          <w:lang w:val="sr-Cyrl-CS" w:eastAsia="ar-SA"/>
        </w:rPr>
        <w:t>- пун назив, адреса и телефон понуђача,</w:t>
      </w:r>
    </w:p>
    <w:p w:rsidR="00ED00A8" w:rsidRPr="000E3F14" w:rsidRDefault="000E3F14" w:rsidP="000E3F14">
      <w:pPr>
        <w:rPr>
          <w:rFonts w:asciiTheme="minorHAnsi" w:hAnsiTheme="minorHAnsi" w:cstheme="minorHAnsi"/>
          <w:color w:val="auto"/>
        </w:rPr>
      </w:pPr>
      <w:r w:rsidRPr="000E3F14">
        <w:rPr>
          <w:rFonts w:asciiTheme="minorHAnsi" w:hAnsiTheme="minorHAnsi" w:cstheme="minorHAnsi"/>
          <w:lang w:val="sr-Cyrl-CS" w:eastAsia="ar-SA"/>
        </w:rPr>
        <w:t xml:space="preserve">           </w:t>
      </w:r>
      <w:r>
        <w:rPr>
          <w:rFonts w:asciiTheme="minorHAnsi" w:hAnsiTheme="minorHAnsi" w:cstheme="minorHAnsi"/>
          <w:lang w:val="sr-Cyrl-CS" w:eastAsia="ar-SA"/>
        </w:rPr>
        <w:t xml:space="preserve">  </w:t>
      </w:r>
      <w:r w:rsidRPr="000E3F14">
        <w:rPr>
          <w:rFonts w:asciiTheme="minorHAnsi" w:hAnsiTheme="minorHAnsi" w:cstheme="minorHAnsi"/>
          <w:lang w:val="sr-Cyrl-CS" w:eastAsia="ar-SA"/>
        </w:rPr>
        <w:t xml:space="preserve"> - име лица за контакт, именованог од стране понуђача</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ED00A8" w:rsidRPr="009C184E" w:rsidRDefault="00FD5A04">
      <w:pPr>
        <w:spacing w:after="8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0E3F14" w:rsidRPr="009C184E" w:rsidRDefault="00FD5A04" w:rsidP="000E3F14">
      <w:pPr>
        <w:pBdr>
          <w:top w:val="single" w:sz="3" w:space="0" w:color="000000"/>
          <w:left w:val="single" w:sz="3" w:space="0" w:color="000000"/>
          <w:bottom w:val="single" w:sz="3" w:space="0" w:color="000000"/>
          <w:right w:val="single" w:sz="3" w:space="0" w:color="000000"/>
        </w:pBdr>
        <w:shd w:val="clear" w:color="auto" w:fill="DEEAF6"/>
        <w:spacing w:after="41" w:line="268" w:lineRule="auto"/>
        <w:ind w:left="36" w:right="427" w:firstLine="0"/>
        <w:rPr>
          <w:rFonts w:asciiTheme="minorHAnsi" w:hAnsiTheme="minorHAnsi" w:cstheme="minorHAnsi"/>
          <w:color w:val="auto"/>
        </w:rPr>
      </w:pPr>
      <w:r w:rsidRPr="009C184E">
        <w:rPr>
          <w:rFonts w:asciiTheme="minorHAnsi" w:hAnsiTheme="minorHAnsi" w:cstheme="minorHAnsi"/>
          <w:color w:val="auto"/>
        </w:rPr>
        <w:t xml:space="preserve">Понуду доставити на адресу: </w:t>
      </w:r>
      <w:r w:rsidR="00C10666" w:rsidRPr="009C184E">
        <w:rPr>
          <w:rFonts w:asciiTheme="minorHAnsi" w:hAnsiTheme="minorHAnsi" w:cstheme="minorHAnsi"/>
          <w:color w:val="auto"/>
          <w:lang w:val="sr-Cyrl-RS"/>
        </w:rPr>
        <w:t xml:space="preserve">Предшколска установа „Слава Ковић“ Богатић, </w:t>
      </w:r>
      <w:r w:rsidRPr="009C184E">
        <w:rPr>
          <w:rFonts w:asciiTheme="minorHAnsi" w:hAnsiTheme="minorHAnsi" w:cstheme="minorHAnsi"/>
          <w:color w:val="auto"/>
        </w:rPr>
        <w:t xml:space="preserve">улица </w:t>
      </w:r>
      <w:r w:rsidR="00C10666" w:rsidRPr="009C184E">
        <w:rPr>
          <w:rFonts w:asciiTheme="minorHAnsi" w:hAnsiTheme="minorHAnsi" w:cstheme="minorHAnsi"/>
          <w:color w:val="auto"/>
          <w:lang w:val="sr-Cyrl-RS"/>
        </w:rPr>
        <w:t xml:space="preserve">Јанка Веселиновића </w:t>
      </w:r>
      <w:r w:rsidRPr="009C184E">
        <w:rPr>
          <w:rFonts w:asciiTheme="minorHAnsi" w:hAnsiTheme="minorHAnsi" w:cstheme="minorHAnsi"/>
          <w:color w:val="auto"/>
        </w:rPr>
        <w:t xml:space="preserve">број </w:t>
      </w:r>
      <w:r w:rsidR="00C10666" w:rsidRPr="009C184E">
        <w:rPr>
          <w:rFonts w:asciiTheme="minorHAnsi" w:hAnsiTheme="minorHAnsi" w:cstheme="minorHAnsi"/>
          <w:color w:val="auto"/>
          <w:lang w:val="sr-Cyrl-RS"/>
        </w:rPr>
        <w:t>3</w:t>
      </w:r>
      <w:r w:rsidRPr="009C184E">
        <w:rPr>
          <w:rFonts w:asciiTheme="minorHAnsi" w:hAnsiTheme="minorHAnsi" w:cstheme="minorHAnsi"/>
          <w:color w:val="auto"/>
        </w:rPr>
        <w:t xml:space="preserve">, </w:t>
      </w:r>
      <w:r w:rsidR="00C10666" w:rsidRPr="009C184E">
        <w:rPr>
          <w:rFonts w:asciiTheme="minorHAnsi" w:hAnsiTheme="minorHAnsi" w:cstheme="minorHAnsi"/>
          <w:color w:val="auto"/>
          <w:lang w:val="sr-Cyrl-RS"/>
        </w:rPr>
        <w:t>15350 Богатић, са на</w:t>
      </w:r>
      <w:r w:rsidRPr="009C184E">
        <w:rPr>
          <w:rFonts w:asciiTheme="minorHAnsi" w:hAnsiTheme="minorHAnsi" w:cstheme="minorHAnsi"/>
          <w:color w:val="auto"/>
        </w:rPr>
        <w:t xml:space="preserve">знаком: </w:t>
      </w:r>
      <w:r w:rsidR="000E3F14" w:rsidRPr="000E3F14">
        <w:rPr>
          <w:rFonts w:asciiTheme="minorHAnsi" w:eastAsia="TimesNewRomanPS-BoldMT" w:hAnsiTheme="minorHAnsi" w:cstheme="minorHAnsi"/>
          <w:b/>
          <w:bCs/>
        </w:rPr>
        <w:t>Понуда за јавну набавку</w:t>
      </w:r>
      <w:r w:rsidR="000E3F14" w:rsidRPr="000E3F14">
        <w:rPr>
          <w:rFonts w:asciiTheme="minorHAnsi" w:hAnsiTheme="minorHAnsi" w:cstheme="minorHAnsi"/>
        </w:rPr>
        <w:t xml:space="preserve"> </w:t>
      </w:r>
      <w:r w:rsidR="000E3F14" w:rsidRPr="000E3F14">
        <w:rPr>
          <w:rFonts w:asciiTheme="minorHAnsi" w:hAnsiTheme="minorHAnsi" w:cstheme="minorHAnsi"/>
          <w:b/>
        </w:rPr>
        <w:t>мале вредности</w:t>
      </w:r>
      <w:r w:rsidR="000E3F14" w:rsidRPr="000E3F14">
        <w:rPr>
          <w:rFonts w:asciiTheme="minorHAnsi" w:hAnsiTheme="minorHAnsi" w:cstheme="minorHAnsi"/>
          <w:b/>
          <w:lang w:val="sr-Cyrl-RS"/>
        </w:rPr>
        <w:t xml:space="preserve"> услуга број </w:t>
      </w:r>
      <w:r w:rsidR="00CE6609">
        <w:rPr>
          <w:rFonts w:asciiTheme="minorHAnsi" w:hAnsiTheme="minorHAnsi" w:cstheme="minorHAnsi"/>
          <w:b/>
          <w:lang w:val="sr-Cyrl-RS"/>
        </w:rPr>
        <w:t>1.2.1</w:t>
      </w:r>
      <w:r w:rsidR="000E3F14" w:rsidRPr="000E3F14">
        <w:rPr>
          <w:rFonts w:asciiTheme="minorHAnsi" w:hAnsiTheme="minorHAnsi" w:cstheme="minorHAnsi"/>
          <w:b/>
          <w:lang w:val="sr-Cyrl-RS"/>
        </w:rPr>
        <w:t xml:space="preserve">/2020 - </w:t>
      </w:r>
      <w:r w:rsidR="000E3F14" w:rsidRPr="000E3F14">
        <w:rPr>
          <w:rFonts w:asciiTheme="minorHAnsi" w:eastAsia="TimesNewRomanPS-BoldMT" w:hAnsiTheme="minorHAnsi" w:cstheme="minorHAnsi"/>
          <w:b/>
          <w:bCs/>
          <w:color w:val="002060"/>
        </w:rPr>
        <w:t xml:space="preserve"> </w:t>
      </w:r>
      <w:r w:rsidR="000E3F14" w:rsidRPr="000E3F14">
        <w:rPr>
          <w:rFonts w:asciiTheme="minorHAnsi" w:hAnsiTheme="minorHAnsi" w:cstheme="minorHAnsi"/>
          <w:lang w:val="sr-Cyrl-CS"/>
        </w:rPr>
        <w:t>Набавка услуге извођења излета деце предшколског узраста у радној 2019/2020 години – Партија број:</w:t>
      </w:r>
      <w:r w:rsidR="000E3F14" w:rsidRPr="000E3F14">
        <w:rPr>
          <w:rFonts w:asciiTheme="minorHAnsi" w:hAnsiTheme="minorHAnsi" w:cstheme="minorHAnsi"/>
        </w:rPr>
        <w:t xml:space="preserve"> </w:t>
      </w:r>
      <w:r w:rsidR="000E3F14" w:rsidRPr="000E3F14">
        <w:rPr>
          <w:rFonts w:asciiTheme="minorHAnsi" w:hAnsiTheme="minorHAnsi" w:cstheme="minorHAnsi"/>
          <w:lang w:val="sr-Cyrl-RS"/>
        </w:rPr>
        <w:t>_______</w:t>
      </w:r>
      <w:r w:rsidR="000E3F14" w:rsidRPr="000E3F14">
        <w:rPr>
          <w:rFonts w:asciiTheme="minorHAnsi" w:hAnsiTheme="minorHAnsi" w:cstheme="minorHAnsi"/>
          <w:lang w:val="sr-Cyrl-CS"/>
        </w:rPr>
        <w:t>__ ( навести редни број партије)</w:t>
      </w:r>
      <w:r w:rsidR="000E3F14" w:rsidRPr="000E3F14">
        <w:rPr>
          <w:rFonts w:asciiTheme="minorHAnsi" w:hAnsiTheme="minorHAnsi" w:cstheme="minorHAnsi"/>
          <w:b/>
          <w:lang w:val="sr-Cyrl-CS"/>
        </w:rPr>
        <w:t xml:space="preserve"> -</w:t>
      </w:r>
      <w:r w:rsidR="000E3F14" w:rsidRPr="000E3F14">
        <w:rPr>
          <w:rFonts w:asciiTheme="minorHAnsi" w:hAnsiTheme="minorHAnsi" w:cstheme="minorHAnsi"/>
          <w:lang w:val="sr-Cyrl-CS"/>
        </w:rPr>
        <w:t xml:space="preserve"> </w:t>
      </w:r>
      <w:r w:rsidR="000E3F14" w:rsidRPr="000E3F14">
        <w:rPr>
          <w:rFonts w:asciiTheme="minorHAnsi" w:eastAsia="TimesNewRomanPS-BoldMT" w:hAnsiTheme="minorHAnsi" w:cstheme="minorHAnsi"/>
          <w:b/>
          <w:bCs/>
        </w:rPr>
        <w:t>НЕ OТВАРАТИ”.</w:t>
      </w:r>
      <w:r w:rsidR="000E3F14" w:rsidRPr="000E3F14">
        <w:rPr>
          <w:rFonts w:asciiTheme="minorHAnsi" w:hAnsiTheme="minorHAnsi" w:cstheme="minorHAnsi"/>
          <w:color w:val="auto"/>
        </w:rPr>
        <w:t xml:space="preserve"> </w:t>
      </w:r>
      <w:r w:rsidR="000E3F14" w:rsidRPr="009C184E">
        <w:rPr>
          <w:rFonts w:asciiTheme="minorHAnsi" w:hAnsiTheme="minorHAnsi" w:cstheme="minorHAnsi"/>
          <w:color w:val="auto"/>
        </w:rPr>
        <w:t xml:space="preserve">Понуда се сматра благовременом уколико је примљена од стране наручиоца до </w:t>
      </w:r>
      <w:r w:rsidR="00CE6609">
        <w:rPr>
          <w:rFonts w:asciiTheme="minorHAnsi" w:hAnsiTheme="minorHAnsi" w:cstheme="minorHAnsi"/>
          <w:color w:val="auto"/>
          <w:lang w:val="sr-Cyrl-RS"/>
        </w:rPr>
        <w:t>28.02.2020</w:t>
      </w:r>
      <w:r w:rsidR="000E3F14" w:rsidRPr="009C184E">
        <w:rPr>
          <w:rFonts w:asciiTheme="minorHAnsi" w:hAnsiTheme="minorHAnsi" w:cstheme="minorHAnsi"/>
          <w:b/>
          <w:color w:val="auto"/>
        </w:rPr>
        <w:t>. године до 1</w:t>
      </w:r>
      <w:r w:rsidR="000E3F14" w:rsidRPr="009C184E">
        <w:rPr>
          <w:rFonts w:asciiTheme="minorHAnsi" w:hAnsiTheme="minorHAnsi" w:cstheme="minorHAnsi"/>
          <w:b/>
          <w:color w:val="auto"/>
          <w:lang w:val="sr-Cyrl-RS"/>
        </w:rPr>
        <w:t>2</w:t>
      </w:r>
      <w:r w:rsidR="000E3F14" w:rsidRPr="009C184E">
        <w:rPr>
          <w:rFonts w:asciiTheme="minorHAnsi" w:hAnsiTheme="minorHAnsi" w:cstheme="minorHAnsi"/>
          <w:b/>
          <w:color w:val="auto"/>
        </w:rPr>
        <w:t xml:space="preserve">.00 часова.   </w:t>
      </w:r>
    </w:p>
    <w:p w:rsidR="00ED00A8" w:rsidRPr="009C184E" w:rsidRDefault="00ED00A8">
      <w:pPr>
        <w:spacing w:after="74" w:line="240" w:lineRule="auto"/>
        <w:ind w:left="108" w:right="0" w:firstLine="0"/>
        <w:jc w:val="left"/>
        <w:rPr>
          <w:rFonts w:asciiTheme="minorHAnsi" w:hAnsiTheme="minorHAnsi" w:cstheme="minorHAnsi"/>
          <w:color w:val="auto"/>
        </w:rPr>
      </w:pPr>
    </w:p>
    <w:p w:rsidR="00ED00A8" w:rsidRPr="009C184E" w:rsidRDefault="00FD5A04">
      <w:pPr>
        <w:ind w:right="279"/>
        <w:rPr>
          <w:rFonts w:asciiTheme="minorHAnsi" w:hAnsiTheme="minorHAnsi" w:cstheme="minorHAnsi"/>
          <w:color w:val="auto"/>
        </w:rPr>
      </w:pPr>
      <w:r w:rsidRPr="009C184E">
        <w:rPr>
          <w:rFonts w:asciiTheme="minorHAnsi" w:hAnsiTheme="minorHAnsi" w:cstheme="minorHAnsi"/>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305"/>
        <w:rPr>
          <w:rFonts w:asciiTheme="minorHAnsi" w:hAnsiTheme="minorHAnsi" w:cstheme="minorHAnsi"/>
          <w:color w:val="auto"/>
        </w:rPr>
      </w:pPr>
      <w:r w:rsidRPr="009C184E">
        <w:rPr>
          <w:rFonts w:asciiTheme="minorHAnsi" w:hAnsiTheme="minorHAnsi" w:cstheme="minorHAnsi"/>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иста ће се вратити понуђачу са назнаком да је неблаговремена.  </w:t>
      </w:r>
    </w:p>
    <w:p w:rsidR="00ED00A8" w:rsidRPr="009C184E" w:rsidRDefault="00FD5A04">
      <w:pPr>
        <w:spacing w:after="91" w:line="240" w:lineRule="auto"/>
        <w:ind w:left="832"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CE6609" w:rsidRDefault="00FD5A04">
      <w:pPr>
        <w:pBdr>
          <w:top w:val="single" w:sz="3" w:space="0" w:color="000000"/>
          <w:left w:val="single" w:sz="3" w:space="0" w:color="000000"/>
          <w:bottom w:val="single" w:sz="3" w:space="0" w:color="000000"/>
          <w:right w:val="single" w:sz="3" w:space="0" w:color="000000"/>
        </w:pBdr>
        <w:shd w:val="clear" w:color="auto" w:fill="DEEAF6"/>
        <w:spacing w:after="75" w:line="228" w:lineRule="auto"/>
        <w:ind w:left="124" w:right="286" w:firstLine="0"/>
        <w:rPr>
          <w:rFonts w:asciiTheme="minorHAnsi" w:hAnsiTheme="minorHAnsi" w:cstheme="minorHAnsi"/>
          <w:color w:val="auto"/>
        </w:rPr>
      </w:pPr>
      <w:r w:rsidRPr="00CE6609">
        <w:rPr>
          <w:rFonts w:asciiTheme="minorHAnsi" w:hAnsiTheme="minorHAnsi" w:cstheme="minorHAnsi"/>
          <w:b/>
          <w:color w:val="auto"/>
        </w:rPr>
        <w:t xml:space="preserve">ЈАВНО ОТВАРАЊЕ ПОНУДА ће се извршити </w:t>
      </w:r>
      <w:r w:rsidR="00CE6609" w:rsidRPr="00CE6609">
        <w:rPr>
          <w:rFonts w:asciiTheme="minorHAnsi" w:hAnsiTheme="minorHAnsi" w:cstheme="minorHAnsi"/>
          <w:b/>
          <w:color w:val="auto"/>
          <w:lang w:val="sr-Cyrl-RS"/>
        </w:rPr>
        <w:t>28</w:t>
      </w:r>
      <w:r w:rsidR="00C10666" w:rsidRPr="00CE6609">
        <w:rPr>
          <w:rFonts w:asciiTheme="minorHAnsi" w:hAnsiTheme="minorHAnsi" w:cstheme="minorHAnsi"/>
          <w:b/>
          <w:color w:val="auto"/>
        </w:rPr>
        <w:t>.0</w:t>
      </w:r>
      <w:r w:rsidR="00CE6609" w:rsidRPr="00CE6609">
        <w:rPr>
          <w:rFonts w:asciiTheme="minorHAnsi" w:hAnsiTheme="minorHAnsi" w:cstheme="minorHAnsi"/>
          <w:b/>
          <w:color w:val="auto"/>
          <w:lang w:val="sr-Cyrl-RS"/>
        </w:rPr>
        <w:t>2</w:t>
      </w:r>
      <w:r w:rsidRPr="00CE6609">
        <w:rPr>
          <w:rFonts w:asciiTheme="minorHAnsi" w:hAnsiTheme="minorHAnsi" w:cstheme="minorHAnsi"/>
          <w:b/>
          <w:color w:val="auto"/>
        </w:rPr>
        <w:t>.20</w:t>
      </w:r>
      <w:r w:rsidR="00CE6609" w:rsidRPr="00CE6609">
        <w:rPr>
          <w:rFonts w:asciiTheme="minorHAnsi" w:hAnsiTheme="minorHAnsi" w:cstheme="minorHAnsi"/>
          <w:b/>
          <w:color w:val="auto"/>
          <w:lang w:val="sr-Cyrl-RS"/>
        </w:rPr>
        <w:t>20</w:t>
      </w:r>
      <w:r w:rsidRPr="00CE6609">
        <w:rPr>
          <w:rFonts w:asciiTheme="minorHAnsi" w:hAnsiTheme="minorHAnsi" w:cstheme="minorHAnsi"/>
          <w:b/>
          <w:color w:val="auto"/>
        </w:rPr>
        <w:t>. године у 1</w:t>
      </w:r>
      <w:r w:rsidR="00C10666" w:rsidRPr="00CE6609">
        <w:rPr>
          <w:rFonts w:asciiTheme="minorHAnsi" w:hAnsiTheme="minorHAnsi" w:cstheme="minorHAnsi"/>
          <w:b/>
          <w:color w:val="auto"/>
          <w:lang w:val="sr-Cyrl-RS"/>
        </w:rPr>
        <w:t>2</w:t>
      </w:r>
      <w:r w:rsidRPr="00CE6609">
        <w:rPr>
          <w:rFonts w:asciiTheme="minorHAnsi" w:hAnsiTheme="minorHAnsi" w:cstheme="minorHAnsi"/>
          <w:b/>
          <w:color w:val="auto"/>
        </w:rPr>
        <w:t xml:space="preserve">.30 часова, у службеним просторијама </w:t>
      </w:r>
      <w:r w:rsidR="00C10666" w:rsidRPr="00CE6609">
        <w:rPr>
          <w:rFonts w:asciiTheme="minorHAnsi" w:hAnsiTheme="minorHAnsi" w:cstheme="minorHAnsi"/>
          <w:b/>
          <w:color w:val="auto"/>
          <w:lang w:val="sr-Cyrl-RS"/>
        </w:rPr>
        <w:t>Предшколске установе „Слава Ковић“</w:t>
      </w:r>
      <w:r w:rsidR="00CE6609">
        <w:rPr>
          <w:rFonts w:asciiTheme="minorHAnsi" w:hAnsiTheme="minorHAnsi" w:cstheme="minorHAnsi"/>
          <w:b/>
          <w:color w:val="auto"/>
          <w:lang w:val="sr-Cyrl-RS"/>
        </w:rPr>
        <w:t>у</w:t>
      </w:r>
      <w:r w:rsidR="00C10666" w:rsidRPr="00CE6609">
        <w:rPr>
          <w:rFonts w:asciiTheme="minorHAnsi" w:hAnsiTheme="minorHAnsi" w:cstheme="minorHAnsi"/>
          <w:b/>
          <w:color w:val="auto"/>
          <w:lang w:val="sr-Cyrl-RS"/>
        </w:rPr>
        <w:t xml:space="preserve"> Богатић</w:t>
      </w:r>
      <w:r w:rsidR="00CE6609">
        <w:rPr>
          <w:rFonts w:asciiTheme="minorHAnsi" w:hAnsiTheme="minorHAnsi" w:cstheme="minorHAnsi"/>
          <w:b/>
          <w:color w:val="auto"/>
          <w:lang w:val="sr-Cyrl-RS"/>
        </w:rPr>
        <w:t>у</w:t>
      </w:r>
      <w:r w:rsidR="00C10666" w:rsidRPr="00CE6609">
        <w:rPr>
          <w:rFonts w:asciiTheme="minorHAnsi" w:hAnsiTheme="minorHAnsi" w:cstheme="minorHAnsi"/>
          <w:b/>
          <w:color w:val="auto"/>
          <w:lang w:val="sr-Cyrl-RS"/>
        </w:rPr>
        <w:t xml:space="preserve">, </w:t>
      </w:r>
      <w:r w:rsidRPr="00CE6609">
        <w:rPr>
          <w:rFonts w:asciiTheme="minorHAnsi" w:hAnsiTheme="minorHAnsi" w:cstheme="minorHAnsi"/>
          <w:b/>
          <w:color w:val="auto"/>
        </w:rPr>
        <w:t xml:space="preserve">улица </w:t>
      </w:r>
      <w:r w:rsidR="00C10666" w:rsidRPr="00CE6609">
        <w:rPr>
          <w:rFonts w:asciiTheme="minorHAnsi" w:hAnsiTheme="minorHAnsi" w:cstheme="minorHAnsi"/>
          <w:b/>
          <w:color w:val="auto"/>
          <w:lang w:val="sr-Cyrl-RS"/>
        </w:rPr>
        <w:t>Јанка Веселиновића</w:t>
      </w:r>
      <w:r w:rsidRPr="00CE6609">
        <w:rPr>
          <w:rFonts w:asciiTheme="minorHAnsi" w:hAnsiTheme="minorHAnsi" w:cstheme="minorHAnsi"/>
          <w:b/>
          <w:color w:val="auto"/>
        </w:rPr>
        <w:t xml:space="preserve"> број </w:t>
      </w:r>
      <w:r w:rsidR="00C10666" w:rsidRPr="00CE6609">
        <w:rPr>
          <w:rFonts w:asciiTheme="minorHAnsi" w:hAnsiTheme="minorHAnsi" w:cstheme="minorHAnsi"/>
          <w:b/>
          <w:color w:val="auto"/>
          <w:lang w:val="sr-Cyrl-RS"/>
        </w:rPr>
        <w:t>3</w:t>
      </w:r>
      <w:r w:rsidR="00C10666" w:rsidRPr="00CE6609">
        <w:rPr>
          <w:rFonts w:asciiTheme="minorHAnsi" w:hAnsiTheme="minorHAnsi" w:cstheme="minorHAnsi"/>
          <w:b/>
          <w:color w:val="auto"/>
        </w:rPr>
        <w:t>.</w:t>
      </w:r>
      <w:r w:rsidRPr="00CE6609">
        <w:rPr>
          <w:rFonts w:asciiTheme="minorHAnsi" w:hAnsiTheme="minorHAnsi" w:cstheme="minorHAnsi"/>
          <w:color w:val="auto"/>
        </w:rPr>
        <w:t xml:space="preserve"> </w:t>
      </w:r>
    </w:p>
    <w:p w:rsidR="00ED00A8" w:rsidRPr="009C184E" w:rsidRDefault="00FD5A04">
      <w:pPr>
        <w:spacing w:after="62" w:line="240" w:lineRule="auto"/>
        <w:ind w:left="832"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837BB0" w:rsidRPr="009C184E" w:rsidRDefault="00FD5A04">
      <w:pPr>
        <w:ind w:right="370"/>
        <w:rPr>
          <w:rFonts w:asciiTheme="minorHAnsi" w:hAnsiTheme="minorHAnsi" w:cstheme="minorHAnsi"/>
          <w:color w:val="auto"/>
        </w:rPr>
      </w:pPr>
      <w:r w:rsidRPr="009C184E">
        <w:rPr>
          <w:rFonts w:asciiTheme="minorHAnsi" w:hAnsiTheme="minorHAnsi" w:cstheme="minorHAnsi"/>
          <w:color w:val="auto"/>
        </w:rPr>
        <w:t>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бити одбијена.</w:t>
      </w:r>
    </w:p>
    <w:p w:rsidR="00ED00A8" w:rsidRPr="009C184E" w:rsidRDefault="00FD5A04">
      <w:pPr>
        <w:ind w:right="370"/>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73" w:line="240" w:lineRule="auto"/>
        <w:ind w:left="816" w:right="0" w:firstLine="0"/>
        <w:jc w:val="left"/>
        <w:rPr>
          <w:rFonts w:asciiTheme="minorHAnsi" w:hAnsiTheme="minorHAnsi" w:cstheme="minorHAnsi"/>
          <w:color w:val="auto"/>
          <w:lang w:val="sr-Cyrl-RS"/>
        </w:rPr>
      </w:pPr>
      <w:r w:rsidRPr="009C184E">
        <w:rPr>
          <w:rFonts w:asciiTheme="minorHAnsi" w:hAnsiTheme="minorHAnsi" w:cstheme="minorHAnsi"/>
          <w:color w:val="auto"/>
        </w:rPr>
        <w:t xml:space="preserve"> </w:t>
      </w:r>
    </w:p>
    <w:p w:rsidR="009D4AF1" w:rsidRPr="009C184E" w:rsidRDefault="009D4AF1">
      <w:pPr>
        <w:spacing w:after="73" w:line="240" w:lineRule="auto"/>
        <w:ind w:left="816" w:right="0" w:firstLine="0"/>
        <w:jc w:val="left"/>
        <w:rPr>
          <w:rFonts w:asciiTheme="minorHAnsi" w:hAnsiTheme="minorHAnsi" w:cstheme="minorHAnsi"/>
          <w:color w:val="auto"/>
          <w:lang w:val="sr-Cyrl-RS"/>
        </w:rPr>
      </w:pPr>
    </w:p>
    <w:p w:rsidR="00ED00A8" w:rsidRPr="00CE6609" w:rsidRDefault="00FD5A04">
      <w:pPr>
        <w:ind w:left="842"/>
        <w:rPr>
          <w:rFonts w:asciiTheme="minorHAnsi" w:hAnsiTheme="minorHAnsi" w:cstheme="minorHAnsi"/>
          <w:color w:val="auto"/>
        </w:rPr>
      </w:pPr>
      <w:r w:rsidRPr="00CE6609">
        <w:rPr>
          <w:rFonts w:asciiTheme="minorHAnsi" w:hAnsiTheme="minorHAnsi" w:cstheme="minorHAnsi"/>
          <w:color w:val="auto"/>
        </w:rPr>
        <w:lastRenderedPageBreak/>
        <w:t>Понуда мора да садржи</w:t>
      </w:r>
      <w:r w:rsidR="005B0DBA" w:rsidRPr="00CE6609">
        <w:rPr>
          <w:rFonts w:asciiTheme="minorHAnsi" w:hAnsiTheme="minorHAnsi" w:cstheme="minorHAnsi"/>
          <w:color w:val="auto"/>
          <w:lang w:val="sr-Cyrl-RS"/>
        </w:rPr>
        <w:t xml:space="preserve"> оверен и потписан</w:t>
      </w:r>
      <w:r w:rsidRPr="00CE6609">
        <w:rPr>
          <w:rFonts w:asciiTheme="minorHAnsi" w:hAnsiTheme="minorHAnsi" w:cstheme="minorHAnsi"/>
          <w:color w:val="auto"/>
        </w:rPr>
        <w:t xml:space="preserve">:  </w:t>
      </w:r>
    </w:p>
    <w:p w:rsidR="00AE7755" w:rsidRPr="00CE6609" w:rsidRDefault="00AE7755">
      <w:pPr>
        <w:ind w:left="842"/>
        <w:rPr>
          <w:rFonts w:asciiTheme="minorHAnsi" w:hAnsiTheme="minorHAnsi" w:cstheme="minorHAnsi"/>
          <w:color w:val="auto"/>
        </w:rPr>
      </w:pPr>
    </w:p>
    <w:p w:rsidR="00AE7755" w:rsidRPr="00CE6609" w:rsidRDefault="00AE7755" w:rsidP="005B0DBA">
      <w:pPr>
        <w:pStyle w:val="ListParagraph"/>
        <w:numPr>
          <w:ilvl w:val="0"/>
          <w:numId w:val="25"/>
        </w:numPr>
        <w:spacing w:after="78" w:line="240" w:lineRule="auto"/>
        <w:ind w:right="-15"/>
        <w:rPr>
          <w:rFonts w:asciiTheme="minorHAnsi" w:hAnsiTheme="minorHAnsi" w:cstheme="minorHAnsi"/>
          <w:color w:val="auto"/>
        </w:rPr>
      </w:pPr>
      <w:r w:rsidRPr="00CE6609">
        <w:rPr>
          <w:rFonts w:asciiTheme="minorHAnsi" w:hAnsiTheme="minorHAnsi" w:cstheme="minorHAnsi"/>
          <w:color w:val="auto"/>
        </w:rPr>
        <w:t xml:space="preserve">Образац понуде (Образац 1); </w:t>
      </w:r>
    </w:p>
    <w:p w:rsidR="00AE7755" w:rsidRPr="0091675B" w:rsidRDefault="00AE7755" w:rsidP="00FB1E01">
      <w:pPr>
        <w:pStyle w:val="ListParagraph"/>
        <w:numPr>
          <w:ilvl w:val="0"/>
          <w:numId w:val="25"/>
        </w:numPr>
        <w:spacing w:after="78" w:line="240" w:lineRule="auto"/>
        <w:ind w:left="-5" w:right="-15"/>
        <w:rPr>
          <w:rFonts w:asciiTheme="minorHAnsi" w:hAnsiTheme="minorHAnsi" w:cstheme="minorHAnsi"/>
          <w:color w:val="auto"/>
        </w:rPr>
      </w:pPr>
      <w:r w:rsidRPr="0091675B">
        <w:rPr>
          <w:rFonts w:asciiTheme="minorHAnsi" w:hAnsiTheme="minorHAnsi" w:cstheme="minorHAnsi"/>
          <w:color w:val="auto"/>
        </w:rPr>
        <w:t xml:space="preserve">Образац структуре понуђене цене, са упутством како да се попуни  (Образац 2); </w:t>
      </w:r>
    </w:p>
    <w:p w:rsidR="00AE7755" w:rsidRPr="00CE6609" w:rsidRDefault="00AE7755" w:rsidP="005B0DBA">
      <w:pPr>
        <w:pStyle w:val="ListParagraph"/>
        <w:numPr>
          <w:ilvl w:val="0"/>
          <w:numId w:val="25"/>
        </w:numPr>
        <w:spacing w:after="78" w:line="240" w:lineRule="auto"/>
        <w:ind w:right="-15"/>
        <w:rPr>
          <w:rFonts w:asciiTheme="minorHAnsi" w:hAnsiTheme="minorHAnsi" w:cstheme="minorHAnsi"/>
          <w:color w:val="auto"/>
        </w:rPr>
      </w:pPr>
      <w:r w:rsidRPr="00CE6609">
        <w:rPr>
          <w:rFonts w:asciiTheme="minorHAnsi" w:hAnsiTheme="minorHAnsi" w:cstheme="minorHAnsi"/>
          <w:color w:val="auto"/>
        </w:rPr>
        <w:t xml:space="preserve">Образац трошкова припреме понуде (Образац 3); </w:t>
      </w:r>
    </w:p>
    <w:p w:rsidR="00AE7755" w:rsidRPr="00CE6609" w:rsidRDefault="00AE7755" w:rsidP="005B0DBA">
      <w:pPr>
        <w:numPr>
          <w:ilvl w:val="0"/>
          <w:numId w:val="25"/>
        </w:numPr>
        <w:spacing w:after="78" w:line="240" w:lineRule="auto"/>
        <w:ind w:right="-15"/>
        <w:rPr>
          <w:rFonts w:asciiTheme="minorHAnsi" w:hAnsiTheme="minorHAnsi" w:cstheme="minorHAnsi"/>
          <w:color w:val="auto"/>
        </w:rPr>
      </w:pPr>
      <w:r w:rsidRPr="00CE6609">
        <w:rPr>
          <w:rFonts w:asciiTheme="minorHAnsi" w:hAnsiTheme="minorHAnsi" w:cstheme="minorHAnsi"/>
          <w:color w:val="auto"/>
        </w:rPr>
        <w:t xml:space="preserve">Образац изјаве о независној понуди (Образац 4); </w:t>
      </w:r>
    </w:p>
    <w:p w:rsidR="00AE7755" w:rsidRPr="00CE6609" w:rsidRDefault="00AE7755" w:rsidP="005B0DBA">
      <w:pPr>
        <w:numPr>
          <w:ilvl w:val="0"/>
          <w:numId w:val="25"/>
        </w:numPr>
        <w:spacing w:after="78" w:line="240" w:lineRule="auto"/>
        <w:ind w:right="-15"/>
        <w:rPr>
          <w:rFonts w:asciiTheme="minorHAnsi" w:hAnsiTheme="minorHAnsi" w:cstheme="minorHAnsi"/>
          <w:color w:val="auto"/>
        </w:rPr>
      </w:pPr>
      <w:r w:rsidRPr="00CE6609">
        <w:rPr>
          <w:rFonts w:asciiTheme="minorHAnsi" w:hAnsiTheme="minorHAnsi" w:cstheme="minorHAnsi"/>
          <w:color w:val="auto"/>
        </w:rPr>
        <w:t xml:space="preserve">Образац изјаве понуђача о испуњености услова за учешће у поступку јавне набавке - чл. 75. став 1. и став 2.  (Образац 5); </w:t>
      </w:r>
    </w:p>
    <w:p w:rsidR="00A56C3C" w:rsidRPr="00CE6609" w:rsidRDefault="00A56C3C" w:rsidP="005B0DBA">
      <w:pPr>
        <w:numPr>
          <w:ilvl w:val="0"/>
          <w:numId w:val="25"/>
        </w:numPr>
        <w:spacing w:after="78" w:line="240" w:lineRule="auto"/>
        <w:ind w:right="-15"/>
        <w:rPr>
          <w:rFonts w:asciiTheme="minorHAnsi" w:hAnsiTheme="minorHAnsi" w:cstheme="minorHAnsi"/>
          <w:color w:val="auto"/>
        </w:rPr>
      </w:pPr>
      <w:r w:rsidRPr="00CE6609">
        <w:rPr>
          <w:rFonts w:asciiTheme="minorHAnsi" w:hAnsiTheme="minorHAnsi" w:cstheme="minorHAnsi"/>
          <w:color w:val="auto"/>
          <w:lang w:val="sr-Cyrl-RS"/>
        </w:rPr>
        <w:t>Образац изјаве понуђача о испуњености услова за учешће у поступку јавне набавке из чл. 76 ЗЈН наведних овом конкурсном документацијом ( Образац 6);</w:t>
      </w:r>
    </w:p>
    <w:p w:rsidR="00AE7755" w:rsidRPr="00CE6609" w:rsidRDefault="00AE7755" w:rsidP="005B0DBA">
      <w:pPr>
        <w:numPr>
          <w:ilvl w:val="0"/>
          <w:numId w:val="25"/>
        </w:numPr>
        <w:spacing w:after="78" w:line="240" w:lineRule="auto"/>
        <w:ind w:right="-15"/>
        <w:rPr>
          <w:rFonts w:asciiTheme="minorHAnsi" w:hAnsiTheme="minorHAnsi" w:cstheme="minorHAnsi"/>
          <w:color w:val="auto"/>
        </w:rPr>
      </w:pPr>
      <w:r w:rsidRPr="00CE6609">
        <w:rPr>
          <w:rFonts w:asciiTheme="minorHAnsi" w:hAnsiTheme="minorHAnsi" w:cstheme="minorHAnsi"/>
          <w:color w:val="auto"/>
        </w:rPr>
        <w:t xml:space="preserve">Образац изјаве подизвођача о испуњености услова за учешће у поступку јавне набавке - чл. 75. став 1. и став 2. ЗЈН, наведених овом конкурсном документацијом (Образац </w:t>
      </w:r>
      <w:r w:rsidR="00A56C3C" w:rsidRPr="00CE6609">
        <w:rPr>
          <w:rFonts w:asciiTheme="minorHAnsi" w:hAnsiTheme="minorHAnsi" w:cstheme="minorHAnsi"/>
          <w:color w:val="auto"/>
          <w:lang w:val="sr-Cyrl-RS"/>
        </w:rPr>
        <w:t>7</w:t>
      </w:r>
      <w:r w:rsidRPr="00CE6609">
        <w:rPr>
          <w:rFonts w:asciiTheme="minorHAnsi" w:hAnsiTheme="minorHAnsi" w:cstheme="minorHAnsi"/>
          <w:color w:val="auto"/>
        </w:rPr>
        <w:t xml:space="preserve">); </w:t>
      </w:r>
    </w:p>
    <w:p w:rsidR="00A56C3C" w:rsidRPr="00CE6609" w:rsidRDefault="00A56C3C" w:rsidP="005B0DBA">
      <w:pPr>
        <w:numPr>
          <w:ilvl w:val="0"/>
          <w:numId w:val="25"/>
        </w:numPr>
        <w:spacing w:after="78" w:line="240" w:lineRule="auto"/>
        <w:ind w:right="-15"/>
        <w:rPr>
          <w:rFonts w:asciiTheme="minorHAnsi" w:hAnsiTheme="minorHAnsi" w:cstheme="minorHAnsi"/>
          <w:color w:val="auto"/>
        </w:rPr>
      </w:pPr>
      <w:r w:rsidRPr="00CE6609">
        <w:rPr>
          <w:rFonts w:asciiTheme="minorHAnsi" w:hAnsiTheme="minorHAnsi" w:cstheme="minorHAnsi"/>
          <w:color w:val="auto"/>
          <w:lang w:val="sr-Cyrl-RS"/>
        </w:rPr>
        <w:t>Образац – референтна листа – списак реализованих услуга ( Образац 8 );</w:t>
      </w:r>
    </w:p>
    <w:p w:rsidR="005B0DBA" w:rsidRPr="00CE6609" w:rsidRDefault="005B0DBA" w:rsidP="005B0DBA">
      <w:pPr>
        <w:numPr>
          <w:ilvl w:val="0"/>
          <w:numId w:val="25"/>
        </w:numPr>
        <w:rPr>
          <w:rFonts w:asciiTheme="minorHAnsi" w:hAnsiTheme="minorHAnsi" w:cstheme="minorHAnsi"/>
          <w:color w:val="auto"/>
        </w:rPr>
      </w:pPr>
      <w:r w:rsidRPr="00CE6609">
        <w:rPr>
          <w:rFonts w:asciiTheme="minorHAnsi" w:hAnsiTheme="minorHAnsi" w:cstheme="minorHAnsi"/>
          <w:color w:val="auto"/>
          <w:lang w:val="sr-Cyrl-RS"/>
        </w:rPr>
        <w:t>П</w:t>
      </w:r>
      <w:r w:rsidR="004D2D97" w:rsidRPr="00CE6609">
        <w:rPr>
          <w:rFonts w:asciiTheme="minorHAnsi" w:hAnsiTheme="minorHAnsi" w:cstheme="minorHAnsi"/>
          <w:color w:val="auto"/>
        </w:rPr>
        <w:t xml:space="preserve">опуњен, </w:t>
      </w:r>
      <w:r w:rsidRPr="00CE6609">
        <w:rPr>
          <w:rFonts w:asciiTheme="minorHAnsi" w:hAnsiTheme="minorHAnsi" w:cstheme="minorHAnsi"/>
          <w:color w:val="auto"/>
        </w:rPr>
        <w:t xml:space="preserve">печатом оверен </w:t>
      </w:r>
      <w:r w:rsidR="00837BB0" w:rsidRPr="00CE6609">
        <w:rPr>
          <w:rFonts w:asciiTheme="minorHAnsi" w:hAnsiTheme="minorHAnsi" w:cstheme="minorHAnsi"/>
          <w:color w:val="auto"/>
        </w:rPr>
        <w:t xml:space="preserve">и на крају потписан </w:t>
      </w:r>
      <w:r w:rsidRPr="00CE6609">
        <w:rPr>
          <w:rFonts w:asciiTheme="minorHAnsi" w:hAnsiTheme="minorHAnsi" w:cstheme="minorHAnsi"/>
          <w:color w:val="auto"/>
        </w:rPr>
        <w:t xml:space="preserve">Модел уговора;  </w:t>
      </w:r>
    </w:p>
    <w:p w:rsidR="00ED00A8" w:rsidRPr="000E3F14" w:rsidRDefault="00FD5A04" w:rsidP="00837BB0">
      <w:pPr>
        <w:spacing w:after="71" w:line="240" w:lineRule="auto"/>
        <w:ind w:left="0" w:right="0" w:firstLine="0"/>
        <w:jc w:val="left"/>
        <w:rPr>
          <w:rFonts w:asciiTheme="minorHAnsi" w:hAnsiTheme="minorHAnsi" w:cstheme="minorHAnsi"/>
          <w:color w:val="C00000"/>
        </w:rPr>
      </w:pPr>
      <w:r w:rsidRPr="000E3F14">
        <w:rPr>
          <w:rFonts w:asciiTheme="minorHAnsi" w:hAnsiTheme="minorHAnsi" w:cstheme="minorHAnsi"/>
          <w:color w:val="C00000"/>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 xml:space="preserve">ПАРТИЈЕ </w:t>
      </w:r>
      <w:r w:rsidRPr="009C184E">
        <w:rPr>
          <w:rFonts w:asciiTheme="minorHAnsi" w:hAnsiTheme="minorHAnsi" w:cstheme="minorHAnsi"/>
          <w:color w:val="auto"/>
        </w:rPr>
        <w:t xml:space="preserve"> </w:t>
      </w:r>
    </w:p>
    <w:p w:rsidR="00ED00A8" w:rsidRPr="009C184E" w:rsidRDefault="00FD5A04">
      <w:pPr>
        <w:spacing w:after="73" w:line="240" w:lineRule="auto"/>
        <w:ind w:left="108"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p>
    <w:p w:rsidR="00ED00A8" w:rsidRPr="009C184E" w:rsidRDefault="00FD5A04">
      <w:pPr>
        <w:rPr>
          <w:rFonts w:asciiTheme="minorHAnsi" w:hAnsiTheme="minorHAnsi" w:cstheme="minorHAnsi"/>
          <w:color w:val="auto"/>
          <w:lang w:val="sr-Cyrl-RS"/>
        </w:rPr>
      </w:pPr>
      <w:r w:rsidRPr="009C184E">
        <w:rPr>
          <w:rFonts w:asciiTheme="minorHAnsi" w:hAnsiTheme="minorHAnsi" w:cstheme="minorHAnsi"/>
          <w:color w:val="auto"/>
        </w:rPr>
        <w:t xml:space="preserve">Јавна набавка </w:t>
      </w:r>
      <w:r w:rsidR="001D2AC5" w:rsidRPr="009C184E">
        <w:rPr>
          <w:rFonts w:asciiTheme="minorHAnsi" w:hAnsiTheme="minorHAnsi" w:cstheme="minorHAnsi"/>
          <w:color w:val="auto"/>
          <w:lang w:val="sr-Cyrl-RS"/>
        </w:rPr>
        <w:t>је обликована у две партије</w:t>
      </w:r>
      <w:r w:rsidRPr="009C184E">
        <w:rPr>
          <w:rFonts w:asciiTheme="minorHAnsi" w:hAnsiTheme="minorHAnsi" w:cstheme="minorHAnsi"/>
          <w:color w:val="auto"/>
        </w:rPr>
        <w:t>.</w:t>
      </w: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r w:rsidR="00040270" w:rsidRPr="009C184E">
        <w:rPr>
          <w:rFonts w:asciiTheme="minorHAnsi" w:hAnsiTheme="minorHAnsi" w:cstheme="minorHAnsi"/>
          <w:color w:val="auto"/>
          <w:lang w:val="sr-Cyrl-RS"/>
        </w:rPr>
        <w:t xml:space="preserve">Понуђач може да поднесе понуду за једну или више партија. Понуда мора да обухвати најмање једну партију. </w:t>
      </w:r>
    </w:p>
    <w:p w:rsidR="00ED00A8" w:rsidRPr="009C184E" w:rsidRDefault="00FD5A04">
      <w:pPr>
        <w:spacing w:after="32" w:line="240" w:lineRule="auto"/>
        <w:ind w:left="84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ПОНУДА СА ВАРИЈАНТАМА</w:t>
      </w:r>
      <w:r w:rsidRPr="009C184E">
        <w:rPr>
          <w:rFonts w:asciiTheme="minorHAnsi" w:hAnsiTheme="minorHAnsi" w:cstheme="minorHAnsi"/>
          <w:color w:val="auto"/>
        </w:rPr>
        <w:t xml:space="preserve">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Подношење понуде са варијантама није дозвољено.  </w:t>
      </w:r>
    </w:p>
    <w:p w:rsidR="00ED00A8" w:rsidRPr="009C184E" w:rsidRDefault="00FD5A04">
      <w:pPr>
        <w:spacing w:after="69"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НАЧИН ИЗМЕНЕ, ДОПУНЕ И ОПОЗИВА ПОНУДЕ</w:t>
      </w:r>
      <w:r w:rsidRPr="009C184E">
        <w:rPr>
          <w:rFonts w:asciiTheme="minorHAnsi" w:hAnsiTheme="minorHAnsi" w:cstheme="minorHAnsi"/>
          <w:color w:val="auto"/>
        </w:rPr>
        <w:t xml:space="preserve">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У року за подношење понуде понуђач може да измени, допуни или опозове своју понуду на начин који је одређен за подношење понуде.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Понуђач је дужан да јасно назначи који део понуде мења односно која документа накнадно доставља.   </w:t>
      </w:r>
    </w:p>
    <w:p w:rsidR="00ED00A8" w:rsidRPr="009C184E" w:rsidRDefault="00FD5A04">
      <w:pPr>
        <w:spacing w:after="73"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0"/>
        <w:rPr>
          <w:rFonts w:asciiTheme="minorHAnsi" w:hAnsiTheme="minorHAnsi" w:cstheme="minorHAnsi"/>
          <w:color w:val="auto"/>
        </w:rPr>
      </w:pPr>
      <w:r w:rsidRPr="009C184E">
        <w:rPr>
          <w:rFonts w:asciiTheme="minorHAnsi" w:hAnsiTheme="minorHAnsi" w:cstheme="minorHAnsi"/>
          <w:color w:val="auto"/>
        </w:rPr>
        <w:t xml:space="preserve">Измену, допуну или опозив понуде треба доставити на адресу: </w:t>
      </w:r>
      <w:r w:rsidR="00837BB0" w:rsidRPr="009C184E">
        <w:rPr>
          <w:rFonts w:asciiTheme="minorHAnsi" w:hAnsiTheme="minorHAnsi" w:cstheme="minorHAnsi"/>
          <w:color w:val="auto"/>
          <w:lang w:val="sr-Cyrl-RS"/>
        </w:rPr>
        <w:t>Предшколска установа „Слава Ковић“ Богатић, улица Јанка Веселиновића бр. 3</w:t>
      </w:r>
      <w:r w:rsidRPr="009C184E">
        <w:rPr>
          <w:rFonts w:asciiTheme="minorHAnsi" w:hAnsiTheme="minorHAnsi" w:cstheme="minorHAnsi"/>
          <w:color w:val="auto"/>
        </w:rPr>
        <w:t xml:space="preserve">, </w:t>
      </w:r>
      <w:r w:rsidR="00837BB0" w:rsidRPr="009C184E">
        <w:rPr>
          <w:rFonts w:asciiTheme="minorHAnsi" w:hAnsiTheme="minorHAnsi" w:cstheme="minorHAnsi"/>
          <w:color w:val="auto"/>
          <w:lang w:val="sr-Cyrl-RS"/>
        </w:rPr>
        <w:t>15350 Богатић</w:t>
      </w:r>
      <w:r w:rsidRPr="009C184E">
        <w:rPr>
          <w:rFonts w:asciiTheme="minorHAnsi" w:hAnsiTheme="minorHAnsi" w:cstheme="minorHAnsi"/>
          <w:i/>
          <w:color w:val="auto"/>
        </w:rPr>
        <w:t xml:space="preserve">, </w:t>
      </w:r>
      <w:r w:rsidRPr="009C184E">
        <w:rPr>
          <w:rFonts w:asciiTheme="minorHAnsi" w:hAnsiTheme="minorHAnsi" w:cstheme="minorHAnsi"/>
          <w:color w:val="auto"/>
        </w:rPr>
        <w:t xml:space="preserve">са назнаком:  </w:t>
      </w:r>
    </w:p>
    <w:p w:rsidR="00ED00A8" w:rsidRPr="009C184E" w:rsidRDefault="00FD5A04">
      <w:pPr>
        <w:spacing w:after="72"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837BB0" w:rsidRPr="009C184E" w:rsidRDefault="00FD5A04" w:rsidP="00A56C3C">
      <w:pPr>
        <w:spacing w:after="51" w:line="240" w:lineRule="auto"/>
        <w:ind w:left="109" w:right="0" w:firstLine="0"/>
        <w:rPr>
          <w:rFonts w:asciiTheme="minorHAnsi" w:hAnsiTheme="minorHAnsi" w:cstheme="minorHAnsi"/>
          <w:color w:val="auto"/>
          <w:lang w:val="sr-Cyrl-RS"/>
        </w:rPr>
      </w:pPr>
      <w:r w:rsidRPr="009C184E">
        <w:rPr>
          <w:rFonts w:asciiTheme="minorHAnsi" w:hAnsiTheme="minorHAnsi" w:cstheme="minorHAnsi"/>
          <w:color w:val="auto"/>
        </w:rPr>
        <w:t>„Измена понуде за јавну набавку (</w:t>
      </w:r>
      <w:r w:rsidR="00A56C3C" w:rsidRPr="009C184E">
        <w:rPr>
          <w:rFonts w:asciiTheme="minorHAnsi" w:hAnsiTheme="minorHAnsi" w:cstheme="minorHAnsi"/>
          <w:color w:val="auto"/>
          <w:lang w:val="sr-Cyrl-RS"/>
        </w:rPr>
        <w:t xml:space="preserve"> услуга </w:t>
      </w:r>
      <w:r w:rsidRPr="009C184E">
        <w:rPr>
          <w:rFonts w:asciiTheme="minorHAnsi" w:hAnsiTheme="minorHAnsi" w:cstheme="minorHAnsi"/>
          <w:color w:val="auto"/>
        </w:rPr>
        <w:t xml:space="preserve">) - </w:t>
      </w:r>
      <w:r w:rsidR="00A56C3C" w:rsidRPr="009C184E">
        <w:rPr>
          <w:rFonts w:asciiTheme="minorHAnsi" w:hAnsiTheme="minorHAnsi" w:cstheme="minorHAnsi"/>
          <w:color w:val="auto"/>
          <w:lang w:val="sr-Cyrl-RS"/>
        </w:rPr>
        <w:t>набавка услуге извођења једнодневне екскурзије – излета деце предшколског узраста Предшкослке установе „Слава Ковић“ Богатић у радној 2019/2020 години</w:t>
      </w:r>
      <w:r w:rsidR="00A56C3C" w:rsidRPr="009C184E">
        <w:rPr>
          <w:rFonts w:asciiTheme="minorHAnsi" w:hAnsiTheme="minorHAnsi" w:cstheme="minorHAnsi"/>
          <w:color w:val="auto"/>
        </w:rPr>
        <w:t>,</w:t>
      </w:r>
      <w:r w:rsidR="00A56C3C" w:rsidRPr="009C184E">
        <w:rPr>
          <w:rFonts w:asciiTheme="minorHAnsi" w:hAnsiTheme="minorHAnsi" w:cstheme="minorHAnsi"/>
          <w:color w:val="auto"/>
          <w:lang w:val="sr-Cyrl-RS"/>
        </w:rPr>
        <w:t xml:space="preserve"> </w:t>
      </w:r>
      <w:r w:rsidR="00837BB0" w:rsidRPr="009C184E">
        <w:rPr>
          <w:rFonts w:asciiTheme="minorHAnsi" w:hAnsiTheme="minorHAnsi" w:cstheme="minorHAnsi"/>
          <w:color w:val="auto"/>
          <w:lang w:val="sr-Cyrl-RS"/>
        </w:rPr>
        <w:t xml:space="preserve">бр. </w:t>
      </w:r>
      <w:r w:rsidR="00A56C3C" w:rsidRPr="009C184E">
        <w:rPr>
          <w:rFonts w:asciiTheme="minorHAnsi" w:hAnsiTheme="minorHAnsi" w:cstheme="minorHAnsi"/>
          <w:color w:val="auto"/>
          <w:lang w:val="sr-Cyrl-RS"/>
        </w:rPr>
        <w:t xml:space="preserve">  ____</w:t>
      </w:r>
      <w:r w:rsidR="00837BB0" w:rsidRPr="009C184E">
        <w:rPr>
          <w:rFonts w:asciiTheme="minorHAnsi" w:hAnsiTheme="minorHAnsi" w:cstheme="minorHAnsi"/>
          <w:color w:val="auto"/>
          <w:lang w:val="sr-Cyrl-RS"/>
        </w:rPr>
        <w:t>/20</w:t>
      </w:r>
      <w:r w:rsidR="00A56C3C" w:rsidRPr="009C184E">
        <w:rPr>
          <w:rFonts w:asciiTheme="minorHAnsi" w:hAnsiTheme="minorHAnsi" w:cstheme="minorHAnsi"/>
          <w:color w:val="auto"/>
          <w:lang w:val="sr-Cyrl-RS"/>
        </w:rPr>
        <w:t>20</w:t>
      </w:r>
      <w:r w:rsidR="00166C67" w:rsidRPr="009C184E">
        <w:rPr>
          <w:rFonts w:asciiTheme="minorHAnsi" w:hAnsiTheme="minorHAnsi" w:cstheme="minorHAnsi"/>
          <w:color w:val="auto"/>
          <w:lang w:val="sr-Cyrl-RS"/>
        </w:rPr>
        <w:t>-НЕ ОТВАРАТИ</w:t>
      </w:r>
    </w:p>
    <w:p w:rsidR="00ED00A8" w:rsidRPr="009C184E" w:rsidRDefault="00837BB0" w:rsidP="00166C67">
      <w:pPr>
        <w:ind w:right="270"/>
        <w:rPr>
          <w:rFonts w:asciiTheme="minorHAnsi" w:hAnsiTheme="minorHAnsi" w:cstheme="minorHAnsi"/>
          <w:color w:val="auto"/>
        </w:rPr>
      </w:pPr>
      <w:r w:rsidRPr="009C184E">
        <w:rPr>
          <w:rFonts w:asciiTheme="minorHAnsi" w:hAnsiTheme="minorHAnsi" w:cstheme="minorHAnsi"/>
          <w:color w:val="auto"/>
        </w:rPr>
        <w:t xml:space="preserve"> </w:t>
      </w:r>
      <w:r w:rsidR="00FD5A04" w:rsidRPr="009C184E">
        <w:rPr>
          <w:rFonts w:asciiTheme="minorHAnsi" w:hAnsiTheme="minorHAnsi" w:cstheme="minorHAnsi"/>
          <w:color w:val="auto"/>
        </w:rPr>
        <w:t xml:space="preserve"> или   </w:t>
      </w:r>
    </w:p>
    <w:p w:rsidR="00A56C3C" w:rsidRPr="009C184E" w:rsidRDefault="00FD5A04" w:rsidP="00A56C3C">
      <w:pPr>
        <w:spacing w:after="51" w:line="240" w:lineRule="auto"/>
        <w:ind w:left="109" w:right="0" w:firstLine="0"/>
        <w:rPr>
          <w:rFonts w:asciiTheme="minorHAnsi" w:hAnsiTheme="minorHAnsi" w:cstheme="minorHAnsi"/>
          <w:color w:val="auto"/>
          <w:lang w:val="sr-Cyrl-RS"/>
        </w:rPr>
      </w:pPr>
      <w:r w:rsidRPr="009C184E">
        <w:rPr>
          <w:rFonts w:asciiTheme="minorHAnsi" w:hAnsiTheme="minorHAnsi" w:cstheme="minorHAnsi"/>
          <w:color w:val="auto"/>
        </w:rPr>
        <w:t xml:space="preserve"> „Допуна понуде за јавну набавку (</w:t>
      </w:r>
      <w:r w:rsidR="00A56C3C" w:rsidRPr="009C184E">
        <w:rPr>
          <w:rFonts w:asciiTheme="minorHAnsi" w:hAnsiTheme="minorHAnsi" w:cstheme="minorHAnsi"/>
          <w:color w:val="auto"/>
          <w:lang w:val="sr-Cyrl-RS"/>
        </w:rPr>
        <w:t xml:space="preserve"> услуга </w:t>
      </w:r>
      <w:r w:rsidRPr="009C184E">
        <w:rPr>
          <w:rFonts w:asciiTheme="minorHAnsi" w:hAnsiTheme="minorHAnsi" w:cstheme="minorHAnsi"/>
          <w:color w:val="auto"/>
        </w:rPr>
        <w:t xml:space="preserve">) – </w:t>
      </w:r>
      <w:r w:rsidR="00A56C3C" w:rsidRPr="009C184E">
        <w:rPr>
          <w:rFonts w:asciiTheme="minorHAnsi" w:hAnsiTheme="minorHAnsi" w:cstheme="minorHAnsi"/>
          <w:color w:val="auto"/>
          <w:lang w:val="sr-Cyrl-RS"/>
        </w:rPr>
        <w:t>набавка услуге извођења једнодневне екскурзије – излета деце предшколског узраста Предшкослке установе „Слава Ковић“ Богатић у радној 2019/2020 години</w:t>
      </w:r>
      <w:r w:rsidR="00A56C3C" w:rsidRPr="009C184E">
        <w:rPr>
          <w:rFonts w:asciiTheme="minorHAnsi" w:hAnsiTheme="minorHAnsi" w:cstheme="minorHAnsi"/>
          <w:color w:val="auto"/>
        </w:rPr>
        <w:t>,</w:t>
      </w:r>
      <w:r w:rsidR="00A56C3C" w:rsidRPr="009C184E">
        <w:rPr>
          <w:rFonts w:asciiTheme="minorHAnsi" w:hAnsiTheme="minorHAnsi" w:cstheme="minorHAnsi"/>
          <w:color w:val="auto"/>
          <w:lang w:val="sr-Cyrl-RS"/>
        </w:rPr>
        <w:t xml:space="preserve"> бр.   ____/2020-НЕ ОТВАРАТИ</w:t>
      </w:r>
    </w:p>
    <w:p w:rsidR="00ED00A8" w:rsidRPr="009C184E" w:rsidRDefault="00A56C3C" w:rsidP="00A56C3C">
      <w:pPr>
        <w:ind w:right="270"/>
        <w:rPr>
          <w:rFonts w:asciiTheme="minorHAnsi" w:hAnsiTheme="minorHAnsi" w:cstheme="minorHAnsi"/>
          <w:color w:val="auto"/>
        </w:rPr>
      </w:pPr>
      <w:r w:rsidRPr="009C184E">
        <w:rPr>
          <w:rFonts w:asciiTheme="minorHAnsi" w:hAnsiTheme="minorHAnsi" w:cstheme="minorHAnsi"/>
          <w:color w:val="auto"/>
        </w:rPr>
        <w:t xml:space="preserve"> </w:t>
      </w:r>
      <w:r w:rsidR="00FD5A04" w:rsidRPr="009C184E">
        <w:rPr>
          <w:rFonts w:asciiTheme="minorHAnsi" w:hAnsiTheme="minorHAnsi" w:cstheme="minorHAnsi"/>
          <w:color w:val="auto"/>
        </w:rPr>
        <w:t xml:space="preserve">или  </w:t>
      </w:r>
      <w:r w:rsidR="00FD5A04" w:rsidRPr="009C184E">
        <w:rPr>
          <w:rFonts w:asciiTheme="minorHAnsi" w:hAnsiTheme="minorHAnsi" w:cstheme="minorHAnsi"/>
          <w:b/>
          <w:color w:val="auto"/>
        </w:rPr>
        <w:t xml:space="preserve"> </w:t>
      </w:r>
    </w:p>
    <w:p w:rsidR="00A56C3C" w:rsidRPr="009C184E" w:rsidRDefault="00FD5A04" w:rsidP="00A56C3C">
      <w:pPr>
        <w:spacing w:after="51" w:line="240" w:lineRule="auto"/>
        <w:ind w:left="109" w:right="0" w:firstLine="0"/>
        <w:rPr>
          <w:rFonts w:asciiTheme="minorHAnsi" w:hAnsiTheme="minorHAnsi" w:cstheme="minorHAnsi"/>
          <w:color w:val="auto"/>
          <w:lang w:val="sr-Cyrl-RS"/>
        </w:rPr>
      </w:pPr>
      <w:r w:rsidRPr="009C184E">
        <w:rPr>
          <w:rFonts w:asciiTheme="minorHAnsi" w:hAnsiTheme="minorHAnsi" w:cstheme="minorHAnsi"/>
          <w:color w:val="auto"/>
        </w:rPr>
        <w:lastRenderedPageBreak/>
        <w:t xml:space="preserve"> „Опозив понуде за јавну набавку (</w:t>
      </w:r>
      <w:r w:rsidR="00A56C3C" w:rsidRPr="009C184E">
        <w:rPr>
          <w:rFonts w:asciiTheme="minorHAnsi" w:hAnsiTheme="minorHAnsi" w:cstheme="minorHAnsi"/>
          <w:color w:val="auto"/>
          <w:lang w:val="sr-Cyrl-RS"/>
        </w:rPr>
        <w:t xml:space="preserve"> услуга )</w:t>
      </w:r>
      <w:r w:rsidRPr="009C184E">
        <w:rPr>
          <w:rFonts w:asciiTheme="minorHAnsi" w:hAnsiTheme="minorHAnsi" w:cstheme="minorHAnsi"/>
          <w:color w:val="auto"/>
        </w:rPr>
        <w:t xml:space="preserve"> – </w:t>
      </w:r>
      <w:r w:rsidR="00A56C3C" w:rsidRPr="009C184E">
        <w:rPr>
          <w:rFonts w:asciiTheme="minorHAnsi" w:hAnsiTheme="minorHAnsi" w:cstheme="minorHAnsi"/>
          <w:color w:val="auto"/>
          <w:lang w:val="sr-Cyrl-RS"/>
        </w:rPr>
        <w:t>набавка услуге извођења једнодневне екскурзије – излета деце предшколског узраста Предшкослке установе „Слава Ковић“ Богатић у радној 2019/2020 години</w:t>
      </w:r>
      <w:r w:rsidR="00A56C3C" w:rsidRPr="009C184E">
        <w:rPr>
          <w:rFonts w:asciiTheme="minorHAnsi" w:hAnsiTheme="minorHAnsi" w:cstheme="minorHAnsi"/>
          <w:color w:val="auto"/>
        </w:rPr>
        <w:t>,</w:t>
      </w:r>
      <w:r w:rsidR="00A56C3C" w:rsidRPr="009C184E">
        <w:rPr>
          <w:rFonts w:asciiTheme="minorHAnsi" w:hAnsiTheme="minorHAnsi" w:cstheme="minorHAnsi"/>
          <w:color w:val="auto"/>
          <w:lang w:val="sr-Cyrl-RS"/>
        </w:rPr>
        <w:t xml:space="preserve"> бр.   ____/2020-НЕ ОТВАРАТИ</w:t>
      </w:r>
    </w:p>
    <w:p w:rsidR="00A56C3C" w:rsidRPr="009C184E" w:rsidRDefault="00A56C3C" w:rsidP="00A56C3C">
      <w:pPr>
        <w:ind w:right="270"/>
        <w:rPr>
          <w:rFonts w:asciiTheme="minorHAnsi" w:hAnsiTheme="minorHAnsi" w:cstheme="minorHAnsi"/>
          <w:color w:val="auto"/>
        </w:rPr>
      </w:pPr>
      <w:r w:rsidRPr="009C184E">
        <w:rPr>
          <w:rFonts w:asciiTheme="minorHAnsi" w:hAnsiTheme="minorHAnsi" w:cstheme="minorHAnsi"/>
          <w:color w:val="auto"/>
        </w:rPr>
        <w:t xml:space="preserve">  или   </w:t>
      </w:r>
    </w:p>
    <w:p w:rsidR="00A56C3C" w:rsidRPr="009C184E" w:rsidRDefault="00FD5A04" w:rsidP="00F72898">
      <w:pPr>
        <w:spacing w:after="51" w:line="240" w:lineRule="auto"/>
        <w:ind w:left="109" w:right="0" w:firstLine="0"/>
        <w:rPr>
          <w:rFonts w:asciiTheme="minorHAnsi" w:hAnsiTheme="minorHAnsi" w:cstheme="minorHAnsi"/>
          <w:color w:val="auto"/>
          <w:lang w:val="sr-Cyrl-RS"/>
        </w:rPr>
      </w:pPr>
      <w:r w:rsidRPr="009C184E">
        <w:rPr>
          <w:rFonts w:asciiTheme="minorHAnsi" w:hAnsiTheme="minorHAnsi" w:cstheme="minorHAnsi"/>
          <w:color w:val="auto"/>
        </w:rPr>
        <w:t xml:space="preserve"> „Измена и допуна понуде за јавну набавку (</w:t>
      </w:r>
      <w:r w:rsidR="00A56C3C" w:rsidRPr="009C184E">
        <w:rPr>
          <w:rFonts w:asciiTheme="minorHAnsi" w:hAnsiTheme="minorHAnsi" w:cstheme="minorHAnsi"/>
          <w:color w:val="auto"/>
          <w:lang w:val="sr-Cyrl-RS"/>
        </w:rPr>
        <w:t>услуга</w:t>
      </w:r>
      <w:r w:rsidRPr="009C184E">
        <w:rPr>
          <w:rFonts w:asciiTheme="minorHAnsi" w:hAnsiTheme="minorHAnsi" w:cstheme="minorHAnsi"/>
          <w:color w:val="auto"/>
        </w:rPr>
        <w:t>) -</w:t>
      </w:r>
      <w:r w:rsidR="00A56C3C" w:rsidRPr="009C184E">
        <w:rPr>
          <w:rFonts w:asciiTheme="minorHAnsi" w:hAnsiTheme="minorHAnsi" w:cstheme="minorHAnsi"/>
          <w:color w:val="auto"/>
          <w:lang w:val="sr-Cyrl-RS"/>
        </w:rPr>
        <w:t xml:space="preserve"> набавка услуге извођења једнодневне екскурзије – излета деце предшколског узраста Предшкослке установе „Слава Ковић“ Богатић у радној 2019/2020 години</w:t>
      </w:r>
      <w:r w:rsidR="00A56C3C" w:rsidRPr="009C184E">
        <w:rPr>
          <w:rFonts w:asciiTheme="minorHAnsi" w:hAnsiTheme="minorHAnsi" w:cstheme="minorHAnsi"/>
          <w:color w:val="auto"/>
        </w:rPr>
        <w:t>,</w:t>
      </w:r>
      <w:r w:rsidR="00A56C3C" w:rsidRPr="009C184E">
        <w:rPr>
          <w:rFonts w:asciiTheme="minorHAnsi" w:hAnsiTheme="minorHAnsi" w:cstheme="minorHAnsi"/>
          <w:color w:val="auto"/>
          <w:lang w:val="sr-Cyrl-RS"/>
        </w:rPr>
        <w:t xml:space="preserve"> бр.   ____/2020-НЕ ОТВАРАТИ</w:t>
      </w:r>
    </w:p>
    <w:p w:rsidR="00ED00A8" w:rsidRPr="009C184E" w:rsidRDefault="00ED00A8" w:rsidP="00F72898">
      <w:pPr>
        <w:ind w:left="0" w:right="269" w:firstLine="0"/>
        <w:rPr>
          <w:rFonts w:asciiTheme="minorHAnsi" w:hAnsiTheme="minorHAnsi" w:cstheme="minorHAnsi"/>
          <w:color w:val="auto"/>
        </w:rPr>
      </w:pPr>
    </w:p>
    <w:p w:rsidR="00ED00A8" w:rsidRPr="009C184E" w:rsidRDefault="00FD5A04">
      <w:pPr>
        <w:ind w:right="281"/>
        <w:rPr>
          <w:rFonts w:asciiTheme="minorHAnsi" w:hAnsiTheme="minorHAnsi" w:cstheme="minorHAnsi"/>
          <w:color w:val="auto"/>
        </w:rPr>
      </w:pPr>
      <w:r w:rsidRPr="009C184E">
        <w:rPr>
          <w:rFonts w:asciiTheme="minorHAnsi" w:hAnsiTheme="minorHAnsi" w:cstheme="minorHAnsi"/>
          <w:color w:val="auto"/>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По истеку рока за подношење понуда понуђач не може да повуче нити да мења своју понуду.</w:t>
      </w: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spacing w:after="61" w:line="240" w:lineRule="auto"/>
        <w:ind w:left="124" w:right="0" w:firstLine="0"/>
        <w:jc w:val="left"/>
        <w:rPr>
          <w:rFonts w:asciiTheme="minorHAnsi" w:hAnsiTheme="minorHAnsi" w:cstheme="minorHAnsi"/>
          <w:color w:val="auto"/>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 xml:space="preserve">УЧЕСТВОВАЊЕ У ЗАЈЕДНИЧКОЈ ПОНУДИ ИЛИ КАО ПОДИЗВОЂАЧ </w:t>
      </w:r>
      <w:r w:rsidRPr="009C184E">
        <w:rPr>
          <w:rFonts w:asciiTheme="minorHAnsi" w:hAnsiTheme="minorHAnsi" w:cstheme="minorHAnsi"/>
          <w:color w:val="auto"/>
        </w:rPr>
        <w:t xml:space="preserve">  </w:t>
      </w:r>
    </w:p>
    <w:p w:rsidR="00ED00A8" w:rsidRPr="009C184E" w:rsidRDefault="00FD5A04">
      <w:pPr>
        <w:spacing w:after="4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Понуђач може да поднесе само једну понуду.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81"/>
        <w:rPr>
          <w:rFonts w:asciiTheme="minorHAnsi" w:hAnsiTheme="minorHAnsi" w:cstheme="minorHAnsi"/>
          <w:color w:val="auto"/>
        </w:rPr>
      </w:pPr>
      <w:r w:rsidRPr="009C184E">
        <w:rPr>
          <w:rFonts w:asciiTheme="minorHAnsi" w:hAnsiTheme="minorHAnsi" w:cstheme="minorHAnsi"/>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ED00A8" w:rsidRPr="009C184E" w:rsidRDefault="00FD5A04">
      <w:pPr>
        <w:spacing w:after="6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1"/>
        <w:rPr>
          <w:rFonts w:asciiTheme="minorHAnsi" w:hAnsiTheme="minorHAnsi" w:cstheme="minorHAnsi"/>
          <w:color w:val="auto"/>
        </w:rPr>
      </w:pPr>
      <w:r w:rsidRPr="009C184E">
        <w:rPr>
          <w:rFonts w:asciiTheme="minorHAnsi" w:hAnsiTheme="minorHAnsi" w:cstheme="minorHAnsi"/>
          <w:color w:val="auto"/>
        </w:rPr>
        <w:t xml:space="preserve">У Обрасцу понуде </w:t>
      </w:r>
      <w:r w:rsidRPr="00CE6609">
        <w:rPr>
          <w:rFonts w:asciiTheme="minorHAnsi" w:hAnsiTheme="minorHAnsi" w:cstheme="minorHAnsi"/>
          <w:color w:val="auto"/>
        </w:rPr>
        <w:t>(</w:t>
      </w:r>
      <w:r w:rsidR="00166C67" w:rsidRPr="00CE6609">
        <w:rPr>
          <w:rFonts w:asciiTheme="minorHAnsi" w:hAnsiTheme="minorHAnsi" w:cstheme="minorHAnsi"/>
          <w:color w:val="auto"/>
          <w:lang w:val="sr-Cyrl-RS"/>
        </w:rPr>
        <w:t xml:space="preserve"> Образац 1, </w:t>
      </w:r>
      <w:r w:rsidRPr="00CE6609">
        <w:rPr>
          <w:rFonts w:asciiTheme="minorHAnsi" w:hAnsiTheme="minorHAnsi" w:cstheme="minorHAnsi"/>
          <w:color w:val="auto"/>
        </w:rPr>
        <w:t xml:space="preserve">поглавље </w:t>
      </w:r>
      <w:r w:rsidRPr="00CE6609">
        <w:rPr>
          <w:rFonts w:asciiTheme="minorHAnsi" w:hAnsiTheme="minorHAnsi" w:cstheme="minorHAnsi"/>
          <w:b/>
          <w:color w:val="auto"/>
        </w:rPr>
        <w:t>VI</w:t>
      </w:r>
      <w:r w:rsidRPr="00CE6609">
        <w:rPr>
          <w:rFonts w:asciiTheme="minorHAnsi" w:hAnsiTheme="minorHAnsi" w:cstheme="minorHAnsi"/>
          <w:color w:val="auto"/>
        </w:rPr>
        <w:t xml:space="preserve">), </w:t>
      </w:r>
      <w:r w:rsidRPr="009C184E">
        <w:rPr>
          <w:rFonts w:asciiTheme="minorHAnsi" w:hAnsiTheme="minorHAnsi" w:cstheme="minorHAnsi"/>
          <w:color w:val="auto"/>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9C184E">
        <w:rPr>
          <w:rFonts w:asciiTheme="minorHAnsi" w:hAnsiTheme="minorHAnsi" w:cstheme="minorHAnsi"/>
          <w:i/>
          <w:color w:val="auto"/>
        </w:rPr>
        <w:t xml:space="preserve"> </w:t>
      </w:r>
      <w:r w:rsidRPr="009C184E">
        <w:rPr>
          <w:rFonts w:asciiTheme="minorHAnsi" w:hAnsiTheme="minorHAnsi" w:cstheme="minorHAnsi"/>
          <w:color w:val="auto"/>
        </w:rPr>
        <w:t xml:space="preserve"> </w:t>
      </w:r>
    </w:p>
    <w:p w:rsidR="00ED00A8" w:rsidRPr="009C184E" w:rsidRDefault="00FD5A04">
      <w:pPr>
        <w:spacing w:after="64"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ПОНУДА СА ПОДИЗВОЂАЧЕМ</w:t>
      </w:r>
      <w:r w:rsidRPr="009C184E">
        <w:rPr>
          <w:rFonts w:asciiTheme="minorHAnsi" w:hAnsiTheme="minorHAnsi" w:cstheme="minorHAnsi"/>
          <w:color w:val="auto"/>
        </w:rPr>
        <w:t xml:space="preserve">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5"/>
        <w:rPr>
          <w:rFonts w:asciiTheme="minorHAnsi" w:hAnsiTheme="minorHAnsi" w:cstheme="minorHAnsi"/>
          <w:color w:val="auto"/>
        </w:rPr>
      </w:pPr>
      <w:r w:rsidRPr="009C184E">
        <w:rPr>
          <w:rFonts w:asciiTheme="minorHAnsi" w:hAnsiTheme="minorHAnsi" w:cstheme="minorHAnsi"/>
          <w:color w:val="auto"/>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Понуђач у Обрасцу понуде наводи назив и седиште подизвођача, уколико ће делимично извршење набавке поверити подизвођачу.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81"/>
        <w:rPr>
          <w:rFonts w:asciiTheme="minorHAnsi" w:hAnsiTheme="minorHAnsi" w:cstheme="minorHAnsi"/>
          <w:color w:val="auto"/>
        </w:rPr>
      </w:pPr>
      <w:r w:rsidRPr="009C184E">
        <w:rPr>
          <w:rFonts w:asciiTheme="minorHAnsi" w:hAnsiTheme="minorHAnsi" w:cstheme="minorHAnsi"/>
          <w:color w:val="auto"/>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0"/>
        <w:rPr>
          <w:rFonts w:asciiTheme="minorHAnsi" w:hAnsiTheme="minorHAnsi" w:cstheme="minorHAnsi"/>
          <w:color w:val="auto"/>
        </w:rPr>
      </w:pPr>
      <w:r w:rsidRPr="009C184E">
        <w:rPr>
          <w:rFonts w:asciiTheme="minorHAnsi" w:hAnsiTheme="minorHAnsi" w:cstheme="minorHAnsi"/>
          <w:color w:val="auto"/>
        </w:rPr>
        <w:t>Понуђач је дужан да за подизвођаче достави доказе о испуњености услова који су наведени у конкурсн</w:t>
      </w:r>
      <w:r w:rsidR="00CE6609">
        <w:rPr>
          <w:rFonts w:asciiTheme="minorHAnsi" w:hAnsiTheme="minorHAnsi" w:cstheme="minorHAnsi"/>
          <w:color w:val="auto"/>
          <w:lang w:val="sr-Cyrl-RS"/>
        </w:rPr>
        <w:t>ој</w:t>
      </w:r>
      <w:r w:rsidRPr="009C184E">
        <w:rPr>
          <w:rFonts w:asciiTheme="minorHAnsi" w:hAnsiTheme="minorHAnsi" w:cstheme="minorHAnsi"/>
          <w:color w:val="auto"/>
        </w:rPr>
        <w:t xml:space="preserve"> документациј</w:t>
      </w:r>
      <w:r w:rsidR="00CE6609">
        <w:rPr>
          <w:rFonts w:asciiTheme="minorHAnsi" w:hAnsiTheme="minorHAnsi" w:cstheme="minorHAnsi"/>
          <w:color w:val="auto"/>
          <w:lang w:val="sr-Cyrl-RS"/>
        </w:rPr>
        <w:t>и</w:t>
      </w:r>
      <w:r w:rsidRPr="009C184E">
        <w:rPr>
          <w:rFonts w:asciiTheme="minorHAnsi" w:hAnsiTheme="minorHAnsi" w:cstheme="minorHAnsi"/>
          <w:color w:val="auto"/>
        </w:rPr>
        <w:t xml:space="preserve">, у складу са Упутством како се доказује испуњеност услова.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Понуђач је дужан да наручиоцу, на његов захтев, омогући приступ код подизвођача, ради утврђивања испуњености тражених услова.  </w:t>
      </w:r>
    </w:p>
    <w:p w:rsidR="00ED00A8" w:rsidRPr="009C184E" w:rsidRDefault="00FD5A04" w:rsidP="00CE6609">
      <w:pPr>
        <w:spacing w:after="64" w:line="240" w:lineRule="auto"/>
        <w:ind w:left="124" w:right="0" w:firstLine="0"/>
        <w:jc w:val="left"/>
        <w:rPr>
          <w:rFonts w:asciiTheme="minorHAnsi" w:hAnsiTheme="minorHAnsi" w:cstheme="minorHAnsi"/>
          <w:color w:val="auto"/>
        </w:rPr>
      </w:pPr>
      <w:r w:rsidRPr="009C184E">
        <w:rPr>
          <w:rFonts w:asciiTheme="minorHAnsi" w:hAnsiTheme="minorHAnsi" w:cstheme="minorHAnsi"/>
          <w:b/>
          <w:i/>
          <w:color w:val="auto"/>
        </w:rPr>
        <w:lastRenderedPageBreak/>
        <w:t xml:space="preserve"> </w:t>
      </w:r>
      <w:r w:rsidRPr="009C184E">
        <w:rPr>
          <w:rFonts w:asciiTheme="minorHAnsi" w:hAnsiTheme="minorHAnsi" w:cstheme="minorHAnsi"/>
          <w:color w:val="auto"/>
        </w:rPr>
        <w:t xml:space="preserve"> </w:t>
      </w:r>
      <w:r w:rsidRPr="009C184E">
        <w:rPr>
          <w:rFonts w:asciiTheme="minorHAnsi" w:hAnsiTheme="minorHAnsi" w:cstheme="minorHAnsi"/>
          <w:b/>
          <w:i/>
          <w:color w:val="auto"/>
        </w:rPr>
        <w:t>ЗАЈЕДНИЧКА ПОНУДА</w:t>
      </w:r>
      <w:r w:rsidRPr="009C184E">
        <w:rPr>
          <w:rFonts w:asciiTheme="minorHAnsi" w:hAnsiTheme="minorHAnsi" w:cstheme="minorHAnsi"/>
          <w:color w:val="auto"/>
        </w:rPr>
        <w:t xml:space="preserve">  </w:t>
      </w:r>
    </w:p>
    <w:p w:rsidR="00ED00A8" w:rsidRPr="009C184E" w:rsidRDefault="00FD5A04">
      <w:pPr>
        <w:spacing w:after="5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Понуду може поднети група понуђача.  </w:t>
      </w:r>
    </w:p>
    <w:p w:rsidR="00ED00A8" w:rsidRPr="009C184E" w:rsidRDefault="00FD5A04">
      <w:pPr>
        <w:spacing w:after="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364"/>
        <w:rPr>
          <w:rFonts w:asciiTheme="minorHAnsi" w:hAnsiTheme="minorHAnsi" w:cstheme="minorHAnsi"/>
          <w:color w:val="auto"/>
        </w:rPr>
      </w:pPr>
      <w:r w:rsidRPr="009C184E">
        <w:rPr>
          <w:rFonts w:asciiTheme="minorHAnsi" w:hAnsiTheme="minorHAnsi" w:cstheme="minorHAnsi"/>
          <w:color w:val="auto"/>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којим се понуђачи из групе међусобно и према наручиоцу обавезују на извршење јавне набавке, а који садржи:   </w:t>
      </w:r>
    </w:p>
    <w:p w:rsidR="00ED00A8" w:rsidRPr="009C184E" w:rsidRDefault="00FD5A04">
      <w:pPr>
        <w:spacing w:after="73"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20"/>
        </w:numPr>
        <w:ind w:right="155" w:hanging="236"/>
        <w:rPr>
          <w:rFonts w:asciiTheme="minorHAnsi" w:hAnsiTheme="minorHAnsi" w:cstheme="minorHAnsi"/>
          <w:color w:val="auto"/>
        </w:rPr>
      </w:pPr>
      <w:r w:rsidRPr="009C184E">
        <w:rPr>
          <w:rFonts w:asciiTheme="minorHAnsi" w:hAnsiTheme="minorHAnsi" w:cstheme="minorHAnsi"/>
          <w:color w:val="auto"/>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D00A8" w:rsidRPr="009C184E" w:rsidRDefault="00FD5A04">
      <w:pPr>
        <w:numPr>
          <w:ilvl w:val="0"/>
          <w:numId w:val="20"/>
        </w:numPr>
        <w:ind w:right="155" w:hanging="236"/>
        <w:rPr>
          <w:rFonts w:asciiTheme="minorHAnsi" w:hAnsiTheme="minorHAnsi" w:cstheme="minorHAnsi"/>
          <w:color w:val="auto"/>
        </w:rPr>
      </w:pPr>
      <w:r w:rsidRPr="009C184E">
        <w:rPr>
          <w:rFonts w:asciiTheme="minorHAnsi" w:hAnsiTheme="minorHAnsi" w:cstheme="minorHAnsi"/>
          <w:color w:val="auto"/>
        </w:rPr>
        <w:t xml:space="preserve">опис послова сваког од понуђача из групе понуђача у извршењу уговора. </w:t>
      </w:r>
    </w:p>
    <w:p w:rsidR="00ED00A8" w:rsidRPr="009C184E" w:rsidRDefault="00FD5A04">
      <w:pPr>
        <w:spacing w:after="74" w:line="240" w:lineRule="auto"/>
        <w:ind w:left="48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1"/>
        <w:rPr>
          <w:rFonts w:asciiTheme="minorHAnsi" w:hAnsiTheme="minorHAnsi" w:cstheme="minorHAnsi"/>
          <w:color w:val="auto"/>
        </w:rPr>
      </w:pPr>
      <w:r w:rsidRPr="009C184E">
        <w:rPr>
          <w:rFonts w:asciiTheme="minorHAnsi" w:hAnsiTheme="minorHAnsi" w:cstheme="minorHAnsi"/>
          <w:color w:val="auto"/>
        </w:rPr>
        <w:t>Група понуђача је дужна да достави све доказе о испуњености услова који су наведени у конкурсн</w:t>
      </w:r>
      <w:r w:rsidR="00CE6609">
        <w:rPr>
          <w:rFonts w:asciiTheme="minorHAnsi" w:hAnsiTheme="minorHAnsi" w:cstheme="minorHAnsi"/>
          <w:color w:val="auto"/>
          <w:lang w:val="sr-Cyrl-RS"/>
        </w:rPr>
        <w:t>ој</w:t>
      </w:r>
      <w:r w:rsidRPr="009C184E">
        <w:rPr>
          <w:rFonts w:asciiTheme="minorHAnsi" w:hAnsiTheme="minorHAnsi" w:cstheme="minorHAnsi"/>
          <w:color w:val="auto"/>
        </w:rPr>
        <w:t xml:space="preserve"> документациј</w:t>
      </w:r>
      <w:r w:rsidR="00CE6609">
        <w:rPr>
          <w:rFonts w:asciiTheme="minorHAnsi" w:hAnsiTheme="minorHAnsi" w:cstheme="minorHAnsi"/>
          <w:color w:val="auto"/>
          <w:lang w:val="sr-Cyrl-RS"/>
        </w:rPr>
        <w:t>и</w:t>
      </w:r>
      <w:r w:rsidRPr="009C184E">
        <w:rPr>
          <w:rFonts w:asciiTheme="minorHAnsi" w:hAnsiTheme="minorHAnsi" w:cstheme="minorHAnsi"/>
          <w:color w:val="auto"/>
        </w:rPr>
        <w:t xml:space="preserve">, у складу са Упутством како се доказује испуњеност услова.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Понуђачи из групе понуђача одговарају неограничено солидарно према наручиоцу.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5"/>
        <w:rPr>
          <w:rFonts w:asciiTheme="minorHAnsi" w:hAnsiTheme="minorHAnsi" w:cstheme="minorHAnsi"/>
          <w:color w:val="auto"/>
        </w:rPr>
      </w:pPr>
      <w:r w:rsidRPr="009C184E">
        <w:rPr>
          <w:rFonts w:asciiTheme="minorHAnsi" w:hAnsiTheme="minorHAnsi" w:cstheme="minorHAnsi"/>
          <w:color w:val="auto"/>
        </w:rPr>
        <w:t xml:space="preserve">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поштовању обавеза из члана 75. став 2. Закона), који морају бити потписани и оверени печатом од стране сваког понуђача из групе понуђача.  </w:t>
      </w:r>
    </w:p>
    <w:p w:rsidR="00ED00A8" w:rsidRPr="009C184E" w:rsidRDefault="00FD5A04">
      <w:pPr>
        <w:spacing w:after="66"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 xml:space="preserve">НАЧИН И УСЛОВИ ПЛАЋАЊА, ГАРАНТНИ РОК, КАО И ДРУГЕ ОКОЛНОСТИ ОД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КОЈИХ ЗАВИСИ ПРИХВАТЉИВОСТ</w:t>
      </w:r>
      <w:r w:rsidR="004D2D97" w:rsidRPr="009C184E">
        <w:rPr>
          <w:rFonts w:asciiTheme="minorHAnsi" w:hAnsiTheme="minorHAnsi" w:cstheme="minorHAnsi"/>
          <w:b/>
          <w:i/>
          <w:color w:val="auto"/>
          <w:lang w:val="sr-Cyrl-RS"/>
        </w:rPr>
        <w:t xml:space="preserve"> </w:t>
      </w:r>
      <w:r w:rsidRPr="009C184E">
        <w:rPr>
          <w:rFonts w:asciiTheme="minorHAnsi" w:hAnsiTheme="minorHAnsi" w:cstheme="minorHAnsi"/>
          <w:b/>
          <w:i/>
          <w:color w:val="auto"/>
        </w:rPr>
        <w:t>ПОНУДЕ</w:t>
      </w:r>
      <w:r w:rsidRPr="009C184E">
        <w:rPr>
          <w:rFonts w:asciiTheme="minorHAnsi" w:hAnsiTheme="minorHAnsi" w:cstheme="minorHAnsi"/>
          <w:color w:val="auto"/>
        </w:rPr>
        <w:t xml:space="preserve">  </w:t>
      </w:r>
    </w:p>
    <w:p w:rsidR="00ED00A8" w:rsidRPr="009C184E" w:rsidRDefault="00FD5A04">
      <w:pPr>
        <w:spacing w:after="49" w:line="240" w:lineRule="auto"/>
        <w:ind w:left="4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CE6609" w:rsidRDefault="00FD5A04">
      <w:pPr>
        <w:ind w:right="371"/>
        <w:rPr>
          <w:rFonts w:asciiTheme="minorHAnsi" w:hAnsiTheme="minorHAnsi" w:cstheme="minorHAnsi"/>
          <w:color w:val="auto"/>
        </w:rPr>
      </w:pPr>
      <w:r w:rsidRPr="00CE6609">
        <w:rPr>
          <w:rFonts w:asciiTheme="minorHAnsi" w:hAnsiTheme="minorHAnsi" w:cstheme="minorHAnsi"/>
          <w:color w:val="auto"/>
        </w:rPr>
        <w:t>Рок плаћања је 45 дана од дана службеног пријема рачуна (фактуре)</w:t>
      </w:r>
      <w:r w:rsidR="00D26482" w:rsidRPr="00CE6609">
        <w:rPr>
          <w:rFonts w:asciiTheme="minorHAnsi" w:hAnsiTheme="minorHAnsi" w:cstheme="minorHAnsi"/>
          <w:color w:val="auto"/>
          <w:lang w:val="sr-Cyrl-RS"/>
        </w:rPr>
        <w:t>, по завршетку реализације путовања,</w:t>
      </w:r>
      <w:r w:rsidRPr="00CE6609">
        <w:rPr>
          <w:rFonts w:asciiTheme="minorHAnsi" w:hAnsiTheme="minorHAnsi" w:cstheme="minorHAnsi"/>
          <w:color w:val="auto"/>
        </w:rPr>
        <w:t xml:space="preserve"> у складу са Законом о роковима измирења новчаних обавеза у комерцијалним трансакцијама („Службени гласник РС“ број 119/12</w:t>
      </w:r>
      <w:r w:rsidR="00617576" w:rsidRPr="00CE6609">
        <w:rPr>
          <w:rFonts w:asciiTheme="minorHAnsi" w:hAnsiTheme="minorHAnsi" w:cstheme="minorHAnsi"/>
          <w:color w:val="auto"/>
          <w:lang w:val="sr-Cyrl-RS"/>
        </w:rPr>
        <w:t>, 68/2015 и 113/2017</w:t>
      </w:r>
      <w:r w:rsidRPr="00CE6609">
        <w:rPr>
          <w:rFonts w:asciiTheme="minorHAnsi" w:hAnsiTheme="minorHAnsi" w:cstheme="minorHAnsi"/>
          <w:color w:val="auto"/>
        </w:rPr>
        <w:t xml:space="preserve">) рачунајући од дана уредно примљене фактуре </w:t>
      </w:r>
      <w:r w:rsidR="00D26482" w:rsidRPr="00CE6609">
        <w:rPr>
          <w:rFonts w:asciiTheme="minorHAnsi" w:hAnsiTheme="minorHAnsi" w:cstheme="minorHAnsi"/>
          <w:color w:val="auto"/>
          <w:lang w:val="sr-Cyrl-RS"/>
        </w:rPr>
        <w:t>по завршеном путовању, а у складу са уговором који ће бити закључен.</w:t>
      </w:r>
      <w:r w:rsidRPr="00CE6609">
        <w:rPr>
          <w:rFonts w:asciiTheme="minorHAnsi" w:hAnsiTheme="minorHAnsi" w:cstheme="minorHAnsi"/>
          <w:color w:val="auto"/>
        </w:rPr>
        <w:t xml:space="preserve">  </w:t>
      </w:r>
    </w:p>
    <w:p w:rsidR="00ED00A8" w:rsidRPr="00CE6609" w:rsidRDefault="00FD5A04">
      <w:pPr>
        <w:spacing w:after="69" w:line="240" w:lineRule="auto"/>
        <w:ind w:left="108" w:right="0" w:firstLine="0"/>
        <w:jc w:val="left"/>
        <w:rPr>
          <w:rFonts w:asciiTheme="minorHAnsi" w:hAnsiTheme="minorHAnsi" w:cstheme="minorHAnsi"/>
          <w:color w:val="auto"/>
        </w:rPr>
      </w:pPr>
      <w:r w:rsidRPr="00CE6609">
        <w:rPr>
          <w:rFonts w:asciiTheme="minorHAnsi" w:hAnsiTheme="minorHAnsi" w:cstheme="minorHAnsi"/>
          <w:color w:val="auto"/>
        </w:rPr>
        <w:t xml:space="preserve"> </w:t>
      </w:r>
    </w:p>
    <w:p w:rsidR="00ED00A8" w:rsidRPr="00CE6609" w:rsidRDefault="00FD5A04">
      <w:pPr>
        <w:rPr>
          <w:rFonts w:asciiTheme="minorHAnsi" w:hAnsiTheme="minorHAnsi" w:cstheme="minorHAnsi"/>
          <w:color w:val="auto"/>
        </w:rPr>
      </w:pPr>
      <w:r w:rsidRPr="00CE6609">
        <w:rPr>
          <w:rFonts w:asciiTheme="minorHAnsi" w:hAnsiTheme="minorHAnsi" w:cstheme="minorHAnsi"/>
          <w:color w:val="auto"/>
        </w:rPr>
        <w:t xml:space="preserve"> Захтев у погледу рока важења понуде  </w:t>
      </w:r>
    </w:p>
    <w:p w:rsidR="00ED00A8" w:rsidRPr="00CE6609" w:rsidRDefault="00FD5A04">
      <w:pPr>
        <w:rPr>
          <w:rFonts w:asciiTheme="minorHAnsi" w:hAnsiTheme="minorHAnsi" w:cstheme="minorHAnsi"/>
          <w:color w:val="auto"/>
        </w:rPr>
      </w:pPr>
      <w:r w:rsidRPr="00CE6609">
        <w:rPr>
          <w:rFonts w:asciiTheme="minorHAnsi" w:hAnsiTheme="minorHAnsi" w:cstheme="minorHAnsi"/>
          <w:color w:val="auto"/>
        </w:rPr>
        <w:t xml:space="preserve"> Понуда важи минимум </w:t>
      </w:r>
      <w:r w:rsidR="0030616E" w:rsidRPr="00CE6609">
        <w:rPr>
          <w:rFonts w:asciiTheme="minorHAnsi" w:hAnsiTheme="minorHAnsi" w:cstheme="minorHAnsi"/>
          <w:color w:val="auto"/>
          <w:lang w:val="sr-Cyrl-RS"/>
        </w:rPr>
        <w:t>18</w:t>
      </w:r>
      <w:r w:rsidRPr="00CE6609">
        <w:rPr>
          <w:rFonts w:asciiTheme="minorHAnsi" w:hAnsiTheme="minorHAnsi" w:cstheme="minorHAnsi"/>
          <w:color w:val="auto"/>
        </w:rPr>
        <w:t xml:space="preserve">0 дана од дана отварања понуда.  </w:t>
      </w:r>
    </w:p>
    <w:p w:rsidR="00ED00A8" w:rsidRPr="009C184E" w:rsidRDefault="00FD5A04">
      <w:pPr>
        <w:spacing w:after="61"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 У случају истека рока важења понуде, наручилац је дужан да у писаном облику затражи од понуђача продужење рока важења понуде.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Понуђач који прихвати захтев за</w:t>
      </w:r>
      <w:r w:rsidR="004D2D97" w:rsidRPr="009C184E">
        <w:rPr>
          <w:rFonts w:asciiTheme="minorHAnsi" w:hAnsiTheme="minorHAnsi" w:cstheme="minorHAnsi"/>
          <w:color w:val="auto"/>
        </w:rPr>
        <w:t xml:space="preserve"> продужење рока важења понуде н</w:t>
      </w:r>
      <w:r w:rsidR="004D2D97" w:rsidRPr="009C184E">
        <w:rPr>
          <w:rFonts w:asciiTheme="minorHAnsi" w:hAnsiTheme="minorHAnsi" w:cstheme="minorHAnsi"/>
          <w:color w:val="auto"/>
          <w:lang w:val="sr-Cyrl-RS"/>
        </w:rPr>
        <w:t>е</w:t>
      </w:r>
      <w:r w:rsidRPr="009C184E">
        <w:rPr>
          <w:rFonts w:asciiTheme="minorHAnsi" w:hAnsiTheme="minorHAnsi" w:cstheme="minorHAnsi"/>
          <w:color w:val="auto"/>
        </w:rPr>
        <w:t xml:space="preserve"> може мењати понуду.</w:t>
      </w:r>
      <w:r w:rsidRPr="009C184E">
        <w:rPr>
          <w:rFonts w:asciiTheme="minorHAnsi" w:hAnsiTheme="minorHAnsi" w:cstheme="minorHAnsi"/>
          <w:b/>
          <w:i/>
          <w:color w:val="auto"/>
        </w:rPr>
        <w:t xml:space="preserve">  </w:t>
      </w:r>
    </w:p>
    <w:p w:rsidR="00ED00A8" w:rsidRPr="009C184E" w:rsidRDefault="00FD5A04">
      <w:pPr>
        <w:spacing w:after="0" w:line="240" w:lineRule="auto"/>
        <w:ind w:left="124" w:right="0" w:firstLine="0"/>
        <w:jc w:val="left"/>
        <w:rPr>
          <w:rFonts w:asciiTheme="minorHAnsi" w:hAnsiTheme="minorHAnsi" w:cstheme="minorHAnsi"/>
          <w:color w:val="auto"/>
          <w:lang w:val="sr-Cyrl-RS"/>
        </w:rPr>
      </w:pP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9D4AF1" w:rsidRDefault="009D4AF1">
      <w:pPr>
        <w:spacing w:after="0" w:line="240" w:lineRule="auto"/>
        <w:ind w:left="124" w:right="0" w:firstLine="0"/>
        <w:jc w:val="left"/>
        <w:rPr>
          <w:rFonts w:asciiTheme="minorHAnsi" w:hAnsiTheme="minorHAnsi" w:cstheme="minorHAnsi"/>
          <w:color w:val="auto"/>
          <w:lang w:val="sr-Cyrl-RS"/>
        </w:rPr>
      </w:pPr>
    </w:p>
    <w:p w:rsidR="00CE6609" w:rsidRDefault="00CE6609">
      <w:pPr>
        <w:spacing w:after="0" w:line="240" w:lineRule="auto"/>
        <w:ind w:left="124" w:right="0" w:firstLine="0"/>
        <w:jc w:val="left"/>
        <w:rPr>
          <w:rFonts w:asciiTheme="minorHAnsi" w:hAnsiTheme="minorHAnsi" w:cstheme="minorHAnsi"/>
          <w:color w:val="auto"/>
          <w:lang w:val="sr-Cyrl-RS"/>
        </w:rPr>
      </w:pPr>
    </w:p>
    <w:p w:rsidR="00CE6609" w:rsidRPr="009C184E" w:rsidRDefault="00CE6609">
      <w:pPr>
        <w:spacing w:after="0" w:line="240" w:lineRule="auto"/>
        <w:ind w:left="124" w:right="0" w:firstLine="0"/>
        <w:jc w:val="left"/>
        <w:rPr>
          <w:rFonts w:asciiTheme="minorHAnsi" w:hAnsiTheme="minorHAnsi" w:cstheme="minorHAnsi"/>
          <w:color w:val="auto"/>
          <w:lang w:val="sr-Cyrl-RS"/>
        </w:rPr>
      </w:pP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lastRenderedPageBreak/>
        <w:t xml:space="preserve">ВАЛУТА И НАЧИН НА КОЈИ МОРА ДА БУДЕ НАВЕДЕНА И ИЗРАЖЕНА ЦЕНА У ПОНУДИ  </w:t>
      </w:r>
    </w:p>
    <w:p w:rsidR="00ED00A8" w:rsidRPr="009C184E" w:rsidRDefault="00FD5A04">
      <w:pPr>
        <w:spacing w:after="4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DA3222" w:rsidRDefault="00FD5A04">
      <w:pPr>
        <w:ind w:right="367"/>
        <w:rPr>
          <w:rFonts w:asciiTheme="minorHAnsi" w:hAnsiTheme="minorHAnsi" w:cstheme="minorHAnsi"/>
          <w:color w:val="auto"/>
        </w:rPr>
      </w:pPr>
      <w:r w:rsidRPr="00DA3222">
        <w:rPr>
          <w:rFonts w:asciiTheme="minorHAnsi" w:hAnsiTheme="minorHAnsi" w:cstheme="minorHAnsi"/>
          <w:color w:val="auto"/>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узети у обзир цена без пореза на додату вредност.  </w:t>
      </w:r>
    </w:p>
    <w:p w:rsidR="00ED00A8" w:rsidRPr="00DA3222" w:rsidRDefault="00FD5A04">
      <w:pPr>
        <w:spacing w:after="65" w:line="240" w:lineRule="auto"/>
        <w:ind w:left="108" w:right="0" w:firstLine="0"/>
        <w:jc w:val="left"/>
        <w:rPr>
          <w:rFonts w:asciiTheme="minorHAnsi" w:hAnsiTheme="minorHAnsi" w:cstheme="minorHAnsi"/>
          <w:color w:val="auto"/>
        </w:rPr>
      </w:pPr>
      <w:r w:rsidRPr="00DA3222">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Понуђачу није дозвољено да захтева аванс.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Ако је у понуди исказана неуобичајено ниска цена, наручилац ће поступити у складу са чланом 92. Закона.  </w:t>
      </w:r>
    </w:p>
    <w:p w:rsidR="00ED00A8" w:rsidRPr="009C184E" w:rsidRDefault="00FD5A04">
      <w:pPr>
        <w:spacing w:after="62"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19" w:line="235" w:lineRule="auto"/>
        <w:ind w:left="111" w:right="-15"/>
        <w:jc w:val="left"/>
        <w:rPr>
          <w:rFonts w:asciiTheme="minorHAnsi" w:hAnsiTheme="minorHAnsi" w:cstheme="minorHAnsi"/>
          <w:color w:val="auto"/>
        </w:rPr>
      </w:pPr>
      <w:r w:rsidRPr="009C184E">
        <w:rPr>
          <w:rFonts w:asciiTheme="minorHAnsi" w:hAnsiTheme="minorHAnsi" w:cstheme="minorHAnsi"/>
          <w:b/>
          <w:i/>
          <w:color w:val="auto"/>
        </w:rPr>
        <w:t xml:space="preserve">ЗАШТИТА ПОВЕРЉИВОСТИ ПОДАТАКА КОЈЕ НАРУЧИЛАЦ СТАВЉА ПОНУЂАЧИМА НА РАСПОЛАГАЊЕ, УКЉУЧУЈУЋИ И ЊИХОВЕ ПОДИЗВОЂАЧЕ </w:t>
      </w:r>
      <w:r w:rsidRPr="009C184E">
        <w:rPr>
          <w:rFonts w:asciiTheme="minorHAnsi" w:hAnsiTheme="minorHAnsi" w:cstheme="minorHAnsi"/>
          <w:color w:val="auto"/>
        </w:rPr>
        <w:t xml:space="preserve"> </w:t>
      </w:r>
    </w:p>
    <w:p w:rsidR="00ED00A8" w:rsidRPr="009C184E" w:rsidRDefault="00FD5A04">
      <w:pPr>
        <w:spacing w:after="54" w:line="240" w:lineRule="auto"/>
        <w:ind w:left="4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372"/>
        <w:rPr>
          <w:rFonts w:asciiTheme="minorHAnsi" w:hAnsiTheme="minorHAnsi" w:cstheme="minorHAnsi"/>
          <w:color w:val="auto"/>
        </w:rPr>
      </w:pPr>
      <w:r w:rsidRPr="009C184E">
        <w:rPr>
          <w:rFonts w:asciiTheme="minorHAnsi" w:hAnsiTheme="minorHAnsi" w:cstheme="minorHAnsi"/>
          <w:color w:val="auto"/>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365"/>
        <w:rPr>
          <w:rFonts w:asciiTheme="minorHAnsi" w:hAnsiTheme="minorHAnsi" w:cstheme="minorHAnsi"/>
          <w:color w:val="auto"/>
        </w:rPr>
      </w:pPr>
      <w:r w:rsidRPr="009C184E">
        <w:rPr>
          <w:rFonts w:asciiTheme="minorHAnsi" w:hAnsiTheme="minorHAnsi" w:cstheme="minorHAnsi"/>
          <w:color w:val="auto"/>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FD324F" w:rsidRDefault="00FD5A04">
      <w:pPr>
        <w:ind w:right="367"/>
        <w:rPr>
          <w:rFonts w:asciiTheme="minorHAnsi" w:hAnsiTheme="minorHAnsi" w:cstheme="minorHAnsi"/>
          <w:color w:val="auto"/>
          <w:lang w:val="sr-Cyrl-RS"/>
        </w:rPr>
      </w:pPr>
      <w:r w:rsidRPr="009C184E">
        <w:rPr>
          <w:rFonts w:asciiTheme="minorHAnsi" w:hAnsiTheme="minorHAnsi" w:cstheme="minorHAnsi"/>
          <w:color w:val="auto"/>
        </w:rPr>
        <w:t>Наручилац ће одбити давање информације која би значила повреду поверљиво</w:t>
      </w:r>
      <w:r w:rsidR="00FD324F">
        <w:rPr>
          <w:rFonts w:asciiTheme="minorHAnsi" w:hAnsiTheme="minorHAnsi" w:cstheme="minorHAnsi"/>
          <w:color w:val="auto"/>
        </w:rPr>
        <w:t>сти података добијених у понуди.</w:t>
      </w:r>
      <w:r w:rsidRPr="009C184E">
        <w:rPr>
          <w:rFonts w:asciiTheme="minorHAnsi" w:hAnsiTheme="minorHAnsi" w:cstheme="minorHAnsi"/>
          <w:color w:val="auto"/>
        </w:rPr>
        <w:t xml:space="preserve">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  </w:t>
      </w:r>
      <w:r w:rsidR="00FD324F">
        <w:rPr>
          <w:rFonts w:asciiTheme="minorHAnsi" w:hAnsiTheme="minorHAnsi" w:cstheme="minorHAnsi"/>
          <w:color w:val="auto"/>
          <w:lang w:val="sr-Cyrl-RS"/>
        </w:rPr>
        <w:t>Сви подаци о понуђачу обрађиваће се у складу са Законом о заштити података о личности.</w:t>
      </w:r>
    </w:p>
    <w:p w:rsidR="00ED00A8" w:rsidRPr="009C184E" w:rsidRDefault="00FD5A04">
      <w:pPr>
        <w:spacing w:after="0" w:line="240" w:lineRule="auto"/>
        <w:ind w:left="124"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ED00A8" w:rsidRPr="009C184E" w:rsidRDefault="00FD5A04">
      <w:pPr>
        <w:spacing w:after="30" w:line="234" w:lineRule="auto"/>
        <w:ind w:left="118" w:right="116"/>
        <w:rPr>
          <w:rFonts w:asciiTheme="minorHAnsi" w:hAnsiTheme="minorHAnsi" w:cstheme="minorHAnsi"/>
          <w:color w:val="auto"/>
        </w:rPr>
      </w:pPr>
      <w:r w:rsidRPr="009C184E">
        <w:rPr>
          <w:rFonts w:asciiTheme="minorHAnsi" w:hAnsiTheme="minorHAnsi" w:cstheme="minorHAnsi"/>
          <w:b/>
          <w:color w:val="auto"/>
        </w:rPr>
        <w:t xml:space="preserve">ДОДАТНЕ ИНФОРМАЦИЈЕ ИЛИ ПОЈАШЊЕЊА У ВЕЗИ СА ПРИПРЕМАЊЕМ ПОНУДЕ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0"/>
        <w:rPr>
          <w:rFonts w:asciiTheme="minorHAnsi" w:hAnsiTheme="minorHAnsi" w:cstheme="minorHAnsi"/>
          <w:color w:val="auto"/>
        </w:rPr>
      </w:pPr>
      <w:r w:rsidRPr="009C184E">
        <w:rPr>
          <w:rFonts w:asciiTheme="minorHAnsi" w:hAnsiTheme="minorHAnsi" w:cstheme="minorHAnsi"/>
          <w:color w:val="auto"/>
        </w:rPr>
        <w:t xml:space="preserve">Заинтересовано лице може, у писаном облику (путем поште на адресу наручиоца, електронске поште у временском периоду од 07.00 до 15.00 часова на e-mail </w:t>
      </w:r>
      <w:hyperlink r:id="rId17" w:history="1">
        <w:r w:rsidR="00075AAA" w:rsidRPr="00185C31">
          <w:rPr>
            <w:rStyle w:val="Hyperlink"/>
            <w:rFonts w:asciiTheme="minorHAnsi" w:hAnsiTheme="minorHAnsi" w:cstheme="minorHAnsi"/>
          </w:rPr>
          <w:t>puslavakovic@gmail.com</w:t>
        </w:r>
      </w:hyperlink>
      <w:r w:rsidR="0059010D" w:rsidRPr="009C184E">
        <w:rPr>
          <w:rFonts w:asciiTheme="minorHAnsi" w:hAnsiTheme="minorHAnsi" w:cstheme="minorHAnsi"/>
          <w:color w:val="auto"/>
        </w:rPr>
        <w:t xml:space="preserve"> </w:t>
      </w:r>
      <w:r w:rsidRPr="009C184E">
        <w:rPr>
          <w:rFonts w:asciiTheme="minorHAnsi" w:hAnsiTheme="minorHAnsi" w:cstheme="minorHAnsi"/>
          <w:color w:val="auto"/>
        </w:rPr>
        <w:t xml:space="preserve"> или факсом на број 0</w:t>
      </w:r>
      <w:r w:rsidR="0059010D" w:rsidRPr="009C184E">
        <w:rPr>
          <w:rFonts w:asciiTheme="minorHAnsi" w:hAnsiTheme="minorHAnsi" w:cstheme="minorHAnsi"/>
          <w:color w:val="auto"/>
        </w:rPr>
        <w:t>15</w:t>
      </w:r>
      <w:r w:rsidRPr="009C184E">
        <w:rPr>
          <w:rFonts w:asciiTheme="minorHAnsi" w:hAnsiTheme="minorHAnsi" w:cstheme="minorHAnsi"/>
          <w:color w:val="auto"/>
        </w:rPr>
        <w:t>/</w:t>
      </w:r>
      <w:r w:rsidR="0059010D" w:rsidRPr="009C184E">
        <w:rPr>
          <w:rFonts w:asciiTheme="minorHAnsi" w:hAnsiTheme="minorHAnsi" w:cstheme="minorHAnsi"/>
          <w:color w:val="auto"/>
        </w:rPr>
        <w:t>7786-881</w:t>
      </w:r>
      <w:r w:rsidRPr="009C184E">
        <w:rPr>
          <w:rFonts w:asciiTheme="minorHAnsi" w:hAnsiTheme="minorHAnsi" w:cstheme="minorHAnsi"/>
          <w:color w:val="auto"/>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ED00A8" w:rsidRPr="009C184E" w:rsidRDefault="00FD5A04">
      <w:pPr>
        <w:ind w:right="279"/>
        <w:rPr>
          <w:rFonts w:asciiTheme="minorHAnsi" w:hAnsiTheme="minorHAnsi" w:cstheme="minorHAnsi"/>
          <w:color w:val="auto"/>
        </w:rPr>
      </w:pPr>
      <w:r w:rsidRPr="009C184E">
        <w:rPr>
          <w:rFonts w:asciiTheme="minorHAnsi" w:hAnsiTheme="minorHAnsi" w:cstheme="minorHAnsi"/>
          <w:color w:val="auto"/>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F72898" w:rsidRPr="009C184E" w:rsidRDefault="00FD5A04" w:rsidP="00F72898">
      <w:pPr>
        <w:spacing w:after="51" w:line="240" w:lineRule="auto"/>
        <w:ind w:left="109" w:right="0" w:firstLine="0"/>
        <w:rPr>
          <w:rFonts w:asciiTheme="minorHAnsi" w:hAnsiTheme="minorHAnsi" w:cstheme="minorHAnsi"/>
          <w:color w:val="auto"/>
        </w:rPr>
      </w:pPr>
      <w:r w:rsidRPr="009C184E">
        <w:rPr>
          <w:rFonts w:asciiTheme="minorHAnsi" w:hAnsiTheme="minorHAnsi" w:cstheme="minorHAnsi"/>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9C184E">
        <w:rPr>
          <w:rFonts w:asciiTheme="minorHAnsi" w:hAnsiTheme="minorHAnsi" w:cstheme="minorHAnsi"/>
          <w:b/>
          <w:color w:val="auto"/>
        </w:rPr>
        <w:t xml:space="preserve"> </w:t>
      </w:r>
      <w:r w:rsidR="00F72898" w:rsidRPr="009C184E">
        <w:rPr>
          <w:rFonts w:asciiTheme="minorHAnsi" w:hAnsiTheme="minorHAnsi" w:cstheme="minorHAnsi"/>
          <w:color w:val="auto"/>
          <w:lang w:val="sr-Cyrl-RS"/>
        </w:rPr>
        <w:t>набавка услуге извођења једнодневне екскурзије – излета деце предшколског узраста Предшколске установе „Слава Ковић“ Богатић у радној 2019/2020 години</w:t>
      </w:r>
      <w:r w:rsidR="00F72898" w:rsidRPr="009C184E">
        <w:rPr>
          <w:rFonts w:asciiTheme="minorHAnsi" w:hAnsiTheme="minorHAnsi" w:cstheme="minorHAnsi"/>
          <w:color w:val="auto"/>
        </w:rPr>
        <w:t>,</w:t>
      </w:r>
      <w:r w:rsidR="00F72898" w:rsidRPr="009C184E">
        <w:rPr>
          <w:rFonts w:asciiTheme="minorHAnsi" w:hAnsiTheme="minorHAnsi" w:cstheme="minorHAnsi"/>
          <w:color w:val="auto"/>
          <w:lang w:val="sr-Cyrl-RS"/>
        </w:rPr>
        <w:t xml:space="preserve"> бр.   </w:t>
      </w:r>
      <w:r w:rsidR="0091675B">
        <w:rPr>
          <w:rFonts w:asciiTheme="minorHAnsi" w:hAnsiTheme="minorHAnsi" w:cstheme="minorHAnsi"/>
          <w:color w:val="auto"/>
          <w:lang w:val="sr-Cyrl-RS"/>
        </w:rPr>
        <w:t>1.2.1</w:t>
      </w:r>
      <w:r w:rsidR="00F72898" w:rsidRPr="009C184E">
        <w:rPr>
          <w:rFonts w:asciiTheme="minorHAnsi" w:hAnsiTheme="minorHAnsi" w:cstheme="minorHAnsi"/>
          <w:color w:val="auto"/>
          <w:lang w:val="sr-Cyrl-RS"/>
        </w:rPr>
        <w:t>/2020.</w:t>
      </w:r>
      <w:r w:rsidR="00F72898" w:rsidRPr="009C184E">
        <w:rPr>
          <w:rFonts w:asciiTheme="minorHAnsi" w:hAnsiTheme="minorHAnsi" w:cstheme="minorHAnsi"/>
          <w:color w:val="auto"/>
        </w:rPr>
        <w:t xml:space="preserve">  </w:t>
      </w:r>
    </w:p>
    <w:p w:rsidR="00ED00A8" w:rsidRPr="009C184E" w:rsidRDefault="00ED00A8">
      <w:pPr>
        <w:ind w:right="362"/>
        <w:rPr>
          <w:rFonts w:asciiTheme="minorHAnsi" w:hAnsiTheme="minorHAnsi" w:cstheme="minorHAnsi"/>
          <w:color w:val="auto"/>
        </w:rPr>
      </w:pPr>
    </w:p>
    <w:p w:rsidR="00ED00A8" w:rsidRPr="009C184E" w:rsidRDefault="00FD5A04" w:rsidP="00FD324F">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По истеку рока предвиђеног за подношење понуда наручилац не може да мења нити да допуњује конкурсну документацију.   </w:t>
      </w:r>
    </w:p>
    <w:p w:rsidR="00ED00A8" w:rsidRPr="009C184E" w:rsidRDefault="00FD5A04">
      <w:pPr>
        <w:spacing w:after="66"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Тражење додатних информација или појашњења у вези са припремањем понуде телефоном није дозвољено.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Комуникација у поступку јавне набавке врши се искључиво на начин одређен чланом 20. Закона.  </w:t>
      </w:r>
    </w:p>
    <w:p w:rsidR="00ED00A8" w:rsidRPr="009C184E" w:rsidRDefault="00FD5A04">
      <w:pPr>
        <w:spacing w:after="58" w:line="240" w:lineRule="auto"/>
        <w:ind w:left="124"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ДОДАТНА ОБЈАШЊЕЊА ОД ПОНУЂАЧА ПОСЛЕ ОТВАРАЊА ПОНУДА И КОНТРОЛА КОД ПОНУЂАЧА ОДНОСНО ЊЕГОВОГ ПОДИЗВОЂАЧА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371"/>
        <w:rPr>
          <w:rFonts w:asciiTheme="minorHAnsi" w:hAnsiTheme="minorHAnsi" w:cstheme="minorHAnsi"/>
          <w:color w:val="auto"/>
        </w:rPr>
      </w:pPr>
      <w:r w:rsidRPr="009C184E">
        <w:rPr>
          <w:rFonts w:asciiTheme="minorHAnsi" w:hAnsiTheme="minorHAnsi" w:cstheme="minorHAnsi"/>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189"/>
        <w:rPr>
          <w:rFonts w:asciiTheme="minorHAnsi" w:hAnsiTheme="minorHAnsi" w:cstheme="minorHAnsi"/>
          <w:color w:val="auto"/>
        </w:rPr>
      </w:pPr>
      <w:r w:rsidRPr="009C184E">
        <w:rPr>
          <w:rFonts w:asciiTheme="minorHAnsi" w:hAnsiTheme="minorHAnsi" w:cstheme="minorHAnsi"/>
          <w:color w:val="auto"/>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r w:rsidR="00814753" w:rsidRPr="009C184E">
        <w:rPr>
          <w:rFonts w:asciiTheme="minorHAnsi" w:hAnsiTheme="minorHAnsi" w:cstheme="minorHAnsi"/>
          <w:color w:val="auto"/>
          <w:lang w:val="sr-Cyrl-RS"/>
        </w:rPr>
        <w:t>Н</w:t>
      </w:r>
      <w:r w:rsidRPr="009C184E">
        <w:rPr>
          <w:rFonts w:asciiTheme="minorHAnsi" w:hAnsiTheme="minorHAnsi" w:cstheme="minorHAnsi"/>
          <w:color w:val="auto"/>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У случају разлике између јединичне и укупне цене, меродавна је јединична цена.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Ако се понуђач не сагласи са исправком рачунских грешака, наручилац ће његову понуду одбити као неприхватљиву.   </w:t>
      </w:r>
    </w:p>
    <w:p w:rsidR="00ED00A8" w:rsidRPr="009C184E" w:rsidRDefault="00FD5A04">
      <w:pPr>
        <w:spacing w:after="58" w:line="240" w:lineRule="auto"/>
        <w:ind w:left="832"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КОРИШЋЕЊЕ ПАТЕНТА И ОДГОВОРНОСТ</w:t>
      </w:r>
      <w:r w:rsidR="00814753" w:rsidRPr="009C184E">
        <w:rPr>
          <w:rFonts w:asciiTheme="minorHAnsi" w:hAnsiTheme="minorHAnsi" w:cstheme="minorHAnsi"/>
          <w:b/>
          <w:color w:val="auto"/>
          <w:lang w:val="sr-Cyrl-RS"/>
        </w:rPr>
        <w:t xml:space="preserve"> </w:t>
      </w:r>
      <w:r w:rsidRPr="009C184E">
        <w:rPr>
          <w:rFonts w:asciiTheme="minorHAnsi" w:hAnsiTheme="minorHAnsi" w:cstheme="minorHAnsi"/>
          <w:b/>
          <w:color w:val="auto"/>
        </w:rPr>
        <w:t xml:space="preserve">ЗА ПОВРЕДУ ЗАШТИЋЕНИХ ПРАВА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ИНТЕЛЕКТУАЛНЕ СВОЈИНЕ ТРЕЋИХ ЛИЦА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 Накнаду за коришћење патената, као и одговорност за повреду заштићених права интелектуалне својине трећих лица сноси понуђач.</w:t>
      </w:r>
      <w:r w:rsidRPr="009C184E">
        <w:rPr>
          <w:rFonts w:asciiTheme="minorHAnsi" w:hAnsiTheme="minorHAnsi" w:cstheme="minorHAnsi"/>
          <w:b/>
          <w:i/>
          <w:color w:val="auto"/>
        </w:rPr>
        <w:t xml:space="preserve"> </w:t>
      </w:r>
      <w:r w:rsidRPr="009C184E">
        <w:rPr>
          <w:rFonts w:asciiTheme="minorHAnsi" w:hAnsiTheme="minorHAnsi" w:cstheme="minorHAnsi"/>
          <w:color w:val="auto"/>
        </w:rPr>
        <w:t xml:space="preserve"> </w:t>
      </w:r>
    </w:p>
    <w:p w:rsidR="00ED00A8" w:rsidRPr="009C184E" w:rsidRDefault="00FD5A04">
      <w:pPr>
        <w:spacing w:after="53" w:line="240" w:lineRule="auto"/>
        <w:ind w:left="124" w:right="0" w:firstLine="0"/>
        <w:jc w:val="left"/>
        <w:rPr>
          <w:rFonts w:asciiTheme="minorHAnsi" w:hAnsiTheme="minorHAnsi" w:cstheme="minorHAnsi"/>
          <w:color w:val="auto"/>
        </w:rPr>
      </w:pP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ПОШТОВАЊЕ ОБАВЕЗА КОЈЕ ПРОИЗИЛАЗЕ ИЗ ВАЖЕЋИХ ПРОПИСА   </w:t>
      </w:r>
    </w:p>
    <w:p w:rsidR="00ED00A8" w:rsidRPr="009C184E" w:rsidRDefault="00FD5A04">
      <w:pPr>
        <w:spacing w:after="65"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371"/>
        <w:rPr>
          <w:rFonts w:asciiTheme="minorHAnsi" w:hAnsiTheme="minorHAnsi" w:cstheme="minorHAnsi"/>
          <w:color w:val="auto"/>
        </w:rPr>
      </w:pPr>
      <w:r w:rsidRPr="009C184E">
        <w:rPr>
          <w:rFonts w:asciiTheme="minorHAnsi" w:hAnsiTheme="minorHAnsi" w:cstheme="minorHAnsi"/>
          <w:color w:val="auto"/>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ED00A8" w:rsidRPr="009C184E" w:rsidRDefault="00FD5A04">
      <w:pPr>
        <w:spacing w:after="58" w:line="240" w:lineRule="auto"/>
        <w:ind w:left="124" w:right="0" w:firstLine="0"/>
        <w:jc w:val="left"/>
        <w:rPr>
          <w:rFonts w:asciiTheme="minorHAnsi" w:hAnsiTheme="minorHAnsi" w:cstheme="minorHAnsi"/>
          <w:color w:val="auto"/>
        </w:rPr>
      </w:pPr>
      <w:r w:rsidRPr="009C184E">
        <w:rPr>
          <w:rFonts w:asciiTheme="minorHAnsi" w:hAnsiTheme="minorHAnsi" w:cstheme="minorHAnsi"/>
          <w:b/>
          <w:color w:val="auto"/>
        </w:rPr>
        <w:lastRenderedPageBreak/>
        <w:t xml:space="preserve"> </w:t>
      </w:r>
      <w:r w:rsidRPr="009C184E">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НАЧИН И РОК ЗА ПОДНОШЕЊЕ ЗАХТЕВА ЗА ЗАШТИТУ ПРАВА ПОНУЂАЧА   </w:t>
      </w:r>
    </w:p>
    <w:p w:rsidR="00ED00A8" w:rsidRPr="009C184E" w:rsidRDefault="00975220">
      <w:pPr>
        <w:spacing w:after="66"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975220" w:rsidRPr="009C184E" w:rsidRDefault="00975220">
      <w:pPr>
        <w:spacing w:after="66" w:line="240" w:lineRule="auto"/>
        <w:ind w:left="108" w:right="0" w:firstLine="0"/>
        <w:jc w:val="left"/>
        <w:rPr>
          <w:rFonts w:asciiTheme="minorHAnsi" w:hAnsiTheme="minorHAnsi" w:cstheme="minorHAnsi"/>
          <w:color w:val="auto"/>
          <w:lang w:val="sr-Cyrl-RS"/>
        </w:rPr>
      </w:pP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Захтев за заштиту права подноси се наручиоцу, а копија се истовремено доставља Републичкој комисији.   </w:t>
      </w:r>
    </w:p>
    <w:p w:rsidR="00ED00A8" w:rsidRPr="009C184E" w:rsidRDefault="00FD5A04">
      <w:pPr>
        <w:spacing w:after="66"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1" w:line="231" w:lineRule="auto"/>
        <w:ind w:left="103" w:right="28"/>
        <w:jc w:val="left"/>
        <w:rPr>
          <w:rFonts w:asciiTheme="minorHAnsi" w:hAnsiTheme="minorHAnsi" w:cstheme="minorHAnsi"/>
          <w:color w:val="auto"/>
        </w:rPr>
      </w:pPr>
      <w:r w:rsidRPr="009C184E">
        <w:rPr>
          <w:rFonts w:asciiTheme="minorHAnsi" w:hAnsiTheme="minorHAnsi" w:cstheme="minorHAnsi"/>
          <w:color w:val="auto"/>
        </w:rPr>
        <w:t>Захтев за заштиту права се доставља непо</w:t>
      </w:r>
      <w:r w:rsidR="00814753" w:rsidRPr="009C184E">
        <w:rPr>
          <w:rFonts w:asciiTheme="minorHAnsi" w:hAnsiTheme="minorHAnsi" w:cstheme="minorHAnsi"/>
          <w:color w:val="auto"/>
        </w:rPr>
        <w:t xml:space="preserve">средно, електронском поштом на </w:t>
      </w:r>
      <w:r w:rsidRPr="009C184E">
        <w:rPr>
          <w:rFonts w:asciiTheme="minorHAnsi" w:hAnsiTheme="minorHAnsi" w:cstheme="minorHAnsi"/>
          <w:color w:val="auto"/>
        </w:rPr>
        <w:t xml:space="preserve"> e-mail ,</w:t>
      </w:r>
      <w:r w:rsidR="00814753" w:rsidRPr="009C184E">
        <w:rPr>
          <w:rFonts w:asciiTheme="minorHAnsi" w:hAnsiTheme="minorHAnsi" w:cstheme="minorHAnsi"/>
          <w:color w:val="auto"/>
        </w:rPr>
        <w:t xml:space="preserve"> </w:t>
      </w:r>
      <w:hyperlink r:id="rId18" w:history="1">
        <w:r w:rsidR="00814753" w:rsidRPr="009C184E">
          <w:rPr>
            <w:rStyle w:val="Hyperlink"/>
            <w:rFonts w:asciiTheme="minorHAnsi" w:hAnsiTheme="minorHAnsi" w:cstheme="minorHAnsi"/>
            <w:color w:val="auto"/>
          </w:rPr>
          <w:t>pu.slavakovic@gmail.com</w:t>
        </w:r>
      </w:hyperlink>
      <w:r w:rsidR="00814753" w:rsidRPr="009C184E">
        <w:rPr>
          <w:rFonts w:asciiTheme="minorHAnsi" w:hAnsiTheme="minorHAnsi" w:cstheme="minorHAnsi"/>
          <w:color w:val="auto"/>
          <w:lang w:val="sr-Cyrl-RS"/>
        </w:rPr>
        <w:t xml:space="preserve">, </w:t>
      </w:r>
      <w:r w:rsidRPr="009C184E">
        <w:rPr>
          <w:rFonts w:asciiTheme="minorHAnsi" w:hAnsiTheme="minorHAnsi" w:cstheme="minorHAnsi"/>
          <w:color w:val="auto"/>
        </w:rPr>
        <w:t xml:space="preserve"> факсом на број 0</w:t>
      </w:r>
      <w:r w:rsidR="00B01925" w:rsidRPr="009C184E">
        <w:rPr>
          <w:rFonts w:asciiTheme="minorHAnsi" w:hAnsiTheme="minorHAnsi" w:cstheme="minorHAnsi"/>
          <w:color w:val="auto"/>
          <w:lang w:val="sr-Cyrl-RS"/>
        </w:rPr>
        <w:t>15</w:t>
      </w:r>
      <w:r w:rsidRPr="009C184E">
        <w:rPr>
          <w:rFonts w:asciiTheme="minorHAnsi" w:hAnsiTheme="minorHAnsi" w:cstheme="minorHAnsi"/>
          <w:color w:val="auto"/>
        </w:rPr>
        <w:t>/</w:t>
      </w:r>
      <w:r w:rsidR="00B01925" w:rsidRPr="009C184E">
        <w:rPr>
          <w:rFonts w:asciiTheme="minorHAnsi" w:hAnsiTheme="minorHAnsi" w:cstheme="minorHAnsi"/>
          <w:color w:val="auto"/>
          <w:lang w:val="sr-Cyrl-RS"/>
        </w:rPr>
        <w:t>7786</w:t>
      </w:r>
      <w:r w:rsidR="00B01925" w:rsidRPr="009C184E">
        <w:rPr>
          <w:rFonts w:asciiTheme="minorHAnsi" w:hAnsiTheme="minorHAnsi" w:cstheme="minorHAnsi"/>
          <w:color w:val="auto"/>
        </w:rPr>
        <w:t>-</w:t>
      </w:r>
      <w:r w:rsidR="00B01925" w:rsidRPr="009C184E">
        <w:rPr>
          <w:rFonts w:asciiTheme="minorHAnsi" w:hAnsiTheme="minorHAnsi" w:cstheme="minorHAnsi"/>
          <w:color w:val="auto"/>
          <w:lang w:val="sr-Cyrl-RS"/>
        </w:rPr>
        <w:t>881</w:t>
      </w:r>
      <w:r w:rsidRPr="009C184E">
        <w:rPr>
          <w:rFonts w:asciiTheme="minorHAnsi" w:hAnsiTheme="minorHAnsi" w:cstheme="minorHAnsi"/>
          <w:color w:val="auto"/>
        </w:rPr>
        <w:t xml:space="preserve"> или препорученом пошиљком са повратницом.  </w:t>
      </w:r>
    </w:p>
    <w:p w:rsidR="00ED00A8" w:rsidRPr="009C184E" w:rsidRDefault="00FD5A04" w:rsidP="00814753">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372"/>
        <w:rPr>
          <w:rFonts w:asciiTheme="minorHAnsi" w:hAnsiTheme="minorHAnsi" w:cstheme="minorHAnsi"/>
          <w:color w:val="auto"/>
        </w:rPr>
      </w:pPr>
      <w:r w:rsidRPr="009C184E">
        <w:rPr>
          <w:rFonts w:asciiTheme="minorHAnsi" w:hAnsiTheme="minorHAnsi" w:cstheme="minorHAnsi"/>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и уколико је подносилац захтева у складу са чланом 63. став 2. </w:t>
      </w:r>
      <w:r w:rsidR="00814753" w:rsidRPr="009C184E">
        <w:rPr>
          <w:rFonts w:asciiTheme="minorHAnsi" w:hAnsiTheme="minorHAnsi" w:cstheme="minorHAnsi"/>
          <w:color w:val="auto"/>
          <w:lang w:val="sr-Cyrl-RS"/>
        </w:rPr>
        <w:t>З</w:t>
      </w:r>
      <w:r w:rsidRPr="009C184E">
        <w:rPr>
          <w:rFonts w:asciiTheme="minorHAnsi" w:hAnsiTheme="minorHAnsi" w:cstheme="minorHAnsi"/>
          <w:color w:val="auto"/>
        </w:rPr>
        <w:t xml:space="preserve">акона указао наручиоцу на евентуалне недостатке и неправилности, а наручилац исте није отклонио.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275"/>
        <w:rPr>
          <w:rFonts w:asciiTheme="minorHAnsi" w:hAnsiTheme="minorHAnsi" w:cstheme="minorHAnsi"/>
          <w:color w:val="auto"/>
        </w:rPr>
      </w:pPr>
      <w:r w:rsidRPr="009C184E">
        <w:rPr>
          <w:rFonts w:asciiTheme="minorHAnsi" w:hAnsiTheme="minorHAnsi" w:cstheme="minorHAnsi"/>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   </w:t>
      </w:r>
    </w:p>
    <w:p w:rsidR="00ED00A8" w:rsidRPr="009C184E" w:rsidRDefault="00FD5A04">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ind w:right="376"/>
        <w:rPr>
          <w:rFonts w:asciiTheme="minorHAnsi" w:hAnsiTheme="minorHAnsi" w:cstheme="minorHAnsi"/>
          <w:color w:val="auto"/>
        </w:rPr>
      </w:pPr>
      <w:r w:rsidRPr="009C184E">
        <w:rPr>
          <w:rFonts w:asciiTheme="minorHAnsi" w:hAnsiTheme="minorHAnsi" w:cstheme="minorHAnsi"/>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4. и 5. ове тачке, а подносилац захтева га није поднео пре истека тог рока.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rPr>
          <w:rFonts w:asciiTheme="minorHAnsi" w:hAnsiTheme="minorHAnsi" w:cstheme="minorHAnsi"/>
          <w:color w:val="auto"/>
        </w:rPr>
      </w:pPr>
      <w:r w:rsidRPr="009C184E">
        <w:rPr>
          <w:rFonts w:asciiTheme="minorHAnsi" w:hAnsiTheme="minorHAnsi" w:cstheme="minorHAnsi"/>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975220" w:rsidRDefault="00FD5A04">
      <w:pPr>
        <w:ind w:right="149"/>
        <w:rPr>
          <w:rFonts w:asciiTheme="minorHAnsi" w:hAnsiTheme="minorHAnsi" w:cstheme="minorHAnsi"/>
          <w:color w:val="auto"/>
          <w:lang w:val="sr-Cyrl-RS"/>
        </w:rPr>
      </w:pPr>
      <w:r w:rsidRPr="009C184E">
        <w:rPr>
          <w:rFonts w:asciiTheme="minorHAnsi" w:hAnsiTheme="minorHAnsi" w:cstheme="minorHAnsi"/>
          <w:color w:val="auto"/>
        </w:rPr>
        <w:t>Наручилац објављује обавештење о поднетом захтеву за заштиту права на Порталу јавних набавки најкасније у року од два дана од дана пријема захтева за заштиту права.</w:t>
      </w:r>
    </w:p>
    <w:p w:rsidR="00DA3222" w:rsidRDefault="00DA3222">
      <w:pPr>
        <w:ind w:right="149"/>
        <w:rPr>
          <w:rFonts w:asciiTheme="minorHAnsi" w:hAnsiTheme="minorHAnsi" w:cstheme="minorHAnsi"/>
          <w:color w:val="auto"/>
          <w:lang w:val="sr-Cyrl-RS"/>
        </w:rPr>
      </w:pPr>
    </w:p>
    <w:p w:rsidR="0091675B" w:rsidRDefault="0091675B">
      <w:pPr>
        <w:ind w:right="149"/>
        <w:rPr>
          <w:rFonts w:asciiTheme="minorHAnsi" w:hAnsiTheme="minorHAnsi" w:cstheme="minorHAnsi"/>
          <w:color w:val="auto"/>
          <w:lang w:val="sr-Cyrl-RS"/>
        </w:rPr>
      </w:pPr>
    </w:p>
    <w:p w:rsidR="0091675B" w:rsidRDefault="0091675B">
      <w:pPr>
        <w:ind w:right="149"/>
        <w:rPr>
          <w:rFonts w:asciiTheme="minorHAnsi" w:hAnsiTheme="minorHAnsi" w:cstheme="minorHAnsi"/>
          <w:color w:val="auto"/>
          <w:lang w:val="sr-Cyrl-RS"/>
        </w:rPr>
      </w:pPr>
    </w:p>
    <w:p w:rsidR="00DA3222" w:rsidRDefault="00DA3222">
      <w:pPr>
        <w:ind w:right="149"/>
        <w:rPr>
          <w:rFonts w:asciiTheme="minorHAnsi" w:hAnsiTheme="minorHAnsi" w:cstheme="minorHAnsi"/>
          <w:color w:val="auto"/>
          <w:lang w:val="sr-Cyrl-RS"/>
        </w:rPr>
      </w:pPr>
    </w:p>
    <w:p w:rsidR="00DA3222" w:rsidRPr="00DA3222" w:rsidRDefault="00DA3222">
      <w:pPr>
        <w:ind w:right="149"/>
        <w:rPr>
          <w:rFonts w:asciiTheme="minorHAnsi" w:hAnsiTheme="minorHAnsi" w:cstheme="minorHAnsi"/>
          <w:color w:val="auto"/>
          <w:lang w:val="sr-Cyrl-RS"/>
        </w:rPr>
      </w:pPr>
    </w:p>
    <w:p w:rsidR="001015C9" w:rsidRPr="009C184E" w:rsidRDefault="001015C9">
      <w:pPr>
        <w:ind w:right="149"/>
        <w:rPr>
          <w:rFonts w:asciiTheme="minorHAnsi" w:hAnsiTheme="minorHAnsi" w:cstheme="minorHAnsi"/>
          <w:color w:val="auto"/>
          <w:lang w:val="sr-Cyrl-RS"/>
        </w:rPr>
      </w:pPr>
    </w:p>
    <w:p w:rsidR="00ED00A8" w:rsidRPr="009C184E" w:rsidRDefault="00FD5A04">
      <w:pPr>
        <w:ind w:right="149"/>
        <w:rPr>
          <w:rFonts w:asciiTheme="minorHAnsi" w:hAnsiTheme="minorHAnsi" w:cstheme="minorHAnsi"/>
          <w:color w:val="auto"/>
        </w:rPr>
      </w:pPr>
      <w:r w:rsidRPr="009C184E">
        <w:rPr>
          <w:rFonts w:asciiTheme="minorHAnsi" w:hAnsiTheme="minorHAnsi" w:cstheme="minorHAnsi"/>
          <w:b/>
          <w:color w:val="auto"/>
        </w:rPr>
        <w:lastRenderedPageBreak/>
        <w:t xml:space="preserve">Упутство о уплати таксе за подношење захтева за заштиту права:  </w:t>
      </w:r>
    </w:p>
    <w:p w:rsidR="00ED00A8" w:rsidRPr="009C184E" w:rsidRDefault="00FD5A04">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Default="00FD5A04">
      <w:pPr>
        <w:rPr>
          <w:rFonts w:asciiTheme="minorHAnsi" w:hAnsiTheme="minorHAnsi" w:cstheme="minorHAnsi"/>
          <w:color w:val="auto"/>
        </w:rPr>
      </w:pPr>
      <w:r w:rsidRPr="009C184E">
        <w:rPr>
          <w:rFonts w:asciiTheme="minorHAnsi" w:hAnsiTheme="minorHAnsi" w:cstheme="minorHAnsi"/>
          <w:color w:val="auto"/>
        </w:rPr>
        <w:t xml:space="preserve">Подносилац захтева за заштиту права је дужан да на одређени рачун буџета Републике Србије уплати таксу у износу прописаном чланом 156. ЗЈН.  </w:t>
      </w:r>
    </w:p>
    <w:p w:rsidR="00912F14" w:rsidRPr="00912F14" w:rsidRDefault="00912F14">
      <w:pPr>
        <w:rPr>
          <w:rFonts w:asciiTheme="minorHAnsi" w:hAnsiTheme="minorHAnsi" w:cstheme="minorHAnsi"/>
          <w:color w:val="auto"/>
        </w:rPr>
      </w:pPr>
      <w:r w:rsidRPr="00912F14">
        <w:rPr>
          <w:rFonts w:asciiTheme="minorHAnsi" w:hAnsiTheme="minorHAnsi" w:cstheme="minorHAnsi"/>
          <w:lang w:val="sr-Cyrl-RS"/>
        </w:rPr>
        <w:t xml:space="preserve">Ближе упутство о уплати таксе се налази на интернет страници Републичке комисије за заштиту права у поступцима јавних набавки; линк:  </w:t>
      </w:r>
      <w:hyperlink r:id="rId19" w:history="1">
        <w:r w:rsidRPr="00912F14">
          <w:rPr>
            <w:rStyle w:val="Hyperlink"/>
            <w:rFonts w:asciiTheme="minorHAnsi" w:hAnsiTheme="minorHAnsi" w:cstheme="minorHAnsi"/>
            <w:bCs/>
            <w:lang w:val="sr-Cyrl-RS"/>
          </w:rPr>
          <w:t>http://www.kjn.gov.rs/ci/uputstvo-o-uplati-republicke-administrativne-takse.html</w:t>
        </w:r>
      </w:hyperlink>
    </w:p>
    <w:p w:rsidR="00ED00A8" w:rsidRPr="009C184E" w:rsidRDefault="00FD5A04" w:rsidP="00283C66">
      <w:pPr>
        <w:spacing w:after="66"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Као доказ о уплати таксе, у смислу члана 151. став 1. тачка 6) ЗЈН, прихватиће се: </w:t>
      </w:r>
    </w:p>
    <w:p w:rsidR="00ED00A8" w:rsidRPr="009C184E" w:rsidRDefault="00FD5A04" w:rsidP="00283C66">
      <w:pPr>
        <w:spacing w:after="70" w:line="240" w:lineRule="auto"/>
        <w:ind w:left="108" w:right="0" w:firstLine="0"/>
        <w:jc w:val="left"/>
        <w:rPr>
          <w:rFonts w:asciiTheme="minorHAnsi" w:hAnsiTheme="minorHAnsi" w:cstheme="minorHAnsi"/>
          <w:color w:val="auto"/>
        </w:rPr>
      </w:pPr>
      <w:r w:rsidRPr="009C184E">
        <w:rPr>
          <w:rFonts w:asciiTheme="minorHAnsi" w:hAnsiTheme="minorHAnsi" w:cstheme="minorHAnsi"/>
          <w:b/>
          <w:color w:val="auto"/>
        </w:rPr>
        <w:t xml:space="preserve"> Потврда о извршеној уплати таксе из члана 156. ЗЈН која садржи следеће елементе:  </w:t>
      </w:r>
    </w:p>
    <w:p w:rsidR="00ED00A8" w:rsidRPr="009C184E" w:rsidRDefault="00FD5A04">
      <w:pPr>
        <w:spacing w:after="67" w:line="240" w:lineRule="auto"/>
        <w:ind w:left="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да буде издата од стране банке и да садржи печат банке;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износ таксе из члана 156. ЗЈН чија се уплата врши;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број рачуна: 840-30678845-06;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шифру плаћања: 153 или 253;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позив на број: подаци о броју или ознаци јавне набавке поводом које се подноси захтев за заштиту права;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сврха: такса за ЗЗП; назив наручиоца; број или ознакa јавне набавке поводом које се подноси захтев за заштиту права;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корисник: буџет Републике Србије;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назив уплатиоца, односно назив подносиоца захтева за заштиту права за којег је извршена уплата таксе;  </w:t>
      </w:r>
    </w:p>
    <w:p w:rsidR="00ED00A8" w:rsidRPr="009C184E" w:rsidRDefault="00FD5A04">
      <w:pPr>
        <w:numPr>
          <w:ilvl w:val="0"/>
          <w:numId w:val="23"/>
        </w:numPr>
        <w:ind w:hanging="600"/>
        <w:rPr>
          <w:rFonts w:asciiTheme="minorHAnsi" w:hAnsiTheme="minorHAnsi" w:cstheme="minorHAnsi"/>
          <w:color w:val="auto"/>
        </w:rPr>
      </w:pPr>
      <w:r w:rsidRPr="009C184E">
        <w:rPr>
          <w:rFonts w:asciiTheme="minorHAnsi" w:hAnsiTheme="minorHAnsi" w:cstheme="minorHAnsi"/>
          <w:color w:val="auto"/>
        </w:rPr>
        <w:t xml:space="preserve">потпис овлашћеног лица банке.  </w:t>
      </w:r>
    </w:p>
    <w:p w:rsidR="00ED00A8" w:rsidRPr="009C184E" w:rsidRDefault="00FD5A04">
      <w:pPr>
        <w:spacing w:after="69" w:line="240" w:lineRule="auto"/>
        <w:ind w:left="480"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rsidP="00283C66">
      <w:pPr>
        <w:ind w:right="271"/>
        <w:rPr>
          <w:rFonts w:asciiTheme="minorHAnsi" w:hAnsiTheme="minorHAnsi" w:cstheme="minorHAnsi"/>
          <w:color w:val="auto"/>
        </w:rPr>
      </w:pPr>
      <w:r w:rsidRPr="009C184E">
        <w:rPr>
          <w:rFonts w:asciiTheme="minorHAnsi" w:hAnsiTheme="minorHAnsi" w:cstheme="minorHAnsi"/>
          <w:b/>
          <w:color w:val="auto"/>
        </w:rPr>
        <w:t>Налог за уплату</w:t>
      </w: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први примерак, </w:t>
      </w:r>
      <w:r w:rsidRPr="009C184E">
        <w:rPr>
          <w:rFonts w:asciiTheme="minorHAnsi" w:hAnsiTheme="minorHAnsi" w:cstheme="minorHAnsi"/>
          <w:color w:val="auto"/>
        </w:rPr>
        <w:t>оверен потписом овлашћеног лица и печатом банке или поште,</w:t>
      </w:r>
      <w:r w:rsidRPr="009C184E">
        <w:rPr>
          <w:rFonts w:asciiTheme="minorHAnsi" w:hAnsiTheme="minorHAnsi" w:cstheme="minorHAnsi"/>
          <w:b/>
          <w:color w:val="auto"/>
        </w:rPr>
        <w:t xml:space="preserve"> </w:t>
      </w:r>
      <w:r w:rsidRPr="009C184E">
        <w:rPr>
          <w:rFonts w:asciiTheme="minorHAnsi" w:hAnsiTheme="minorHAnsi" w:cstheme="minorHAnsi"/>
          <w:color w:val="auto"/>
        </w:rPr>
        <w:t xml:space="preserve">који садржи и све друге елементе из потврде о извршеној уплати таксе наведене под тачком 1.  </w:t>
      </w:r>
    </w:p>
    <w:p w:rsidR="00ED00A8" w:rsidRPr="009C184E" w:rsidRDefault="00FD5A04" w:rsidP="00283C66">
      <w:pPr>
        <w:spacing w:after="66" w:line="240" w:lineRule="auto"/>
        <w:ind w:left="116" w:right="0" w:firstLine="0"/>
        <w:rPr>
          <w:rFonts w:asciiTheme="minorHAnsi" w:hAnsiTheme="minorHAnsi" w:cstheme="minorHAnsi"/>
          <w:color w:val="auto"/>
        </w:rPr>
      </w:pPr>
      <w:r w:rsidRPr="009C184E">
        <w:rPr>
          <w:rFonts w:asciiTheme="minorHAnsi" w:hAnsiTheme="minorHAnsi" w:cstheme="minorHAnsi"/>
          <w:b/>
          <w:color w:val="auto"/>
        </w:rPr>
        <w:t xml:space="preserve">Потврда издата од стране Републике Србије, Министарства финансија, Управе за трезор, </w:t>
      </w:r>
      <w:r w:rsidRPr="009C184E">
        <w:rPr>
          <w:rFonts w:asciiTheme="minorHAnsi" w:hAnsiTheme="minorHAnsi" w:cstheme="minorHAnsi"/>
          <w:color w:val="auto"/>
        </w:rPr>
        <w:t xml:space="preserve">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ED00A8" w:rsidRPr="009C184E" w:rsidRDefault="00FD5A04" w:rsidP="00283C66">
      <w:pPr>
        <w:spacing w:after="66" w:line="240" w:lineRule="auto"/>
        <w:ind w:left="0" w:right="0" w:firstLine="0"/>
        <w:rPr>
          <w:rFonts w:asciiTheme="minorHAnsi" w:hAnsiTheme="minorHAnsi" w:cstheme="minorHAnsi"/>
          <w:color w:val="auto"/>
        </w:rPr>
      </w:pPr>
      <w:r w:rsidRPr="009C184E">
        <w:rPr>
          <w:rFonts w:asciiTheme="minorHAnsi" w:hAnsiTheme="minorHAnsi" w:cstheme="minorHAnsi"/>
          <w:color w:val="auto"/>
        </w:rPr>
        <w:t xml:space="preserve"> </w:t>
      </w:r>
      <w:r w:rsidRPr="009C184E">
        <w:rPr>
          <w:rFonts w:asciiTheme="minorHAnsi" w:hAnsiTheme="minorHAnsi" w:cstheme="minorHAnsi"/>
          <w:b/>
          <w:color w:val="auto"/>
        </w:rPr>
        <w:t xml:space="preserve">Потврда издата од стране Народне банке Србије, која садржи све елементе из потврде о </w:t>
      </w:r>
      <w:r w:rsidR="00283C66" w:rsidRPr="009C184E">
        <w:rPr>
          <w:rFonts w:asciiTheme="minorHAnsi" w:hAnsiTheme="minorHAnsi" w:cstheme="minorHAnsi"/>
          <w:b/>
          <w:color w:val="auto"/>
          <w:lang w:val="sr-Cyrl-RS"/>
        </w:rPr>
        <w:t xml:space="preserve">   </w:t>
      </w:r>
      <w:r w:rsidRPr="009C184E">
        <w:rPr>
          <w:rFonts w:asciiTheme="minorHAnsi" w:hAnsiTheme="minorHAnsi" w:cstheme="minorHAnsi"/>
          <w:b/>
          <w:color w:val="auto"/>
        </w:rPr>
        <w:t xml:space="preserve">извршеној уплати таксе из тачке 1, </w:t>
      </w:r>
      <w:r w:rsidRPr="009C184E">
        <w:rPr>
          <w:rFonts w:asciiTheme="minorHAnsi" w:hAnsiTheme="minorHAnsi" w:cstheme="minorHAnsi"/>
          <w:color w:val="auto"/>
        </w:rPr>
        <w:t xml:space="preserve">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ED00A8" w:rsidRPr="009C184E" w:rsidRDefault="00FD5A04" w:rsidP="00283C66">
      <w:pPr>
        <w:ind w:left="109" w:right="273" w:firstLine="0"/>
        <w:rPr>
          <w:rFonts w:asciiTheme="minorHAnsi" w:hAnsiTheme="minorHAnsi" w:cstheme="minorHAnsi"/>
          <w:color w:val="auto"/>
        </w:rPr>
      </w:pPr>
      <w:r w:rsidRPr="009C184E">
        <w:rPr>
          <w:rFonts w:asciiTheme="minorHAnsi" w:hAnsiTheme="minorHAnsi" w:cstheme="minorHAnsi"/>
          <w:color w:val="auto"/>
        </w:rPr>
        <w:t xml:space="preserve">Уколико се захтев за заштиту права подноси пре отварања понуда, такса износи 60.000,00 динара.  Уколико се захтев за заштиту права подноси после отварања понуда, такса износи 60.000,00 динара.  </w:t>
      </w:r>
    </w:p>
    <w:p w:rsidR="00ED00A8" w:rsidRPr="009C184E" w:rsidRDefault="00FD5A04">
      <w:pPr>
        <w:spacing w:after="69"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 </w:t>
      </w:r>
    </w:p>
    <w:p w:rsidR="00ED00A8" w:rsidRPr="009C184E" w:rsidRDefault="00FD5A04">
      <w:pPr>
        <w:spacing w:after="30" w:line="234" w:lineRule="auto"/>
        <w:ind w:left="118" w:right="0"/>
        <w:rPr>
          <w:rFonts w:asciiTheme="minorHAnsi" w:hAnsiTheme="minorHAnsi" w:cstheme="minorHAnsi"/>
          <w:color w:val="auto"/>
        </w:rPr>
      </w:pPr>
      <w:r w:rsidRPr="009C184E">
        <w:rPr>
          <w:rFonts w:asciiTheme="minorHAnsi" w:hAnsiTheme="minorHAnsi" w:cstheme="minorHAnsi"/>
          <w:b/>
          <w:color w:val="auto"/>
        </w:rPr>
        <w:t xml:space="preserve">РОК У КОЈЕМ ЋЕ УГОВОР БИТИ ЗАКЉУЧЕН  </w:t>
      </w:r>
    </w:p>
    <w:p w:rsidR="00FC461C" w:rsidRDefault="00FD5A04" w:rsidP="00283C66">
      <w:pPr>
        <w:spacing w:after="62"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Уговор о јавној набавци ће бити закључен са понуђачем којем је додељен уговор у року </w:t>
      </w:r>
      <w:r w:rsidR="00DA3222">
        <w:rPr>
          <w:rFonts w:asciiTheme="minorHAnsi" w:hAnsiTheme="minorHAnsi" w:cstheme="minorHAnsi"/>
          <w:color w:val="auto"/>
          <w:lang w:val="sr-Cyrl-RS"/>
        </w:rPr>
        <w:t>од 10 дана</w:t>
      </w:r>
      <w:r w:rsidRPr="00912F14">
        <w:rPr>
          <w:rFonts w:asciiTheme="minorHAnsi" w:hAnsiTheme="minorHAnsi" w:cstheme="minorHAnsi"/>
          <w:color w:val="C00000"/>
        </w:rPr>
        <w:t xml:space="preserve"> </w:t>
      </w:r>
      <w:r w:rsidRPr="009C184E">
        <w:rPr>
          <w:rFonts w:asciiTheme="minorHAnsi" w:hAnsiTheme="minorHAnsi" w:cstheme="minorHAnsi"/>
          <w:color w:val="auto"/>
        </w:rPr>
        <w:t>од дана протека рока за подношење захтева за заштиту права из члана 149. Закона.</w:t>
      </w:r>
    </w:p>
    <w:p w:rsidR="00FC461C" w:rsidRPr="00912F14" w:rsidRDefault="00FC461C" w:rsidP="00FC461C">
      <w:pPr>
        <w:spacing w:line="240" w:lineRule="auto"/>
        <w:ind w:left="109" w:firstLine="0"/>
        <w:rPr>
          <w:rFonts w:asciiTheme="minorHAnsi" w:hAnsiTheme="minorHAnsi" w:cstheme="minorHAnsi"/>
          <w:lang w:val="sr-Cyrl-RS" w:eastAsia="sr-Cyrl-CS"/>
        </w:rPr>
      </w:pPr>
      <w:r w:rsidRPr="00912F14">
        <w:rPr>
          <w:rFonts w:asciiTheme="minorHAnsi" w:hAnsiTheme="minorHAnsi" w:cstheme="minorHAnsi"/>
          <w:lang w:val="sr-Cyrl-RS" w:eastAsia="sr-Cyrl-CS"/>
        </w:rPr>
        <w:t xml:space="preserve">Ако понуђач чија је понуда изабрана одбије да закључи уговор, наручилац може да закључи уговор са првим следећим најповољнијим понуђачем. </w:t>
      </w:r>
    </w:p>
    <w:p w:rsidR="00ED00A8" w:rsidRPr="009C184E" w:rsidRDefault="00ED00A8" w:rsidP="00283C66">
      <w:pPr>
        <w:spacing w:after="62" w:line="240" w:lineRule="auto"/>
        <w:ind w:left="108" w:right="0" w:firstLine="0"/>
        <w:jc w:val="left"/>
        <w:rPr>
          <w:rFonts w:asciiTheme="minorHAnsi" w:hAnsiTheme="minorHAnsi" w:cstheme="minorHAnsi"/>
          <w:color w:val="auto"/>
        </w:rPr>
      </w:pPr>
    </w:p>
    <w:p w:rsidR="00ED00A8" w:rsidRPr="009C184E" w:rsidRDefault="00FD5A04" w:rsidP="00283C66">
      <w:pPr>
        <w:spacing w:after="74" w:line="240" w:lineRule="auto"/>
        <w:ind w:left="108" w:right="0" w:firstLine="0"/>
        <w:jc w:val="left"/>
        <w:rPr>
          <w:rFonts w:asciiTheme="minorHAnsi" w:hAnsiTheme="minorHAnsi" w:cstheme="minorHAnsi"/>
          <w:color w:val="auto"/>
        </w:rPr>
      </w:pPr>
      <w:r w:rsidRPr="009C184E">
        <w:rPr>
          <w:rFonts w:asciiTheme="minorHAnsi" w:hAnsiTheme="minorHAnsi" w:cstheme="minorHAnsi"/>
          <w:color w:val="auto"/>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912F14" w:rsidRPr="00912F14" w:rsidRDefault="00912F14" w:rsidP="00912F14">
      <w:pPr>
        <w:shd w:val="clear" w:color="auto" w:fill="FFFFFF"/>
        <w:tabs>
          <w:tab w:val="left" w:pos="540"/>
        </w:tabs>
        <w:spacing w:line="288" w:lineRule="exact"/>
        <w:rPr>
          <w:rFonts w:asciiTheme="minorHAnsi" w:hAnsiTheme="minorHAnsi" w:cstheme="minorHAnsi"/>
          <w:spacing w:val="-18"/>
          <w:lang w:val="sr-Cyrl-CS"/>
        </w:rPr>
      </w:pPr>
      <w:r w:rsidRPr="00912F14">
        <w:rPr>
          <w:rFonts w:asciiTheme="minorHAnsi" w:hAnsiTheme="minorHAnsi" w:cstheme="minorHAnsi"/>
          <w:lang w:val="sr-Cyrl-CS"/>
        </w:rPr>
        <w:t>Наручилац задржава право да обустави поступак јавне набавке ако нису испуњени услови за извођење наставе у природи и екскурзије предвиђени чл.</w:t>
      </w:r>
      <w:r w:rsidR="00FC461C">
        <w:rPr>
          <w:rFonts w:asciiTheme="minorHAnsi" w:hAnsiTheme="minorHAnsi" w:cstheme="minorHAnsi"/>
          <w:lang w:val="sr-Cyrl-CS"/>
        </w:rPr>
        <w:t xml:space="preserve"> </w:t>
      </w:r>
      <w:r w:rsidRPr="00912F14">
        <w:rPr>
          <w:rFonts w:asciiTheme="minorHAnsi" w:hAnsiTheme="minorHAnsi" w:cstheme="minorHAnsi"/>
          <w:lang w:val="sr-Cyrl-CS"/>
        </w:rPr>
        <w:t>8 Правилника о организацији и остваривању наставе у природи и екскурзије у Основној школи (Сл.гласник РС бр.30/2019)</w:t>
      </w:r>
      <w:r w:rsidRPr="00912F14">
        <w:rPr>
          <w:rStyle w:val="FontStyle11"/>
          <w:rFonts w:asciiTheme="minorHAnsi" w:hAnsiTheme="minorHAnsi" w:cstheme="minorHAnsi"/>
          <w:lang w:val="sr-Cyrl-CS" w:eastAsia="sr-Cyrl-CS"/>
        </w:rPr>
        <w:t xml:space="preserve"> у коме је превиђено</w:t>
      </w:r>
      <w:r w:rsidR="00FC461C">
        <w:rPr>
          <w:rStyle w:val="FontStyle11"/>
          <w:rFonts w:asciiTheme="minorHAnsi" w:hAnsiTheme="minorHAnsi" w:cstheme="minorHAnsi"/>
          <w:lang w:val="sr-Cyrl-CS" w:eastAsia="sr-Cyrl-CS"/>
        </w:rPr>
        <w:t xml:space="preserve"> да се екскурзија </w:t>
      </w:r>
      <w:r w:rsidRPr="00912F14">
        <w:rPr>
          <w:rStyle w:val="FontStyle11"/>
          <w:rFonts w:asciiTheme="minorHAnsi" w:hAnsiTheme="minorHAnsi" w:cstheme="minorHAnsi"/>
          <w:lang w:val="sr-Cyrl-CS" w:eastAsia="sr-Cyrl-CS"/>
        </w:rPr>
        <w:t xml:space="preserve">организује и изводи уз претходну писмену сагласност родитеља, по правилу за најмање </w:t>
      </w:r>
      <w:r w:rsidRPr="00912F14">
        <w:rPr>
          <w:rStyle w:val="FontStyle11"/>
          <w:rFonts w:asciiTheme="minorHAnsi" w:hAnsiTheme="minorHAnsi" w:cstheme="minorHAnsi"/>
          <w:lang w:val="hr-HR" w:eastAsia="sr-Cyrl-CS"/>
        </w:rPr>
        <w:t>60%</w:t>
      </w:r>
      <w:r w:rsidRPr="00912F14">
        <w:rPr>
          <w:rFonts w:asciiTheme="minorHAnsi" w:hAnsiTheme="minorHAnsi" w:cstheme="minorHAnsi"/>
          <w:bCs/>
          <w:iCs/>
          <w:lang w:val="sr-Cyrl-RS"/>
        </w:rPr>
        <w:t xml:space="preserve"> </w:t>
      </w:r>
      <w:r w:rsidRPr="00912F14">
        <w:rPr>
          <w:rStyle w:val="FontStyle11"/>
          <w:rFonts w:asciiTheme="minorHAnsi" w:hAnsiTheme="minorHAnsi" w:cstheme="minorHAnsi"/>
          <w:lang w:val="sr-Cyrl-CS" w:eastAsia="sr-Cyrl-CS"/>
        </w:rPr>
        <w:t>ученика истог разреда</w:t>
      </w:r>
      <w:r w:rsidR="00FC461C">
        <w:rPr>
          <w:rStyle w:val="FontStyle11"/>
          <w:rFonts w:asciiTheme="minorHAnsi" w:hAnsiTheme="minorHAnsi" w:cstheme="minorHAnsi"/>
          <w:lang w:val="sr-Cyrl-CS" w:eastAsia="sr-Cyrl-CS"/>
        </w:rPr>
        <w:t xml:space="preserve"> ( </w:t>
      </w:r>
      <w:r w:rsidR="00DA3222">
        <w:rPr>
          <w:rStyle w:val="FontStyle11"/>
          <w:rFonts w:asciiTheme="minorHAnsi" w:hAnsiTheme="minorHAnsi" w:cstheme="minorHAnsi"/>
          <w:lang w:val="sr-Cyrl-CS" w:eastAsia="sr-Cyrl-CS"/>
        </w:rPr>
        <w:t xml:space="preserve">деце истог </w:t>
      </w:r>
      <w:r w:rsidR="00FC461C">
        <w:rPr>
          <w:rStyle w:val="FontStyle11"/>
          <w:rFonts w:asciiTheme="minorHAnsi" w:hAnsiTheme="minorHAnsi" w:cstheme="minorHAnsi"/>
          <w:lang w:val="sr-Cyrl-CS" w:eastAsia="sr-Cyrl-CS"/>
        </w:rPr>
        <w:t>узраста )</w:t>
      </w:r>
      <w:r w:rsidRPr="00912F14">
        <w:rPr>
          <w:rStyle w:val="FontStyle11"/>
          <w:rFonts w:asciiTheme="minorHAnsi" w:hAnsiTheme="minorHAnsi" w:cstheme="minorHAnsi"/>
          <w:lang w:val="sr-Cyrl-CS" w:eastAsia="sr-Cyrl-CS"/>
        </w:rPr>
        <w:t xml:space="preserve">, уколико су створени услови за остваривање циљева и задатака. </w:t>
      </w:r>
      <w:r w:rsidRPr="00912F14">
        <w:rPr>
          <w:rFonts w:asciiTheme="minorHAnsi" w:hAnsiTheme="minorHAnsi" w:cstheme="minorHAnsi"/>
          <w:lang w:val="sr-Cyrl-CS" w:eastAsia="sr-Cyrl-CS"/>
        </w:rPr>
        <w:t xml:space="preserve"> </w:t>
      </w:r>
    </w:p>
    <w:p w:rsidR="00912F14" w:rsidRPr="00912F14" w:rsidRDefault="00912F14" w:rsidP="00912F14">
      <w:pPr>
        <w:pStyle w:val="ListParagraph1"/>
        <w:ind w:left="0" w:firstLine="426"/>
        <w:jc w:val="both"/>
        <w:rPr>
          <w:rStyle w:val="FontStyle11"/>
          <w:rFonts w:asciiTheme="minorHAnsi" w:hAnsiTheme="minorHAnsi" w:cstheme="minorHAnsi"/>
          <w:b/>
          <w:color w:val="auto"/>
          <w:lang w:val="sr-Cyrl-RS" w:eastAsia="sr-Cyrl-CS"/>
        </w:rPr>
      </w:pPr>
    </w:p>
    <w:p w:rsidR="00083A26" w:rsidRPr="009C184E" w:rsidRDefault="00083A26" w:rsidP="00283C66">
      <w:pPr>
        <w:spacing w:after="74" w:line="240" w:lineRule="auto"/>
        <w:ind w:left="108" w:right="0" w:firstLine="0"/>
        <w:jc w:val="left"/>
        <w:rPr>
          <w:rFonts w:asciiTheme="minorHAnsi" w:hAnsiTheme="minorHAnsi" w:cstheme="minorHAnsi"/>
          <w:b/>
          <w:color w:val="auto"/>
          <w:lang w:val="sr-Cyrl-RS"/>
        </w:rPr>
      </w:pPr>
      <w:r w:rsidRPr="009C184E">
        <w:rPr>
          <w:rFonts w:asciiTheme="minorHAnsi" w:hAnsiTheme="minorHAnsi" w:cstheme="minorHAnsi"/>
          <w:b/>
          <w:color w:val="auto"/>
          <w:lang w:val="sr-Cyrl-RS"/>
        </w:rPr>
        <w:t>ОБАВЕШТЕЊЕ О УПОТРЕБИ ПЕЧАТА</w:t>
      </w:r>
    </w:p>
    <w:p w:rsidR="00083A26" w:rsidRPr="009C184E" w:rsidRDefault="00083A26" w:rsidP="00283C66">
      <w:pPr>
        <w:spacing w:after="74" w:line="240" w:lineRule="auto"/>
        <w:ind w:left="108" w:right="0" w:firstLine="0"/>
        <w:jc w:val="left"/>
        <w:rPr>
          <w:rFonts w:asciiTheme="minorHAnsi" w:hAnsiTheme="minorHAnsi" w:cstheme="minorHAnsi"/>
          <w:color w:val="auto"/>
          <w:lang w:val="sr-Cyrl-RS"/>
        </w:rPr>
      </w:pPr>
      <w:r w:rsidRPr="009C184E">
        <w:rPr>
          <w:rFonts w:asciiTheme="minorHAnsi" w:hAnsiTheme="minorHAnsi" w:cstheme="minorHAnsi"/>
          <w:color w:val="auto"/>
          <w:lang w:val="sr-Cyrl-RS"/>
        </w:rPr>
        <w:t>Приликом сачињавања понуде употреба печата није обавезна.</w:t>
      </w:r>
    </w:p>
    <w:p w:rsidR="00083A26" w:rsidRPr="009C184E" w:rsidRDefault="00083A26" w:rsidP="00283C66">
      <w:pPr>
        <w:spacing w:after="74" w:line="240" w:lineRule="auto"/>
        <w:ind w:left="108" w:right="0" w:firstLine="0"/>
        <w:jc w:val="left"/>
        <w:rPr>
          <w:rFonts w:asciiTheme="minorHAnsi" w:hAnsiTheme="minorHAnsi" w:cstheme="minorHAnsi"/>
          <w:color w:val="auto"/>
          <w:lang w:val="sr-Cyrl-RS"/>
        </w:rPr>
      </w:pPr>
    </w:p>
    <w:sectPr w:rsidR="00083A26" w:rsidRPr="009C184E">
      <w:footerReference w:type="even" r:id="rId20"/>
      <w:footerReference w:type="default" r:id="rId21"/>
      <w:footerReference w:type="first" r:id="rId22"/>
      <w:pgSz w:w="11908" w:h="16836"/>
      <w:pgMar w:top="1413" w:right="1070" w:bottom="1422" w:left="1417"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9E" w:rsidRDefault="00CB399E">
      <w:pPr>
        <w:spacing w:after="0" w:line="240" w:lineRule="auto"/>
      </w:pPr>
      <w:r>
        <w:separator/>
      </w:r>
    </w:p>
  </w:endnote>
  <w:endnote w:type="continuationSeparator" w:id="0">
    <w:p w:rsidR="00CB399E" w:rsidRDefault="00CB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84" w:rsidRDefault="00656E84">
    <w:pPr>
      <w:spacing w:after="0" w:line="240" w:lineRule="auto"/>
      <w:ind w:left="0" w:right="0" w:firstLine="0"/>
      <w:jc w:val="right"/>
    </w:pPr>
    <w:r>
      <w:t xml:space="preserve">Страна </w:t>
    </w:r>
    <w:r>
      <w:fldChar w:fldCharType="begin"/>
    </w:r>
    <w:r>
      <w:instrText xml:space="preserve"> PAGE   \* MERGEFORMAT </w:instrText>
    </w:r>
    <w:r>
      <w:fldChar w:fldCharType="separate"/>
    </w:r>
    <w:r>
      <w:t>1</w:t>
    </w:r>
    <w:r>
      <w:fldChar w:fldCharType="end"/>
    </w:r>
    <w:r>
      <w:t xml:space="preserve"> од </w:t>
    </w:r>
    <w:fldSimple w:instr=" NUMPAGES   \* MERGEFORMAT ">
      <w:r>
        <w:rPr>
          <w:noProof/>
        </w:rPr>
        <w:t>42</w:t>
      </w:r>
    </w:fldSimple>
    <w:r>
      <w:t xml:space="preserve"> </w:t>
    </w:r>
  </w:p>
  <w:p w:rsidR="00656E84" w:rsidRDefault="00656E84">
    <w:pPr>
      <w:spacing w:after="0" w:line="240"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84" w:rsidRDefault="00656E84">
    <w:pPr>
      <w:spacing w:after="0" w:line="240" w:lineRule="auto"/>
      <w:ind w:left="0" w:right="0" w:firstLine="0"/>
      <w:jc w:val="right"/>
    </w:pPr>
    <w:r>
      <w:t xml:space="preserve">Страна </w:t>
    </w:r>
    <w:r>
      <w:fldChar w:fldCharType="begin"/>
    </w:r>
    <w:r>
      <w:instrText xml:space="preserve"> PAGE   \* MERGEFORMAT </w:instrText>
    </w:r>
    <w:r>
      <w:fldChar w:fldCharType="separate"/>
    </w:r>
    <w:r w:rsidR="0091675B">
      <w:rPr>
        <w:noProof/>
      </w:rPr>
      <w:t>1</w:t>
    </w:r>
    <w:r>
      <w:fldChar w:fldCharType="end"/>
    </w:r>
    <w:r>
      <w:t xml:space="preserve"> од </w:t>
    </w:r>
    <w:fldSimple w:instr=" NUMPAGES   \* MERGEFORMAT ">
      <w:r w:rsidR="0091675B">
        <w:rPr>
          <w:noProof/>
        </w:rPr>
        <w:t>42</w:t>
      </w:r>
    </w:fldSimple>
    <w:r>
      <w:t xml:space="preserve"> </w:t>
    </w:r>
  </w:p>
  <w:p w:rsidR="00656E84" w:rsidRDefault="00656E84">
    <w:pPr>
      <w:spacing w:after="0" w:line="240"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84" w:rsidRDefault="00656E84">
    <w:pPr>
      <w:spacing w:after="0" w:line="240" w:lineRule="auto"/>
      <w:ind w:left="0" w:right="0" w:firstLine="0"/>
      <w:jc w:val="right"/>
    </w:pPr>
    <w:r>
      <w:t xml:space="preserve">Страна </w:t>
    </w:r>
    <w:r>
      <w:fldChar w:fldCharType="begin"/>
    </w:r>
    <w:r>
      <w:instrText xml:space="preserve"> PAGE   \* MERGEFORMAT </w:instrText>
    </w:r>
    <w:r>
      <w:fldChar w:fldCharType="separate"/>
    </w:r>
    <w:r>
      <w:t>1</w:t>
    </w:r>
    <w:r>
      <w:fldChar w:fldCharType="end"/>
    </w:r>
    <w:r>
      <w:t xml:space="preserve"> од </w:t>
    </w:r>
    <w:fldSimple w:instr=" NUMPAGES   \* MERGEFORMAT ">
      <w:r>
        <w:rPr>
          <w:noProof/>
        </w:rPr>
        <w:t>42</w:t>
      </w:r>
    </w:fldSimple>
    <w:r>
      <w:t xml:space="preserve"> </w:t>
    </w:r>
  </w:p>
  <w:p w:rsidR="00656E84" w:rsidRDefault="00656E84">
    <w:pPr>
      <w:spacing w:after="0" w:line="240" w:lineRule="auto"/>
      <w:ind w:left="0"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84" w:rsidRDefault="00656E84">
    <w:pPr>
      <w:spacing w:after="561" w:line="240" w:lineRule="auto"/>
      <w:ind w:left="108" w:right="0" w:firstLine="0"/>
      <w:jc w:val="left"/>
    </w:pPr>
    <w:r>
      <w:t xml:space="preserve"> </w:t>
    </w:r>
  </w:p>
  <w:p w:rsidR="00656E84" w:rsidRDefault="00656E84">
    <w:pPr>
      <w:spacing w:after="0" w:line="240" w:lineRule="auto"/>
      <w:ind w:left="0" w:right="0" w:firstLine="0"/>
      <w:jc w:val="right"/>
    </w:pPr>
    <w:r>
      <w:t xml:space="preserve">Страна </w:t>
    </w:r>
    <w:r>
      <w:fldChar w:fldCharType="begin"/>
    </w:r>
    <w:r>
      <w:instrText xml:space="preserve"> PAGE   \* MERGEFORMAT </w:instrText>
    </w:r>
    <w:r>
      <w:fldChar w:fldCharType="separate"/>
    </w:r>
    <w:r>
      <w:t>10</w:t>
    </w:r>
    <w:r>
      <w:fldChar w:fldCharType="end"/>
    </w:r>
    <w:r>
      <w:t xml:space="preserve"> од </w:t>
    </w:r>
    <w:fldSimple w:instr=" NUMPAGES   \* MERGEFORMAT ">
      <w:r>
        <w:rPr>
          <w:noProof/>
        </w:rPr>
        <w:t>42</w:t>
      </w:r>
    </w:fldSimple>
    <w:r>
      <w:t xml:space="preserve"> </w:t>
    </w:r>
  </w:p>
  <w:p w:rsidR="00656E84" w:rsidRDefault="00656E84">
    <w:pPr>
      <w:spacing w:after="0" w:line="240" w:lineRule="auto"/>
      <w:ind w:left="0" w:righ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84" w:rsidRDefault="00656E84">
    <w:pPr>
      <w:spacing w:after="561" w:line="240" w:lineRule="auto"/>
      <w:ind w:left="108" w:right="0" w:firstLine="0"/>
      <w:jc w:val="left"/>
    </w:pPr>
    <w:r>
      <w:t xml:space="preserve"> </w:t>
    </w:r>
  </w:p>
  <w:p w:rsidR="00656E84" w:rsidRDefault="00656E84">
    <w:pPr>
      <w:spacing w:after="0" w:line="240" w:lineRule="auto"/>
      <w:ind w:left="0" w:right="0" w:firstLine="0"/>
      <w:jc w:val="right"/>
    </w:pPr>
    <w:r>
      <w:t xml:space="preserve">Страна </w:t>
    </w:r>
    <w:r>
      <w:fldChar w:fldCharType="begin"/>
    </w:r>
    <w:r>
      <w:instrText xml:space="preserve"> PAGE   \* MERGEFORMAT </w:instrText>
    </w:r>
    <w:r>
      <w:fldChar w:fldCharType="separate"/>
    </w:r>
    <w:r w:rsidR="0091675B">
      <w:rPr>
        <w:noProof/>
      </w:rPr>
      <w:t>21</w:t>
    </w:r>
    <w:r>
      <w:fldChar w:fldCharType="end"/>
    </w:r>
    <w:r>
      <w:t xml:space="preserve"> од </w:t>
    </w:r>
    <w:fldSimple w:instr=" NUMPAGES   \* MERGEFORMAT ">
      <w:r w:rsidR="0091675B">
        <w:rPr>
          <w:noProof/>
        </w:rPr>
        <w:t>42</w:t>
      </w:r>
    </w:fldSimple>
    <w:r>
      <w:t xml:space="preserve"> </w:t>
    </w:r>
  </w:p>
  <w:p w:rsidR="00656E84" w:rsidRDefault="00656E84">
    <w:pPr>
      <w:spacing w:after="0" w:line="240" w:lineRule="auto"/>
      <w:ind w:left="0" w:righ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84" w:rsidRDefault="00656E84">
    <w:pPr>
      <w:spacing w:after="561" w:line="240" w:lineRule="auto"/>
      <w:ind w:left="108" w:right="0" w:firstLine="0"/>
      <w:jc w:val="left"/>
    </w:pPr>
    <w:r>
      <w:t xml:space="preserve"> </w:t>
    </w:r>
  </w:p>
  <w:p w:rsidR="00656E84" w:rsidRDefault="00656E84">
    <w:pPr>
      <w:spacing w:after="0" w:line="240" w:lineRule="auto"/>
      <w:ind w:left="0" w:right="0" w:firstLine="0"/>
      <w:jc w:val="right"/>
    </w:pPr>
    <w:r>
      <w:t xml:space="preserve">Страна </w:t>
    </w:r>
    <w:r>
      <w:fldChar w:fldCharType="begin"/>
    </w:r>
    <w:r>
      <w:instrText xml:space="preserve"> PAGE   \* MERGEFORMAT </w:instrText>
    </w:r>
    <w:r>
      <w:fldChar w:fldCharType="separate"/>
    </w:r>
    <w:r>
      <w:t>10</w:t>
    </w:r>
    <w:r>
      <w:fldChar w:fldCharType="end"/>
    </w:r>
    <w:r>
      <w:t xml:space="preserve"> од </w:t>
    </w:r>
    <w:fldSimple w:instr=" NUMPAGES   \* MERGEFORMAT ">
      <w:r>
        <w:rPr>
          <w:noProof/>
        </w:rPr>
        <w:t>42</w:t>
      </w:r>
    </w:fldSimple>
    <w:r>
      <w:t xml:space="preserve"> </w:t>
    </w:r>
  </w:p>
  <w:p w:rsidR="00656E84" w:rsidRDefault="00656E84">
    <w:pPr>
      <w:spacing w:after="0" w:line="240"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9E" w:rsidRDefault="00CB399E">
      <w:pPr>
        <w:spacing w:after="0" w:line="240" w:lineRule="auto"/>
      </w:pPr>
      <w:r>
        <w:separator/>
      </w:r>
    </w:p>
  </w:footnote>
  <w:footnote w:type="continuationSeparator" w:id="0">
    <w:p w:rsidR="00CB399E" w:rsidRDefault="00CB3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978"/>
    <w:multiLevelType w:val="hybridMultilevel"/>
    <w:tmpl w:val="579C9054"/>
    <w:lvl w:ilvl="0" w:tplc="8712401C">
      <w:start w:val="1"/>
      <w:numFmt w:val="bullet"/>
      <w:lvlText w:val="•"/>
      <w:lvlJc w:val="left"/>
      <w:pPr>
        <w:ind w:left="8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6B6C276">
      <w:start w:val="1"/>
      <w:numFmt w:val="bullet"/>
      <w:lvlText w:val="o"/>
      <w:lvlJc w:val="left"/>
      <w:pPr>
        <w:ind w:left="15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3E020A0">
      <w:start w:val="1"/>
      <w:numFmt w:val="bullet"/>
      <w:lvlText w:val="▪"/>
      <w:lvlJc w:val="left"/>
      <w:pPr>
        <w:ind w:left="22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B8E8AAA">
      <w:start w:val="1"/>
      <w:numFmt w:val="bullet"/>
      <w:lvlText w:val="•"/>
      <w:lvlJc w:val="left"/>
      <w:pPr>
        <w:ind w:left="30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8544B9C">
      <w:start w:val="1"/>
      <w:numFmt w:val="bullet"/>
      <w:lvlText w:val="o"/>
      <w:lvlJc w:val="left"/>
      <w:pPr>
        <w:ind w:left="37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25AA994">
      <w:start w:val="1"/>
      <w:numFmt w:val="bullet"/>
      <w:lvlText w:val="▪"/>
      <w:lvlJc w:val="left"/>
      <w:pPr>
        <w:ind w:left="44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9587834">
      <w:start w:val="1"/>
      <w:numFmt w:val="bullet"/>
      <w:lvlText w:val="•"/>
      <w:lvlJc w:val="left"/>
      <w:pPr>
        <w:ind w:left="51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EA4DF5C">
      <w:start w:val="1"/>
      <w:numFmt w:val="bullet"/>
      <w:lvlText w:val="o"/>
      <w:lvlJc w:val="left"/>
      <w:pPr>
        <w:ind w:left="58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3DADED0">
      <w:start w:val="1"/>
      <w:numFmt w:val="bullet"/>
      <w:lvlText w:val="▪"/>
      <w:lvlJc w:val="left"/>
      <w:pPr>
        <w:ind w:left="66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
    <w:nsid w:val="07016CBD"/>
    <w:multiLevelType w:val="hybridMultilevel"/>
    <w:tmpl w:val="5D702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B71BB"/>
    <w:multiLevelType w:val="hybridMultilevel"/>
    <w:tmpl w:val="E264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D31E0"/>
    <w:multiLevelType w:val="hybridMultilevel"/>
    <w:tmpl w:val="34EA49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BE0F26"/>
    <w:multiLevelType w:val="hybridMultilevel"/>
    <w:tmpl w:val="E7AE9E6E"/>
    <w:lvl w:ilvl="0" w:tplc="683A17EA">
      <w:start w:val="3"/>
      <w:numFmt w:val="upperRoman"/>
      <w:lvlText w:val="%1"/>
      <w:lvlJc w:val="left"/>
      <w:pPr>
        <w:ind w:left="2268"/>
      </w:pPr>
      <w:rPr>
        <w:rFonts w:ascii="Arial" w:eastAsia="Arial" w:hAnsi="Arial" w:cs="Arial"/>
        <w:b/>
        <w:i w:val="0"/>
        <w:strike w:val="0"/>
        <w:dstrike w:val="0"/>
        <w:color w:val="FF0000"/>
        <w:sz w:val="22"/>
        <w:u w:val="none" w:color="000000"/>
        <w:bdr w:val="none" w:sz="0" w:space="0" w:color="auto"/>
        <w:shd w:val="clear" w:color="auto" w:fill="auto"/>
        <w:vertAlign w:val="baseline"/>
      </w:rPr>
    </w:lvl>
    <w:lvl w:ilvl="1" w:tplc="052A5D96">
      <w:start w:val="1"/>
      <w:numFmt w:val="lowerLetter"/>
      <w:lvlText w:val="%2"/>
      <w:lvlJc w:val="left"/>
      <w:pPr>
        <w:ind w:left="33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5346314">
      <w:start w:val="1"/>
      <w:numFmt w:val="lowerRoman"/>
      <w:lvlText w:val="%3"/>
      <w:lvlJc w:val="left"/>
      <w:pPr>
        <w:ind w:left="40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4B09BEC">
      <w:start w:val="1"/>
      <w:numFmt w:val="decimal"/>
      <w:lvlText w:val="%4"/>
      <w:lvlJc w:val="left"/>
      <w:pPr>
        <w:ind w:left="478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F68C9D4">
      <w:start w:val="1"/>
      <w:numFmt w:val="lowerLetter"/>
      <w:lvlText w:val="%5"/>
      <w:lvlJc w:val="left"/>
      <w:pPr>
        <w:ind w:left="55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E5CB5C4">
      <w:start w:val="1"/>
      <w:numFmt w:val="lowerRoman"/>
      <w:lvlText w:val="%6"/>
      <w:lvlJc w:val="left"/>
      <w:pPr>
        <w:ind w:left="622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1680068">
      <w:start w:val="1"/>
      <w:numFmt w:val="decimal"/>
      <w:lvlText w:val="%7"/>
      <w:lvlJc w:val="left"/>
      <w:pPr>
        <w:ind w:left="694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EBA0E48">
      <w:start w:val="1"/>
      <w:numFmt w:val="lowerLetter"/>
      <w:lvlText w:val="%8"/>
      <w:lvlJc w:val="left"/>
      <w:pPr>
        <w:ind w:left="766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20EEAB6">
      <w:start w:val="1"/>
      <w:numFmt w:val="lowerRoman"/>
      <w:lvlText w:val="%9"/>
      <w:lvlJc w:val="left"/>
      <w:pPr>
        <w:ind w:left="8388"/>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
    <w:nsid w:val="14D2656E"/>
    <w:multiLevelType w:val="hybridMultilevel"/>
    <w:tmpl w:val="02B6659C"/>
    <w:lvl w:ilvl="0" w:tplc="85F230CA">
      <w:start w:val="2"/>
      <w:numFmt w:val="decimal"/>
      <w:lvlText w:val="%1."/>
      <w:lvlJc w:val="left"/>
      <w:pPr>
        <w:ind w:left="24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3945CB4">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D929670">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3600E3C">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B5A81D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EC24D36">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E389A98">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5A8858A">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1A429AC">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
    <w:nsid w:val="154E102F"/>
    <w:multiLevelType w:val="hybridMultilevel"/>
    <w:tmpl w:val="A1B407D6"/>
    <w:lvl w:ilvl="0" w:tplc="04090001">
      <w:start w:val="1"/>
      <w:numFmt w:val="bullet"/>
      <w:lvlText w:val=""/>
      <w:lvlJc w:val="left"/>
      <w:pPr>
        <w:ind w:left="720" w:hanging="360"/>
      </w:pPr>
      <w:rPr>
        <w:rFonts w:ascii="Symbol" w:hAnsi="Symbol" w:cs="Symbol" w:hint="default"/>
      </w:rPr>
    </w:lvl>
    <w:lvl w:ilvl="1" w:tplc="071041D6">
      <w:numFmt w:val="bullet"/>
      <w:lvlText w:val="-"/>
      <w:lvlJc w:val="left"/>
      <w:pPr>
        <w:ind w:left="1440" w:hanging="360"/>
      </w:pPr>
      <w:rPr>
        <w:rFonts w:ascii="Arial" w:eastAsia="Times New Roman" w:hAnsi="Arial"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B900EB5"/>
    <w:multiLevelType w:val="hybridMultilevel"/>
    <w:tmpl w:val="B2C6F85E"/>
    <w:lvl w:ilvl="0" w:tplc="DA50B800">
      <w:start w:val="1"/>
      <w:numFmt w:val="decimal"/>
      <w:lvlText w:val="%1."/>
      <w:lvlJc w:val="left"/>
      <w:pPr>
        <w:ind w:left="35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B6E82CC">
      <w:start w:val="1"/>
      <w:numFmt w:val="lowerLetter"/>
      <w:lvlText w:val="%2"/>
      <w:lvlJc w:val="left"/>
      <w:pPr>
        <w:ind w:left="11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3FA489C">
      <w:start w:val="1"/>
      <w:numFmt w:val="lowerRoman"/>
      <w:lvlText w:val="%3"/>
      <w:lvlJc w:val="left"/>
      <w:pPr>
        <w:ind w:left="19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2FAB3D8">
      <w:start w:val="1"/>
      <w:numFmt w:val="decimal"/>
      <w:lvlText w:val="%4"/>
      <w:lvlJc w:val="left"/>
      <w:pPr>
        <w:ind w:left="26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3EEC792">
      <w:start w:val="1"/>
      <w:numFmt w:val="lowerLetter"/>
      <w:lvlText w:val="%5"/>
      <w:lvlJc w:val="left"/>
      <w:pPr>
        <w:ind w:left="33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6085AD6">
      <w:start w:val="1"/>
      <w:numFmt w:val="lowerRoman"/>
      <w:lvlText w:val="%6"/>
      <w:lvlJc w:val="left"/>
      <w:pPr>
        <w:ind w:left="406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C249F0C">
      <w:start w:val="1"/>
      <w:numFmt w:val="decimal"/>
      <w:lvlText w:val="%7"/>
      <w:lvlJc w:val="left"/>
      <w:pPr>
        <w:ind w:left="47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6C4AB92">
      <w:start w:val="1"/>
      <w:numFmt w:val="lowerLetter"/>
      <w:lvlText w:val="%8"/>
      <w:lvlJc w:val="left"/>
      <w:pPr>
        <w:ind w:left="55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79EE23EC">
      <w:start w:val="1"/>
      <w:numFmt w:val="lowerRoman"/>
      <w:lvlText w:val="%9"/>
      <w:lvlJc w:val="left"/>
      <w:pPr>
        <w:ind w:left="6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8">
    <w:nsid w:val="221A02DE"/>
    <w:multiLevelType w:val="hybridMultilevel"/>
    <w:tmpl w:val="4CE8C682"/>
    <w:lvl w:ilvl="0" w:tplc="14BE1422">
      <w:start w:val="1"/>
      <w:numFmt w:val="bullet"/>
      <w:lvlText w:val="-"/>
      <w:lvlJc w:val="left"/>
      <w:pPr>
        <w:ind w:left="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34A9B94">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0E8D0FC">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F5A5552">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C40DE90">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B1A5A34">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0D2291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6266CF8">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814A108">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24DD5947"/>
    <w:multiLevelType w:val="hybridMultilevel"/>
    <w:tmpl w:val="7234A038"/>
    <w:lvl w:ilvl="0" w:tplc="108881FC">
      <w:start w:val="1"/>
      <w:numFmt w:val="bullet"/>
      <w:lvlText w:val="-"/>
      <w:lvlJc w:val="left"/>
      <w:pPr>
        <w:ind w:left="1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872D496">
      <w:start w:val="1"/>
      <w:numFmt w:val="bullet"/>
      <w:lvlText w:val="o"/>
      <w:lvlJc w:val="left"/>
      <w:pPr>
        <w:ind w:left="11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4741DD2">
      <w:start w:val="1"/>
      <w:numFmt w:val="bullet"/>
      <w:lvlText w:val="▪"/>
      <w:lvlJc w:val="left"/>
      <w:pPr>
        <w:ind w:left="19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B2E2566">
      <w:start w:val="1"/>
      <w:numFmt w:val="bullet"/>
      <w:lvlText w:val="•"/>
      <w:lvlJc w:val="left"/>
      <w:pPr>
        <w:ind w:left="26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40EF9D4">
      <w:start w:val="1"/>
      <w:numFmt w:val="bullet"/>
      <w:lvlText w:val="o"/>
      <w:lvlJc w:val="left"/>
      <w:pPr>
        <w:ind w:left="33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D1D0BC46">
      <w:start w:val="1"/>
      <w:numFmt w:val="bullet"/>
      <w:lvlText w:val="▪"/>
      <w:lvlJc w:val="left"/>
      <w:pPr>
        <w:ind w:left="4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C2060AE">
      <w:start w:val="1"/>
      <w:numFmt w:val="bullet"/>
      <w:lvlText w:val="•"/>
      <w:lvlJc w:val="left"/>
      <w:pPr>
        <w:ind w:left="4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EF88C72">
      <w:start w:val="1"/>
      <w:numFmt w:val="bullet"/>
      <w:lvlText w:val="o"/>
      <w:lvlJc w:val="left"/>
      <w:pPr>
        <w:ind w:left="5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AA48738">
      <w:start w:val="1"/>
      <w:numFmt w:val="bullet"/>
      <w:lvlText w:val="▪"/>
      <w:lvlJc w:val="left"/>
      <w:pPr>
        <w:ind w:left="6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2B2737D8"/>
    <w:multiLevelType w:val="hybridMultilevel"/>
    <w:tmpl w:val="FB3E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40CB2"/>
    <w:multiLevelType w:val="hybridMultilevel"/>
    <w:tmpl w:val="67942BEA"/>
    <w:lvl w:ilvl="0" w:tplc="3B60307C">
      <w:start w:val="1"/>
      <w:numFmt w:val="bullet"/>
      <w:lvlText w:val="-"/>
      <w:lvlJc w:val="left"/>
      <w:pPr>
        <w:ind w:left="1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1989284">
      <w:start w:val="1"/>
      <w:numFmt w:val="bullet"/>
      <w:lvlText w:val="o"/>
      <w:lvlJc w:val="left"/>
      <w:pPr>
        <w:ind w:left="11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05E1F50">
      <w:start w:val="1"/>
      <w:numFmt w:val="bullet"/>
      <w:lvlText w:val="▪"/>
      <w:lvlJc w:val="left"/>
      <w:pPr>
        <w:ind w:left="19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7BCBEBE">
      <w:start w:val="1"/>
      <w:numFmt w:val="bullet"/>
      <w:lvlText w:val="•"/>
      <w:lvlJc w:val="left"/>
      <w:pPr>
        <w:ind w:left="26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0269266">
      <w:start w:val="1"/>
      <w:numFmt w:val="bullet"/>
      <w:lvlText w:val="o"/>
      <w:lvlJc w:val="left"/>
      <w:pPr>
        <w:ind w:left="33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95CDAD6">
      <w:start w:val="1"/>
      <w:numFmt w:val="bullet"/>
      <w:lvlText w:val="▪"/>
      <w:lvlJc w:val="left"/>
      <w:pPr>
        <w:ind w:left="4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202FEA0">
      <w:start w:val="1"/>
      <w:numFmt w:val="bullet"/>
      <w:lvlText w:val="•"/>
      <w:lvlJc w:val="left"/>
      <w:pPr>
        <w:ind w:left="4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9E6104C">
      <w:start w:val="1"/>
      <w:numFmt w:val="bullet"/>
      <w:lvlText w:val="o"/>
      <w:lvlJc w:val="left"/>
      <w:pPr>
        <w:ind w:left="5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DC4F64A">
      <w:start w:val="1"/>
      <w:numFmt w:val="bullet"/>
      <w:lvlText w:val="▪"/>
      <w:lvlJc w:val="left"/>
      <w:pPr>
        <w:ind w:left="6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2">
    <w:nsid w:val="2D530C5C"/>
    <w:multiLevelType w:val="hybridMultilevel"/>
    <w:tmpl w:val="206AFD3A"/>
    <w:lvl w:ilvl="0" w:tplc="F75C13B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D30C3"/>
    <w:multiLevelType w:val="hybridMultilevel"/>
    <w:tmpl w:val="D7768622"/>
    <w:lvl w:ilvl="0" w:tplc="5FAE21BA">
      <w:start w:val="2"/>
      <w:numFmt w:val="decimal"/>
      <w:lvlText w:val="%1."/>
      <w:lvlJc w:val="left"/>
      <w:pPr>
        <w:ind w:left="24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EC69CE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46432E8">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B5CF574">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D3038F2">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A60FF1E">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15658DC">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5341046">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FB02FB2">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
    <w:nsid w:val="2FC13C4B"/>
    <w:multiLevelType w:val="hybridMultilevel"/>
    <w:tmpl w:val="D954E8FE"/>
    <w:lvl w:ilvl="0" w:tplc="4F70EB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82F51"/>
    <w:multiLevelType w:val="hybridMultilevel"/>
    <w:tmpl w:val="F8240BCE"/>
    <w:lvl w:ilvl="0" w:tplc="1CDA6168">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4ADC6B2A">
      <w:start w:val="1"/>
      <w:numFmt w:val="bullet"/>
      <w:lvlText w:val="o"/>
      <w:lvlJc w:val="left"/>
      <w:pPr>
        <w:ind w:left="178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C5CDF6E">
      <w:start w:val="1"/>
      <w:numFmt w:val="bullet"/>
      <w:lvlText w:val="▪"/>
      <w:lvlJc w:val="left"/>
      <w:pPr>
        <w:ind w:left="25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F3C4636">
      <w:start w:val="1"/>
      <w:numFmt w:val="bullet"/>
      <w:lvlText w:val="•"/>
      <w:lvlJc w:val="left"/>
      <w:pPr>
        <w:ind w:left="322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63A22E6">
      <w:start w:val="1"/>
      <w:numFmt w:val="bullet"/>
      <w:lvlText w:val="o"/>
      <w:lvlJc w:val="left"/>
      <w:pPr>
        <w:ind w:left="394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231416D6">
      <w:start w:val="1"/>
      <w:numFmt w:val="bullet"/>
      <w:lvlText w:val="▪"/>
      <w:lvlJc w:val="left"/>
      <w:pPr>
        <w:ind w:left="46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BF4779E">
      <w:start w:val="1"/>
      <w:numFmt w:val="bullet"/>
      <w:lvlText w:val="•"/>
      <w:lvlJc w:val="left"/>
      <w:pPr>
        <w:ind w:left="53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10C9D3A">
      <w:start w:val="1"/>
      <w:numFmt w:val="bullet"/>
      <w:lvlText w:val="o"/>
      <w:lvlJc w:val="left"/>
      <w:pPr>
        <w:ind w:left="61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B148D6C">
      <w:start w:val="1"/>
      <w:numFmt w:val="bullet"/>
      <w:lvlText w:val="▪"/>
      <w:lvlJc w:val="left"/>
      <w:pPr>
        <w:ind w:left="682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6">
    <w:nsid w:val="332F5CEC"/>
    <w:multiLevelType w:val="hybridMultilevel"/>
    <w:tmpl w:val="158E4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54358E"/>
    <w:multiLevelType w:val="hybridMultilevel"/>
    <w:tmpl w:val="2F58A52A"/>
    <w:lvl w:ilvl="0" w:tplc="C54ED0D6">
      <w:start w:val="1"/>
      <w:numFmt w:val="decimal"/>
      <w:lvlText w:val="%1)"/>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B25040">
      <w:start w:val="1"/>
      <w:numFmt w:val="lowerLetter"/>
      <w:lvlText w:val="%2"/>
      <w:lvlJc w:val="left"/>
      <w:pPr>
        <w:ind w:left="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3588F24">
      <w:start w:val="1"/>
      <w:numFmt w:val="lowerRoman"/>
      <w:lvlText w:val="%3"/>
      <w:lvlJc w:val="left"/>
      <w:pPr>
        <w:ind w:left="1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CBA0366">
      <w:start w:val="1"/>
      <w:numFmt w:val="decimal"/>
      <w:lvlText w:val="%4"/>
      <w:lvlJc w:val="left"/>
      <w:pPr>
        <w:ind w:left="2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33CE522">
      <w:start w:val="1"/>
      <w:numFmt w:val="lowerLetter"/>
      <w:lvlText w:val="%5"/>
      <w:lvlJc w:val="left"/>
      <w:pPr>
        <w:ind w:left="2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94E55EE">
      <w:start w:val="1"/>
      <w:numFmt w:val="lowerRoman"/>
      <w:lvlText w:val="%6"/>
      <w:lvlJc w:val="left"/>
      <w:pPr>
        <w:ind w:left="3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5942DDC">
      <w:start w:val="1"/>
      <w:numFmt w:val="decimal"/>
      <w:lvlText w:val="%7"/>
      <w:lvlJc w:val="left"/>
      <w:pPr>
        <w:ind w:left="4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A782E9E">
      <w:start w:val="1"/>
      <w:numFmt w:val="lowerLetter"/>
      <w:lvlText w:val="%8"/>
      <w:lvlJc w:val="left"/>
      <w:pPr>
        <w:ind w:left="5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22AA632">
      <w:start w:val="1"/>
      <w:numFmt w:val="lowerRoman"/>
      <w:lvlText w:val="%9"/>
      <w:lvlJc w:val="left"/>
      <w:pPr>
        <w:ind w:left="5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nsid w:val="355C4957"/>
    <w:multiLevelType w:val="hybridMultilevel"/>
    <w:tmpl w:val="00146806"/>
    <w:lvl w:ilvl="0" w:tplc="041A000F">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9">
    <w:nsid w:val="375B5C66"/>
    <w:multiLevelType w:val="hybridMultilevel"/>
    <w:tmpl w:val="0ADCE8B8"/>
    <w:lvl w:ilvl="0" w:tplc="A06A866A">
      <w:start w:val="1"/>
      <w:numFmt w:val="decimal"/>
      <w:lvlText w:val="%1."/>
      <w:lvlJc w:val="left"/>
      <w:pPr>
        <w:ind w:left="1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C40B66">
      <w:start w:val="1"/>
      <w:numFmt w:val="lowerLetter"/>
      <w:lvlText w:val="%2"/>
      <w:lvlJc w:val="left"/>
      <w:pPr>
        <w:ind w:left="11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8B585818">
      <w:start w:val="1"/>
      <w:numFmt w:val="lowerRoman"/>
      <w:lvlText w:val="%3"/>
      <w:lvlJc w:val="left"/>
      <w:pPr>
        <w:ind w:left="19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44E684A">
      <w:start w:val="1"/>
      <w:numFmt w:val="decimal"/>
      <w:lvlText w:val="%4"/>
      <w:lvlJc w:val="left"/>
      <w:pPr>
        <w:ind w:left="26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F2CCAB2">
      <w:start w:val="1"/>
      <w:numFmt w:val="lowerLetter"/>
      <w:lvlText w:val="%5"/>
      <w:lvlJc w:val="left"/>
      <w:pPr>
        <w:ind w:left="33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DE849F4">
      <w:start w:val="1"/>
      <w:numFmt w:val="lowerRoman"/>
      <w:lvlText w:val="%6"/>
      <w:lvlJc w:val="left"/>
      <w:pPr>
        <w:ind w:left="4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F0A4588">
      <w:start w:val="1"/>
      <w:numFmt w:val="decimal"/>
      <w:lvlText w:val="%7"/>
      <w:lvlJc w:val="left"/>
      <w:pPr>
        <w:ind w:left="4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DFE65CC">
      <w:start w:val="1"/>
      <w:numFmt w:val="lowerLetter"/>
      <w:lvlText w:val="%8"/>
      <w:lvlJc w:val="left"/>
      <w:pPr>
        <w:ind w:left="5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62AA000">
      <w:start w:val="1"/>
      <w:numFmt w:val="lowerRoman"/>
      <w:lvlText w:val="%9"/>
      <w:lvlJc w:val="left"/>
      <w:pPr>
        <w:ind w:left="6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37905242"/>
    <w:multiLevelType w:val="hybridMultilevel"/>
    <w:tmpl w:val="D242B6CC"/>
    <w:lvl w:ilvl="0" w:tplc="6498ABF2">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77C1A06">
      <w:start w:val="1"/>
      <w:numFmt w:val="lowerLetter"/>
      <w:lvlText w:val="%2"/>
      <w:lvlJc w:val="left"/>
      <w:pPr>
        <w:ind w:left="155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236CF5A">
      <w:start w:val="1"/>
      <w:numFmt w:val="lowerRoman"/>
      <w:lvlText w:val="%3"/>
      <w:lvlJc w:val="left"/>
      <w:pPr>
        <w:ind w:left="227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F1470B4">
      <w:start w:val="1"/>
      <w:numFmt w:val="decimal"/>
      <w:lvlText w:val="%4"/>
      <w:lvlJc w:val="left"/>
      <w:pPr>
        <w:ind w:left="299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876A7D4">
      <w:start w:val="1"/>
      <w:numFmt w:val="lowerLetter"/>
      <w:lvlText w:val="%5"/>
      <w:lvlJc w:val="left"/>
      <w:pPr>
        <w:ind w:left="371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570DEBC">
      <w:start w:val="1"/>
      <w:numFmt w:val="lowerRoman"/>
      <w:lvlText w:val="%6"/>
      <w:lvlJc w:val="left"/>
      <w:pPr>
        <w:ind w:left="443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E0A25FC">
      <w:start w:val="1"/>
      <w:numFmt w:val="decimal"/>
      <w:lvlText w:val="%7"/>
      <w:lvlJc w:val="left"/>
      <w:pPr>
        <w:ind w:left="515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B14B990">
      <w:start w:val="1"/>
      <w:numFmt w:val="lowerLetter"/>
      <w:lvlText w:val="%8"/>
      <w:lvlJc w:val="left"/>
      <w:pPr>
        <w:ind w:left="587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9C8D170">
      <w:start w:val="1"/>
      <w:numFmt w:val="lowerRoman"/>
      <w:lvlText w:val="%9"/>
      <w:lvlJc w:val="left"/>
      <w:pPr>
        <w:ind w:left="6592"/>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1">
    <w:nsid w:val="3AF33B47"/>
    <w:multiLevelType w:val="hybridMultilevel"/>
    <w:tmpl w:val="A1C807E8"/>
    <w:lvl w:ilvl="0" w:tplc="881038AE">
      <w:start w:val="1"/>
      <w:numFmt w:val="bullet"/>
      <w:lvlText w:val="-"/>
      <w:lvlJc w:val="left"/>
      <w:pPr>
        <w:ind w:left="13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72202F6">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FD2F650">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3945394">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104051E">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DB27C0A">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24EE82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A4C47B9E">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EB2ED6A">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2">
    <w:nsid w:val="41510F01"/>
    <w:multiLevelType w:val="hybridMultilevel"/>
    <w:tmpl w:val="9D6601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6D931AC"/>
    <w:multiLevelType w:val="hybridMultilevel"/>
    <w:tmpl w:val="E0189C84"/>
    <w:lvl w:ilvl="0" w:tplc="C888A4F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4">
    <w:nsid w:val="4ADE6B7B"/>
    <w:multiLevelType w:val="hybridMultilevel"/>
    <w:tmpl w:val="F3CE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33C16"/>
    <w:multiLevelType w:val="hybridMultilevel"/>
    <w:tmpl w:val="AA98F2FC"/>
    <w:lvl w:ilvl="0" w:tplc="6F78E18C">
      <w:start w:val="1"/>
      <w:numFmt w:val="bullet"/>
      <w:lvlText w:val="-"/>
      <w:lvlJc w:val="left"/>
      <w:pPr>
        <w:ind w:left="13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50CB2FE">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23AD542">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7BEE932">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0144236">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840652BC">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EFAA8E0">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91AD17C">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8BA8F84">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6">
    <w:nsid w:val="52E1573E"/>
    <w:multiLevelType w:val="hybridMultilevel"/>
    <w:tmpl w:val="6D6EAED6"/>
    <w:lvl w:ilvl="0" w:tplc="BDAE5E26">
      <w:start w:val="3"/>
      <w:numFmt w:val="decimal"/>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7">
    <w:nsid w:val="53314E6A"/>
    <w:multiLevelType w:val="hybridMultilevel"/>
    <w:tmpl w:val="EDB27AE4"/>
    <w:lvl w:ilvl="0" w:tplc="F502D8A2">
      <w:start w:val="1"/>
      <w:numFmt w:val="bullet"/>
      <w:lvlText w:val="-"/>
      <w:lvlJc w:val="left"/>
      <w:pPr>
        <w:ind w:left="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A2EBE4C">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9BA8874">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493CFD08">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9F641BE">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5AA67B4">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B4C416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32A96CE">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79AE6E8">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8">
    <w:nsid w:val="58242050"/>
    <w:multiLevelType w:val="hybridMultilevel"/>
    <w:tmpl w:val="B596BD70"/>
    <w:lvl w:ilvl="0" w:tplc="12D497B6">
      <w:start w:val="1"/>
      <w:numFmt w:val="bullet"/>
      <w:lvlText w:val="-"/>
      <w:lvlJc w:val="left"/>
      <w:pPr>
        <w:ind w:left="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0B0F692">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70A2BF8">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1822D2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24CD168">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BF64C8C">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F36AAAC">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1AE4796">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CCC7FEE">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9">
    <w:nsid w:val="5F6E5AC1"/>
    <w:multiLevelType w:val="hybridMultilevel"/>
    <w:tmpl w:val="E1F06D24"/>
    <w:lvl w:ilvl="0" w:tplc="7EFC1E60">
      <w:start w:val="1"/>
      <w:numFmt w:val="decimal"/>
      <w:lvlText w:val="%1."/>
      <w:lvlJc w:val="left"/>
      <w:pPr>
        <w:ind w:left="1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B3809F2">
      <w:start w:val="1"/>
      <w:numFmt w:val="lowerLetter"/>
      <w:lvlText w:val="%2"/>
      <w:lvlJc w:val="left"/>
      <w:pPr>
        <w:ind w:left="11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7D093E8">
      <w:start w:val="1"/>
      <w:numFmt w:val="lowerRoman"/>
      <w:lvlText w:val="%3"/>
      <w:lvlJc w:val="left"/>
      <w:pPr>
        <w:ind w:left="19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9D6E5C4">
      <w:start w:val="1"/>
      <w:numFmt w:val="decimal"/>
      <w:lvlText w:val="%4"/>
      <w:lvlJc w:val="left"/>
      <w:pPr>
        <w:ind w:left="26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F5218BE">
      <w:start w:val="1"/>
      <w:numFmt w:val="lowerLetter"/>
      <w:lvlText w:val="%5"/>
      <w:lvlJc w:val="left"/>
      <w:pPr>
        <w:ind w:left="33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90CD55A">
      <w:start w:val="1"/>
      <w:numFmt w:val="lowerRoman"/>
      <w:lvlText w:val="%6"/>
      <w:lvlJc w:val="left"/>
      <w:pPr>
        <w:ind w:left="4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C086FD0">
      <w:start w:val="1"/>
      <w:numFmt w:val="decimal"/>
      <w:lvlText w:val="%7"/>
      <w:lvlJc w:val="left"/>
      <w:pPr>
        <w:ind w:left="4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AE4F5CE">
      <w:start w:val="1"/>
      <w:numFmt w:val="lowerLetter"/>
      <w:lvlText w:val="%8"/>
      <w:lvlJc w:val="left"/>
      <w:pPr>
        <w:ind w:left="5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68212D8">
      <w:start w:val="1"/>
      <w:numFmt w:val="lowerRoman"/>
      <w:lvlText w:val="%9"/>
      <w:lvlJc w:val="left"/>
      <w:pPr>
        <w:ind w:left="6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0">
    <w:nsid w:val="63A15A3F"/>
    <w:multiLevelType w:val="hybridMultilevel"/>
    <w:tmpl w:val="AAA6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710D2"/>
    <w:multiLevelType w:val="hybridMultilevel"/>
    <w:tmpl w:val="EE2212C2"/>
    <w:lvl w:ilvl="0" w:tplc="D8548E1C">
      <w:start w:val="1"/>
      <w:numFmt w:val="bullet"/>
      <w:lvlText w:val="-"/>
      <w:lvlJc w:val="left"/>
      <w:pPr>
        <w:ind w:left="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E608616">
      <w:start w:val="1"/>
      <w:numFmt w:val="bullet"/>
      <w:lvlText w:val="o"/>
      <w:lvlJc w:val="left"/>
      <w:pPr>
        <w:ind w:left="10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76AAD8FC">
      <w:start w:val="1"/>
      <w:numFmt w:val="bullet"/>
      <w:lvlText w:val="▪"/>
      <w:lvlJc w:val="left"/>
      <w:pPr>
        <w:ind w:left="18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216241E">
      <w:start w:val="1"/>
      <w:numFmt w:val="bullet"/>
      <w:lvlText w:val="•"/>
      <w:lvlJc w:val="left"/>
      <w:pPr>
        <w:ind w:left="253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1A2DEDC">
      <w:start w:val="1"/>
      <w:numFmt w:val="bullet"/>
      <w:lvlText w:val="o"/>
      <w:lvlJc w:val="left"/>
      <w:pPr>
        <w:ind w:left="325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E60B882">
      <w:start w:val="1"/>
      <w:numFmt w:val="bullet"/>
      <w:lvlText w:val="▪"/>
      <w:lvlJc w:val="left"/>
      <w:pPr>
        <w:ind w:left="39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E144B8E">
      <w:start w:val="1"/>
      <w:numFmt w:val="bullet"/>
      <w:lvlText w:val="•"/>
      <w:lvlJc w:val="left"/>
      <w:pPr>
        <w:ind w:left="469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C18681E">
      <w:start w:val="1"/>
      <w:numFmt w:val="bullet"/>
      <w:lvlText w:val="o"/>
      <w:lvlJc w:val="left"/>
      <w:pPr>
        <w:ind w:left="54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AA74A1AA">
      <w:start w:val="1"/>
      <w:numFmt w:val="bullet"/>
      <w:lvlText w:val="▪"/>
      <w:lvlJc w:val="left"/>
      <w:pPr>
        <w:ind w:left="613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2">
    <w:nsid w:val="68DF79B9"/>
    <w:multiLevelType w:val="hybridMultilevel"/>
    <w:tmpl w:val="6E2C2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8C545F"/>
    <w:multiLevelType w:val="hybridMultilevel"/>
    <w:tmpl w:val="BAB40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D4776"/>
    <w:multiLevelType w:val="hybridMultilevel"/>
    <w:tmpl w:val="688E939C"/>
    <w:lvl w:ilvl="0" w:tplc="330E0338">
      <w:start w:val="1"/>
      <w:numFmt w:val="decimal"/>
      <w:lvlText w:val="%1."/>
      <w:lvlJc w:val="left"/>
      <w:pPr>
        <w:ind w:left="1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FC4772A">
      <w:start w:val="1"/>
      <w:numFmt w:val="lowerLetter"/>
      <w:lvlText w:val="%2"/>
      <w:lvlJc w:val="left"/>
      <w:pPr>
        <w:ind w:left="11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D0A4986">
      <w:start w:val="1"/>
      <w:numFmt w:val="lowerRoman"/>
      <w:lvlText w:val="%3"/>
      <w:lvlJc w:val="left"/>
      <w:pPr>
        <w:ind w:left="19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04ADFCC">
      <w:start w:val="1"/>
      <w:numFmt w:val="decimal"/>
      <w:lvlText w:val="%4"/>
      <w:lvlJc w:val="left"/>
      <w:pPr>
        <w:ind w:left="26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014D302">
      <w:start w:val="1"/>
      <w:numFmt w:val="lowerLetter"/>
      <w:lvlText w:val="%5"/>
      <w:lvlJc w:val="left"/>
      <w:pPr>
        <w:ind w:left="33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A781D78">
      <w:start w:val="1"/>
      <w:numFmt w:val="lowerRoman"/>
      <w:lvlText w:val="%6"/>
      <w:lvlJc w:val="left"/>
      <w:pPr>
        <w:ind w:left="4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55AA4FE">
      <w:start w:val="1"/>
      <w:numFmt w:val="decimal"/>
      <w:lvlText w:val="%7"/>
      <w:lvlJc w:val="left"/>
      <w:pPr>
        <w:ind w:left="4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76890C6">
      <w:start w:val="1"/>
      <w:numFmt w:val="lowerLetter"/>
      <w:lvlText w:val="%8"/>
      <w:lvlJc w:val="left"/>
      <w:pPr>
        <w:ind w:left="5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3107646">
      <w:start w:val="1"/>
      <w:numFmt w:val="lowerRoman"/>
      <w:lvlText w:val="%9"/>
      <w:lvlJc w:val="left"/>
      <w:pPr>
        <w:ind w:left="6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5">
    <w:nsid w:val="6B875904"/>
    <w:multiLevelType w:val="hybridMultilevel"/>
    <w:tmpl w:val="507C261E"/>
    <w:lvl w:ilvl="0" w:tplc="AEAA3A98">
      <w:start w:val="1"/>
      <w:numFmt w:val="decimal"/>
      <w:lvlText w:val="(%1)"/>
      <w:lvlJc w:val="left"/>
      <w:pPr>
        <w:ind w:left="7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B9EB8AA">
      <w:start w:val="1"/>
      <w:numFmt w:val="lowerLetter"/>
      <w:lvlText w:val="%2"/>
      <w:lvlJc w:val="left"/>
      <w:pPr>
        <w:ind w:left="11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83E98EE">
      <w:start w:val="1"/>
      <w:numFmt w:val="lowerRoman"/>
      <w:lvlText w:val="%3"/>
      <w:lvlJc w:val="left"/>
      <w:pPr>
        <w:ind w:left="19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E4C1E90">
      <w:start w:val="1"/>
      <w:numFmt w:val="decimal"/>
      <w:lvlText w:val="%4"/>
      <w:lvlJc w:val="left"/>
      <w:pPr>
        <w:ind w:left="26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98E7A64">
      <w:start w:val="1"/>
      <w:numFmt w:val="lowerLetter"/>
      <w:lvlText w:val="%5"/>
      <w:lvlJc w:val="left"/>
      <w:pPr>
        <w:ind w:left="33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E169608">
      <w:start w:val="1"/>
      <w:numFmt w:val="lowerRoman"/>
      <w:lvlText w:val="%6"/>
      <w:lvlJc w:val="left"/>
      <w:pPr>
        <w:ind w:left="4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CD01278">
      <w:start w:val="1"/>
      <w:numFmt w:val="decimal"/>
      <w:lvlText w:val="%7"/>
      <w:lvlJc w:val="left"/>
      <w:pPr>
        <w:ind w:left="4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47AB0C0">
      <w:start w:val="1"/>
      <w:numFmt w:val="lowerLetter"/>
      <w:lvlText w:val="%8"/>
      <w:lvlJc w:val="left"/>
      <w:pPr>
        <w:ind w:left="5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F388D8C">
      <w:start w:val="1"/>
      <w:numFmt w:val="lowerRoman"/>
      <w:lvlText w:val="%9"/>
      <w:lvlJc w:val="left"/>
      <w:pPr>
        <w:ind w:left="6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6">
    <w:nsid w:val="712E5347"/>
    <w:multiLevelType w:val="hybridMultilevel"/>
    <w:tmpl w:val="241A5296"/>
    <w:lvl w:ilvl="0" w:tplc="B30666BE">
      <w:start w:val="1"/>
      <w:numFmt w:val="decimal"/>
      <w:lvlText w:val="%1."/>
      <w:lvlJc w:val="left"/>
      <w:pPr>
        <w:ind w:left="1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8643360">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7F8AF32">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5DAF690">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892F162">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20A71F0">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82847EC">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CDCB9C2">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9AAEE12">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7">
    <w:nsid w:val="71BB7400"/>
    <w:multiLevelType w:val="hybridMultilevel"/>
    <w:tmpl w:val="28D25490"/>
    <w:lvl w:ilvl="0" w:tplc="4FD29CA0">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38">
    <w:nsid w:val="71F64C7C"/>
    <w:multiLevelType w:val="hybridMultilevel"/>
    <w:tmpl w:val="D7021420"/>
    <w:lvl w:ilvl="0" w:tplc="6832C486">
      <w:start w:val="1"/>
      <w:numFmt w:val="decimal"/>
      <w:lvlText w:val="%1."/>
      <w:lvlJc w:val="left"/>
      <w:pPr>
        <w:ind w:left="1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3841EC6">
      <w:start w:val="1"/>
      <w:numFmt w:val="lowerLetter"/>
      <w:lvlText w:val="%2"/>
      <w:lvlJc w:val="left"/>
      <w:pPr>
        <w:ind w:left="11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688B05A">
      <w:start w:val="1"/>
      <w:numFmt w:val="lowerRoman"/>
      <w:lvlText w:val="%3"/>
      <w:lvlJc w:val="left"/>
      <w:pPr>
        <w:ind w:left="19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8C8FDD8">
      <w:start w:val="1"/>
      <w:numFmt w:val="decimal"/>
      <w:lvlText w:val="%4"/>
      <w:lvlJc w:val="left"/>
      <w:pPr>
        <w:ind w:left="262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C48A62E">
      <w:start w:val="1"/>
      <w:numFmt w:val="lowerLetter"/>
      <w:lvlText w:val="%5"/>
      <w:lvlJc w:val="left"/>
      <w:pPr>
        <w:ind w:left="334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424C4E0">
      <w:start w:val="1"/>
      <w:numFmt w:val="lowerRoman"/>
      <w:lvlText w:val="%6"/>
      <w:lvlJc w:val="left"/>
      <w:pPr>
        <w:ind w:left="406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192397E">
      <w:start w:val="1"/>
      <w:numFmt w:val="decimal"/>
      <w:lvlText w:val="%7"/>
      <w:lvlJc w:val="left"/>
      <w:pPr>
        <w:ind w:left="478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55A45BE">
      <w:start w:val="1"/>
      <w:numFmt w:val="lowerLetter"/>
      <w:lvlText w:val="%8"/>
      <w:lvlJc w:val="left"/>
      <w:pPr>
        <w:ind w:left="550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2921948">
      <w:start w:val="1"/>
      <w:numFmt w:val="lowerRoman"/>
      <w:lvlText w:val="%9"/>
      <w:lvlJc w:val="left"/>
      <w:pPr>
        <w:ind w:left="6229"/>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9">
    <w:nsid w:val="7B1517A5"/>
    <w:multiLevelType w:val="hybridMultilevel"/>
    <w:tmpl w:val="76784EE6"/>
    <w:lvl w:ilvl="0" w:tplc="65947372">
      <w:start w:val="1"/>
      <w:numFmt w:val="bullet"/>
      <w:lvlText w:val="-"/>
      <w:lvlJc w:val="left"/>
      <w:pPr>
        <w:ind w:left="13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7AA4E7E">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D6C7470">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7D25FC4">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906E47C">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F4020C8">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2B01D28">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F4ADD64">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F6EEECC">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0">
    <w:nsid w:val="7D2D6DF5"/>
    <w:multiLevelType w:val="hybridMultilevel"/>
    <w:tmpl w:val="3FFE656C"/>
    <w:lvl w:ilvl="0" w:tplc="576065D2">
      <w:start w:val="1"/>
      <w:numFmt w:val="bullet"/>
      <w:lvlText w:val="-"/>
      <w:lvlJc w:val="left"/>
      <w:pPr>
        <w:ind w:left="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5845C0E">
      <w:start w:val="1"/>
      <w:numFmt w:val="bullet"/>
      <w:lvlText w:val="o"/>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B68BFE2">
      <w:start w:val="1"/>
      <w:numFmt w:val="bullet"/>
      <w:lvlText w:val="▪"/>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0EEF01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35604D4">
      <w:start w:val="1"/>
      <w:numFmt w:val="bullet"/>
      <w:lvlText w:val="o"/>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2E8FFA6">
      <w:start w:val="1"/>
      <w:numFmt w:val="bullet"/>
      <w:lvlText w:val="▪"/>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742AFB2">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224045A">
      <w:start w:val="1"/>
      <w:numFmt w:val="bullet"/>
      <w:lvlText w:val="o"/>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94E8650">
      <w:start w:val="1"/>
      <w:numFmt w:val="bullet"/>
      <w:lvlText w:val="▪"/>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13"/>
  </w:num>
  <w:num w:numId="2">
    <w:abstractNumId w:val="5"/>
  </w:num>
  <w:num w:numId="3">
    <w:abstractNumId w:val="39"/>
  </w:num>
  <w:num w:numId="4">
    <w:abstractNumId w:val="25"/>
  </w:num>
  <w:num w:numId="5">
    <w:abstractNumId w:val="4"/>
  </w:num>
  <w:num w:numId="6">
    <w:abstractNumId w:val="34"/>
  </w:num>
  <w:num w:numId="7">
    <w:abstractNumId w:val="38"/>
  </w:num>
  <w:num w:numId="8">
    <w:abstractNumId w:val="11"/>
  </w:num>
  <w:num w:numId="9">
    <w:abstractNumId w:val="7"/>
  </w:num>
  <w:num w:numId="10">
    <w:abstractNumId w:val="17"/>
  </w:num>
  <w:num w:numId="11">
    <w:abstractNumId w:val="21"/>
  </w:num>
  <w:num w:numId="12">
    <w:abstractNumId w:val="29"/>
  </w:num>
  <w:num w:numId="13">
    <w:abstractNumId w:val="19"/>
  </w:num>
  <w:num w:numId="14">
    <w:abstractNumId w:val="27"/>
  </w:num>
  <w:num w:numId="15">
    <w:abstractNumId w:val="36"/>
  </w:num>
  <w:num w:numId="16">
    <w:abstractNumId w:val="28"/>
  </w:num>
  <w:num w:numId="17">
    <w:abstractNumId w:val="15"/>
  </w:num>
  <w:num w:numId="18">
    <w:abstractNumId w:val="40"/>
  </w:num>
  <w:num w:numId="19">
    <w:abstractNumId w:val="0"/>
  </w:num>
  <w:num w:numId="20">
    <w:abstractNumId w:val="20"/>
  </w:num>
  <w:num w:numId="21">
    <w:abstractNumId w:val="8"/>
  </w:num>
  <w:num w:numId="22">
    <w:abstractNumId w:val="9"/>
  </w:num>
  <w:num w:numId="23">
    <w:abstractNumId w:val="35"/>
  </w:num>
  <w:num w:numId="24">
    <w:abstractNumId w:val="31"/>
  </w:num>
  <w:num w:numId="25">
    <w:abstractNumId w:val="23"/>
  </w:num>
  <w:num w:numId="26">
    <w:abstractNumId w:val="1"/>
  </w:num>
  <w:num w:numId="27">
    <w:abstractNumId w:val="24"/>
  </w:num>
  <w:num w:numId="28">
    <w:abstractNumId w:val="12"/>
  </w:num>
  <w:num w:numId="29">
    <w:abstractNumId w:val="10"/>
  </w:num>
  <w:num w:numId="30">
    <w:abstractNumId w:val="30"/>
  </w:num>
  <w:num w:numId="31">
    <w:abstractNumId w:val="16"/>
  </w:num>
  <w:num w:numId="32">
    <w:abstractNumId w:val="33"/>
  </w:num>
  <w:num w:numId="33">
    <w:abstractNumId w:val="14"/>
  </w:num>
  <w:num w:numId="34">
    <w:abstractNumId w:val="2"/>
  </w:num>
  <w:num w:numId="35">
    <w:abstractNumId w:val="18"/>
  </w:num>
  <w:num w:numId="36">
    <w:abstractNumId w:val="6"/>
  </w:num>
  <w:num w:numId="37">
    <w:abstractNumId w:val="22"/>
  </w:num>
  <w:num w:numId="38">
    <w:abstractNumId w:val="26"/>
  </w:num>
  <w:num w:numId="39">
    <w:abstractNumId w:val="32"/>
  </w:num>
  <w:num w:numId="40">
    <w:abstractNumId w:val="3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A8"/>
    <w:rsid w:val="00000941"/>
    <w:rsid w:val="000018B9"/>
    <w:rsid w:val="00040270"/>
    <w:rsid w:val="00046DD4"/>
    <w:rsid w:val="00051F57"/>
    <w:rsid w:val="000557AC"/>
    <w:rsid w:val="00070E94"/>
    <w:rsid w:val="00075AAA"/>
    <w:rsid w:val="0008020F"/>
    <w:rsid w:val="00083A26"/>
    <w:rsid w:val="000D3AE0"/>
    <w:rsid w:val="000D7ABE"/>
    <w:rsid w:val="000E314C"/>
    <w:rsid w:val="000E3F14"/>
    <w:rsid w:val="000E44CC"/>
    <w:rsid w:val="0010120E"/>
    <w:rsid w:val="001015C9"/>
    <w:rsid w:val="001072D2"/>
    <w:rsid w:val="00117573"/>
    <w:rsid w:val="00127FE3"/>
    <w:rsid w:val="00152523"/>
    <w:rsid w:val="00165738"/>
    <w:rsid w:val="00166C67"/>
    <w:rsid w:val="001A267B"/>
    <w:rsid w:val="001A3E63"/>
    <w:rsid w:val="001C174F"/>
    <w:rsid w:val="001C4FEA"/>
    <w:rsid w:val="001D0BDA"/>
    <w:rsid w:val="001D2AC5"/>
    <w:rsid w:val="001E72E8"/>
    <w:rsid w:val="001F3EE6"/>
    <w:rsid w:val="002071EE"/>
    <w:rsid w:val="002269CE"/>
    <w:rsid w:val="00226EE4"/>
    <w:rsid w:val="002409BB"/>
    <w:rsid w:val="00242F96"/>
    <w:rsid w:val="002669DF"/>
    <w:rsid w:val="0028173F"/>
    <w:rsid w:val="00283BE7"/>
    <w:rsid w:val="00283C66"/>
    <w:rsid w:val="002B2D40"/>
    <w:rsid w:val="002E2235"/>
    <w:rsid w:val="002F23DF"/>
    <w:rsid w:val="00305771"/>
    <w:rsid w:val="0030616E"/>
    <w:rsid w:val="00312445"/>
    <w:rsid w:val="003173DD"/>
    <w:rsid w:val="00327FBB"/>
    <w:rsid w:val="003501B8"/>
    <w:rsid w:val="00390533"/>
    <w:rsid w:val="003B3359"/>
    <w:rsid w:val="003C040E"/>
    <w:rsid w:val="003D7B2C"/>
    <w:rsid w:val="003F20D5"/>
    <w:rsid w:val="004058AD"/>
    <w:rsid w:val="00425FBF"/>
    <w:rsid w:val="004264BF"/>
    <w:rsid w:val="004345CC"/>
    <w:rsid w:val="00445AF8"/>
    <w:rsid w:val="00461C9B"/>
    <w:rsid w:val="00472755"/>
    <w:rsid w:val="00475342"/>
    <w:rsid w:val="004B296D"/>
    <w:rsid w:val="004C2CD9"/>
    <w:rsid w:val="004D2D97"/>
    <w:rsid w:val="004F2344"/>
    <w:rsid w:val="00504BDB"/>
    <w:rsid w:val="005078E6"/>
    <w:rsid w:val="00514971"/>
    <w:rsid w:val="00516CE5"/>
    <w:rsid w:val="0053324A"/>
    <w:rsid w:val="00534271"/>
    <w:rsid w:val="005415E2"/>
    <w:rsid w:val="00541E09"/>
    <w:rsid w:val="00544A5D"/>
    <w:rsid w:val="0055176F"/>
    <w:rsid w:val="00573376"/>
    <w:rsid w:val="0059010D"/>
    <w:rsid w:val="005A3CDE"/>
    <w:rsid w:val="005A5C85"/>
    <w:rsid w:val="005B0DBA"/>
    <w:rsid w:val="005D0A1B"/>
    <w:rsid w:val="005D55E0"/>
    <w:rsid w:val="005E1BAD"/>
    <w:rsid w:val="005E6830"/>
    <w:rsid w:val="005F039C"/>
    <w:rsid w:val="005F7F6A"/>
    <w:rsid w:val="006025DE"/>
    <w:rsid w:val="0060424E"/>
    <w:rsid w:val="00615F2A"/>
    <w:rsid w:val="00617576"/>
    <w:rsid w:val="006269A6"/>
    <w:rsid w:val="006275A7"/>
    <w:rsid w:val="0063088A"/>
    <w:rsid w:val="00644D59"/>
    <w:rsid w:val="00655D46"/>
    <w:rsid w:val="00656E84"/>
    <w:rsid w:val="006765DD"/>
    <w:rsid w:val="0068449F"/>
    <w:rsid w:val="006A40FC"/>
    <w:rsid w:val="006A7FFB"/>
    <w:rsid w:val="006B6545"/>
    <w:rsid w:val="006D0609"/>
    <w:rsid w:val="006E1209"/>
    <w:rsid w:val="006E2392"/>
    <w:rsid w:val="006F370F"/>
    <w:rsid w:val="006F7403"/>
    <w:rsid w:val="00713A12"/>
    <w:rsid w:val="00723A02"/>
    <w:rsid w:val="00726F56"/>
    <w:rsid w:val="007273E8"/>
    <w:rsid w:val="00752BD6"/>
    <w:rsid w:val="00764087"/>
    <w:rsid w:val="00773406"/>
    <w:rsid w:val="007974A1"/>
    <w:rsid w:val="007B4539"/>
    <w:rsid w:val="007B642B"/>
    <w:rsid w:val="007D113B"/>
    <w:rsid w:val="007E2D25"/>
    <w:rsid w:val="00812545"/>
    <w:rsid w:val="00814753"/>
    <w:rsid w:val="00815E96"/>
    <w:rsid w:val="00820F47"/>
    <w:rsid w:val="008215DE"/>
    <w:rsid w:val="00824E64"/>
    <w:rsid w:val="008339B3"/>
    <w:rsid w:val="00834508"/>
    <w:rsid w:val="00837BB0"/>
    <w:rsid w:val="00851DD1"/>
    <w:rsid w:val="00877A3B"/>
    <w:rsid w:val="008828E5"/>
    <w:rsid w:val="008951CC"/>
    <w:rsid w:val="008C23B3"/>
    <w:rsid w:val="008C47EC"/>
    <w:rsid w:val="008C5A92"/>
    <w:rsid w:val="00912F14"/>
    <w:rsid w:val="00914E6A"/>
    <w:rsid w:val="0091675B"/>
    <w:rsid w:val="00917DB6"/>
    <w:rsid w:val="009343B5"/>
    <w:rsid w:val="00944992"/>
    <w:rsid w:val="00946646"/>
    <w:rsid w:val="00962DAD"/>
    <w:rsid w:val="00967D10"/>
    <w:rsid w:val="00975220"/>
    <w:rsid w:val="009876F2"/>
    <w:rsid w:val="009C184E"/>
    <w:rsid w:val="009D1058"/>
    <w:rsid w:val="009D4AF1"/>
    <w:rsid w:val="009E797C"/>
    <w:rsid w:val="009F47D9"/>
    <w:rsid w:val="009F6973"/>
    <w:rsid w:val="009F7323"/>
    <w:rsid w:val="009F74BF"/>
    <w:rsid w:val="00A023AD"/>
    <w:rsid w:val="00A02499"/>
    <w:rsid w:val="00A4396A"/>
    <w:rsid w:val="00A51A08"/>
    <w:rsid w:val="00A5236E"/>
    <w:rsid w:val="00A56980"/>
    <w:rsid w:val="00A56C3C"/>
    <w:rsid w:val="00A62767"/>
    <w:rsid w:val="00A71D65"/>
    <w:rsid w:val="00A75538"/>
    <w:rsid w:val="00A76651"/>
    <w:rsid w:val="00A81CCE"/>
    <w:rsid w:val="00A829CC"/>
    <w:rsid w:val="00AB0D1A"/>
    <w:rsid w:val="00AB18E2"/>
    <w:rsid w:val="00AB4C36"/>
    <w:rsid w:val="00AB4E29"/>
    <w:rsid w:val="00AD019A"/>
    <w:rsid w:val="00AD5C13"/>
    <w:rsid w:val="00AE2428"/>
    <w:rsid w:val="00AE62D3"/>
    <w:rsid w:val="00AE7705"/>
    <w:rsid w:val="00AE7755"/>
    <w:rsid w:val="00B01483"/>
    <w:rsid w:val="00B01925"/>
    <w:rsid w:val="00B136AB"/>
    <w:rsid w:val="00B43471"/>
    <w:rsid w:val="00B46E71"/>
    <w:rsid w:val="00B53F29"/>
    <w:rsid w:val="00B75217"/>
    <w:rsid w:val="00B86B7D"/>
    <w:rsid w:val="00B90D2A"/>
    <w:rsid w:val="00BA2D4C"/>
    <w:rsid w:val="00BA411A"/>
    <w:rsid w:val="00BA4EDE"/>
    <w:rsid w:val="00BB44A4"/>
    <w:rsid w:val="00BB6E5F"/>
    <w:rsid w:val="00BC4C7E"/>
    <w:rsid w:val="00BC7C77"/>
    <w:rsid w:val="00BD4281"/>
    <w:rsid w:val="00BD4D28"/>
    <w:rsid w:val="00BE1A84"/>
    <w:rsid w:val="00BE64FF"/>
    <w:rsid w:val="00BF40F6"/>
    <w:rsid w:val="00C0489A"/>
    <w:rsid w:val="00C06AAC"/>
    <w:rsid w:val="00C10666"/>
    <w:rsid w:val="00C151B5"/>
    <w:rsid w:val="00C45AEF"/>
    <w:rsid w:val="00C52819"/>
    <w:rsid w:val="00C57CDB"/>
    <w:rsid w:val="00C82EC5"/>
    <w:rsid w:val="00CA0965"/>
    <w:rsid w:val="00CA3727"/>
    <w:rsid w:val="00CA5978"/>
    <w:rsid w:val="00CB399E"/>
    <w:rsid w:val="00CC0FBF"/>
    <w:rsid w:val="00CC1F23"/>
    <w:rsid w:val="00CC5F16"/>
    <w:rsid w:val="00CE6609"/>
    <w:rsid w:val="00CF31FF"/>
    <w:rsid w:val="00D02F2A"/>
    <w:rsid w:val="00D12F1C"/>
    <w:rsid w:val="00D26482"/>
    <w:rsid w:val="00D33FD0"/>
    <w:rsid w:val="00D455DB"/>
    <w:rsid w:val="00D54641"/>
    <w:rsid w:val="00D64E7F"/>
    <w:rsid w:val="00D76C59"/>
    <w:rsid w:val="00D77445"/>
    <w:rsid w:val="00D83900"/>
    <w:rsid w:val="00D90A21"/>
    <w:rsid w:val="00D91097"/>
    <w:rsid w:val="00DA3222"/>
    <w:rsid w:val="00DA4B02"/>
    <w:rsid w:val="00DB5EC3"/>
    <w:rsid w:val="00DD17C2"/>
    <w:rsid w:val="00DE1C63"/>
    <w:rsid w:val="00E01EF0"/>
    <w:rsid w:val="00E130F0"/>
    <w:rsid w:val="00E158BE"/>
    <w:rsid w:val="00E37F67"/>
    <w:rsid w:val="00E478AD"/>
    <w:rsid w:val="00E71B76"/>
    <w:rsid w:val="00E71BE0"/>
    <w:rsid w:val="00E72848"/>
    <w:rsid w:val="00E85276"/>
    <w:rsid w:val="00EB5E56"/>
    <w:rsid w:val="00EC7BF4"/>
    <w:rsid w:val="00ED00A8"/>
    <w:rsid w:val="00EE4BBE"/>
    <w:rsid w:val="00EE7142"/>
    <w:rsid w:val="00EF5527"/>
    <w:rsid w:val="00EF5EEB"/>
    <w:rsid w:val="00F262E7"/>
    <w:rsid w:val="00F271EA"/>
    <w:rsid w:val="00F427B0"/>
    <w:rsid w:val="00F44F35"/>
    <w:rsid w:val="00F60EE2"/>
    <w:rsid w:val="00F72898"/>
    <w:rsid w:val="00F91E79"/>
    <w:rsid w:val="00FC461C"/>
    <w:rsid w:val="00FD324F"/>
    <w:rsid w:val="00FD5A04"/>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FA36A-7C33-4050-A360-5C961069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236" w:lineRule="auto"/>
      <w:ind w:left="119" w:right="1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7B4539"/>
    <w:pPr>
      <w:spacing w:after="0" w:line="240" w:lineRule="auto"/>
      <w:ind w:left="119" w:right="14" w:hanging="10"/>
      <w:jc w:val="both"/>
    </w:pPr>
    <w:rPr>
      <w:rFonts w:ascii="Arial" w:eastAsia="Arial" w:hAnsi="Arial" w:cs="Arial"/>
      <w:color w:val="000000"/>
    </w:rPr>
  </w:style>
  <w:style w:type="paragraph" w:styleId="ListParagraph">
    <w:name w:val="List Paragraph"/>
    <w:basedOn w:val="Normal"/>
    <w:uiPriority w:val="34"/>
    <w:qFormat/>
    <w:rsid w:val="0053324A"/>
    <w:pPr>
      <w:ind w:left="720"/>
      <w:contextualSpacing/>
    </w:pPr>
  </w:style>
  <w:style w:type="character" w:styleId="Hyperlink">
    <w:name w:val="Hyperlink"/>
    <w:basedOn w:val="DefaultParagraphFont"/>
    <w:uiPriority w:val="99"/>
    <w:unhideWhenUsed/>
    <w:rsid w:val="0059010D"/>
    <w:rPr>
      <w:color w:val="0563C1" w:themeColor="hyperlink"/>
      <w:u w:val="single"/>
    </w:rPr>
  </w:style>
  <w:style w:type="paragraph" w:styleId="BalloonText">
    <w:name w:val="Balloon Text"/>
    <w:basedOn w:val="Normal"/>
    <w:link w:val="BalloonTextChar"/>
    <w:uiPriority w:val="99"/>
    <w:semiHidden/>
    <w:unhideWhenUsed/>
    <w:rsid w:val="00000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941"/>
    <w:rPr>
      <w:rFonts w:ascii="Segoe UI" w:eastAsia="Arial" w:hAnsi="Segoe UI" w:cs="Segoe UI"/>
      <w:color w:val="000000"/>
      <w:sz w:val="18"/>
      <w:szCs w:val="18"/>
    </w:rPr>
  </w:style>
  <w:style w:type="paragraph" w:customStyle="1" w:styleId="Pasussalistom">
    <w:name w:val="Pasus sa listom"/>
    <w:basedOn w:val="Normal"/>
    <w:qFormat/>
    <w:rsid w:val="00917DB6"/>
    <w:pPr>
      <w:suppressAutoHyphens/>
      <w:spacing w:after="0" w:line="100" w:lineRule="atLeast"/>
      <w:ind w:left="720" w:right="0" w:firstLine="0"/>
      <w:jc w:val="left"/>
    </w:pPr>
    <w:rPr>
      <w:rFonts w:ascii="Times New Roman" w:eastAsia="Arial Unicode MS" w:hAnsi="Times New Roman" w:cs="Times New Roman"/>
      <w:kern w:val="1"/>
      <w:sz w:val="24"/>
      <w:szCs w:val="24"/>
      <w:lang w:eastAsia="ar-SA"/>
    </w:rPr>
  </w:style>
  <w:style w:type="paragraph" w:customStyle="1" w:styleId="ListParagraph1">
    <w:name w:val="List Paragraph1"/>
    <w:basedOn w:val="Normal"/>
    <w:link w:val="ListParagraphChar1"/>
    <w:qFormat/>
    <w:rsid w:val="00912F14"/>
    <w:pPr>
      <w:suppressAutoHyphens/>
      <w:spacing w:after="0" w:line="100" w:lineRule="atLeast"/>
      <w:ind w:left="720" w:right="0" w:firstLine="0"/>
      <w:jc w:val="left"/>
    </w:pPr>
    <w:rPr>
      <w:rFonts w:ascii="Times New Roman" w:eastAsia="Arial Unicode MS" w:hAnsi="Times New Roman" w:cs="Times New Roman"/>
      <w:kern w:val="1"/>
      <w:sz w:val="24"/>
      <w:szCs w:val="24"/>
      <w:lang w:eastAsia="ar-SA"/>
    </w:rPr>
  </w:style>
  <w:style w:type="character" w:customStyle="1" w:styleId="ListParagraphChar1">
    <w:name w:val="List Paragraph Char1"/>
    <w:link w:val="ListParagraph1"/>
    <w:rsid w:val="00912F14"/>
    <w:rPr>
      <w:rFonts w:ascii="Times New Roman" w:eastAsia="Arial Unicode MS" w:hAnsi="Times New Roman" w:cs="Times New Roman"/>
      <w:color w:val="000000"/>
      <w:kern w:val="1"/>
      <w:sz w:val="24"/>
      <w:szCs w:val="24"/>
      <w:lang w:eastAsia="ar-SA"/>
    </w:rPr>
  </w:style>
  <w:style w:type="character" w:customStyle="1" w:styleId="FontStyle11">
    <w:name w:val="Font Style11"/>
    <w:uiPriority w:val="99"/>
    <w:rsid w:val="00912F1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rtal.ujn.gov.rs/" TargetMode="External"/><Relationship Id="rId18" Type="http://schemas.openxmlformats.org/officeDocument/2006/relationships/hyperlink" Target="mailto:pu.slavakovic@gmail.com"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mailto:puslavakovic@gmail.com"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slavakovic@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pr.gov.rs/"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2D2A-615E-4121-9556-7B8C4808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11931</Words>
  <Characters>68010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Pedja Bojovic</dc:creator>
  <cp:lastModifiedBy>Windows User</cp:lastModifiedBy>
  <cp:revision>8</cp:revision>
  <cp:lastPrinted>2020-02-18T12:05:00Z</cp:lastPrinted>
  <dcterms:created xsi:type="dcterms:W3CDTF">2020-02-18T08:39:00Z</dcterms:created>
  <dcterms:modified xsi:type="dcterms:W3CDTF">2020-02-18T14:01:00Z</dcterms:modified>
</cp:coreProperties>
</file>