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C821D" w14:textId="77777777" w:rsidR="00B562AE" w:rsidRPr="00877AFB" w:rsidRDefault="00B562AE" w:rsidP="00B562AE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D4CE086" wp14:editId="394E6C57">
            <wp:simplePos x="0" y="0"/>
            <wp:positionH relativeFrom="margin">
              <wp:align>center</wp:align>
            </wp:positionH>
            <wp:positionV relativeFrom="margin">
              <wp:posOffset>-183515</wp:posOffset>
            </wp:positionV>
            <wp:extent cx="1150620" cy="1729740"/>
            <wp:effectExtent l="0" t="0" r="0" b="3810"/>
            <wp:wrapSquare wrapText="bothSides"/>
            <wp:docPr id="3" name="Picture 3" descr="E:\Arhiva\slike sve\logo\vrtic\vr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rhiva\slike sve\logo\vrtic\vrt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Предшколска установа</w:t>
      </w:r>
    </w:p>
    <w:p w14:paraId="71583DEA" w14:textId="77777777" w:rsidR="00B562AE" w:rsidRPr="00877AFB" w:rsidRDefault="00E3253F" w:rsidP="00B562AE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0F72A2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09F2298" wp14:editId="43FEE4A8">
            <wp:simplePos x="0" y="0"/>
            <wp:positionH relativeFrom="margin">
              <wp:posOffset>3971925</wp:posOffset>
            </wp:positionH>
            <wp:positionV relativeFrom="paragraph">
              <wp:posOffset>6985</wp:posOffset>
            </wp:positionV>
            <wp:extent cx="1630680" cy="1151890"/>
            <wp:effectExtent l="0" t="0" r="7620" b="0"/>
            <wp:wrapThrough wrapText="bothSides">
              <wp:wrapPolygon edited="0">
                <wp:start x="0" y="0"/>
                <wp:lineTo x="0" y="21076"/>
                <wp:lineTo x="21449" y="21076"/>
                <wp:lineTo x="21449" y="0"/>
                <wp:lineTo x="0" y="0"/>
              </wp:wrapPolygon>
            </wp:wrapThrough>
            <wp:docPr id="4" name="Picture 4" descr="C:\Users\koOoomp\Desktop\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Ooomp\Desktop\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62AE" w:rsidRPr="00877AFB">
        <w:rPr>
          <w:rFonts w:ascii="Monotype Corsiva" w:hAnsi="Monotype Corsiva"/>
          <w:b/>
          <w:i/>
          <w:sz w:val="24"/>
          <w:szCs w:val="24"/>
          <w:lang w:val="sr-Cyrl-CS"/>
        </w:rPr>
        <w:t>„Слава Ковић“</w:t>
      </w:r>
    </w:p>
    <w:p w14:paraId="614C40BA" w14:textId="77777777" w:rsidR="00B562AE" w:rsidRPr="00877AFB" w:rsidRDefault="00B562AE" w:rsidP="00B562AE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БОГАТИЋ</w:t>
      </w:r>
    </w:p>
    <w:p w14:paraId="455C1030" w14:textId="77777777" w:rsidR="00B562AE" w:rsidRPr="00877AFB" w:rsidRDefault="00B562AE" w:rsidP="00B562AE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ул.Јанка Веселиновића бр.3</w:t>
      </w:r>
    </w:p>
    <w:p w14:paraId="77E5DB80" w14:textId="77777777" w:rsidR="00B562AE" w:rsidRPr="00877AFB" w:rsidRDefault="00B562AE" w:rsidP="00B562AE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тел:015 -7786236, 7786881</w:t>
      </w:r>
    </w:p>
    <w:p w14:paraId="4822A414" w14:textId="77777777" w:rsidR="00B562AE" w:rsidRPr="00877AFB" w:rsidRDefault="00B562AE" w:rsidP="00B562AE">
      <w:pPr>
        <w:spacing w:after="0"/>
        <w:rPr>
          <w:rFonts w:ascii="Monotype Corsiva" w:hAnsi="Monotype Corsiva"/>
          <w:b/>
          <w:i/>
          <w:sz w:val="24"/>
          <w:szCs w:val="24"/>
          <w:lang w:val="en-U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en-US"/>
        </w:rPr>
        <w:t>email</w:t>
      </w:r>
      <w:r w:rsidRPr="00877AFB">
        <w:rPr>
          <w:rFonts w:ascii="Monotype Corsiva" w:hAnsi="Monotype Corsiva"/>
          <w:b/>
          <w:i/>
          <w:sz w:val="24"/>
          <w:szCs w:val="24"/>
        </w:rPr>
        <w:t xml:space="preserve">: </w:t>
      </w:r>
      <w:hyperlink r:id="rId6" w:history="1">
        <w:r w:rsidRPr="00877AFB">
          <w:rPr>
            <w:rStyle w:val="Hyperlink"/>
            <w:rFonts w:ascii="Monotype Corsiva" w:hAnsi="Monotype Corsiva"/>
            <w:b/>
            <w:i/>
            <w:sz w:val="24"/>
            <w:szCs w:val="24"/>
            <w:lang w:val="en-US"/>
          </w:rPr>
          <w:t>pu.slavakovic@gmail.com</w:t>
        </w:r>
      </w:hyperlink>
    </w:p>
    <w:p w14:paraId="73FD605D" w14:textId="77777777" w:rsidR="00B562AE" w:rsidRPr="0025586A" w:rsidRDefault="00B562AE" w:rsidP="00B562AE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  <w:r w:rsidRPr="00877AFB">
        <w:rPr>
          <w:rFonts w:ascii="Monotype Corsiva" w:hAnsi="Monotype Corsiva"/>
          <w:b/>
          <w:i/>
          <w:sz w:val="24"/>
          <w:szCs w:val="24"/>
        </w:rPr>
        <w:t>ПИБ: 10144120</w:t>
      </w:r>
      <w:r w:rsidR="0025586A">
        <w:rPr>
          <w:rFonts w:ascii="Monotype Corsiva" w:hAnsi="Monotype Corsiva"/>
          <w:b/>
          <w:i/>
          <w:sz w:val="24"/>
          <w:szCs w:val="24"/>
          <w:lang w:val="sr-Cyrl-RS"/>
        </w:rPr>
        <w:t>3</w:t>
      </w:r>
    </w:p>
    <w:p w14:paraId="5A66CC77" w14:textId="77777777" w:rsidR="00B562AE" w:rsidRDefault="00B562AE" w:rsidP="00B562AE">
      <w:pPr>
        <w:spacing w:after="0"/>
        <w:rPr>
          <w:rFonts w:ascii="Monotype Corsiva" w:hAnsi="Monotype Corsiva"/>
          <w:b/>
          <w:i/>
          <w:sz w:val="24"/>
          <w:szCs w:val="24"/>
        </w:rPr>
      </w:pPr>
      <w:r w:rsidRPr="00877AFB">
        <w:rPr>
          <w:rFonts w:ascii="Monotype Corsiva" w:hAnsi="Monotype Corsiva"/>
          <w:b/>
          <w:i/>
          <w:sz w:val="24"/>
          <w:szCs w:val="24"/>
        </w:rPr>
        <w:t>МБ:07121466</w:t>
      </w:r>
    </w:p>
    <w:p w14:paraId="5ECC87F1" w14:textId="77777777" w:rsidR="003E429E" w:rsidRDefault="003E429E" w:rsidP="008B4482">
      <w:pPr>
        <w:spacing w:after="0"/>
        <w:jc w:val="center"/>
        <w:rPr>
          <w:rFonts w:ascii="Monotype Corsiva" w:hAnsi="Monotype Corsiva"/>
          <w:b/>
          <w:i/>
          <w:sz w:val="24"/>
          <w:szCs w:val="24"/>
        </w:rPr>
      </w:pPr>
    </w:p>
    <w:p w14:paraId="6A432BCE" w14:textId="77777777" w:rsidR="003E429E" w:rsidRDefault="003E429E" w:rsidP="008B4482">
      <w:pPr>
        <w:spacing w:after="0"/>
        <w:jc w:val="center"/>
        <w:rPr>
          <w:rFonts w:ascii="Monotype Corsiva" w:hAnsi="Monotype Corsiva"/>
          <w:b/>
          <w:i/>
          <w:sz w:val="24"/>
          <w:szCs w:val="24"/>
        </w:rPr>
      </w:pPr>
    </w:p>
    <w:p w14:paraId="4A8B5CE8" w14:textId="678812B9" w:rsidR="004D1453" w:rsidRPr="003E429E" w:rsidRDefault="008B4482" w:rsidP="008B44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3E429E">
        <w:rPr>
          <w:rFonts w:ascii="Times New Roman" w:hAnsi="Times New Roman" w:cs="Times New Roman"/>
          <w:b/>
          <w:sz w:val="32"/>
          <w:szCs w:val="32"/>
          <w:lang w:val="sr-Cyrl-RS"/>
        </w:rPr>
        <w:t>ОБАВЕШТЕЊЕ ЗА РОДИТЕЉЕ</w:t>
      </w:r>
      <w:r w:rsidR="00B9453B" w:rsidRPr="003E429E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ЧИЈА СУ ДЕЦА ПРИМЉЕНА ПО КОНКУРСУ</w:t>
      </w:r>
    </w:p>
    <w:p w14:paraId="5F78059F" w14:textId="77777777" w:rsidR="00526311" w:rsidRPr="003E429E" w:rsidRDefault="00526311" w:rsidP="008B44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1A7CA0B2" w14:textId="77777777" w:rsidR="008B4482" w:rsidRPr="003E429E" w:rsidRDefault="009C48F1" w:rsidP="008B448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3E429E">
        <w:rPr>
          <w:rFonts w:ascii="Times New Roman" w:hAnsi="Times New Roman" w:cs="Times New Roman"/>
          <w:sz w:val="32"/>
          <w:szCs w:val="32"/>
          <w:lang w:val="sr-Cyrl-RS"/>
        </w:rPr>
        <w:t>Поштовани родитељи,</w:t>
      </w:r>
    </w:p>
    <w:p w14:paraId="3A2D90C6" w14:textId="77777777" w:rsidR="008B4482" w:rsidRPr="003E429E" w:rsidRDefault="008B4482" w:rsidP="008B448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0117DA0B" w14:textId="04D04DCF" w:rsidR="004D1453" w:rsidRPr="003E429E" w:rsidRDefault="009C48F1" w:rsidP="00CD2E0C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3E429E">
        <w:rPr>
          <w:rFonts w:ascii="Times New Roman" w:hAnsi="Times New Roman" w:cs="Times New Roman"/>
          <w:sz w:val="32"/>
          <w:szCs w:val="32"/>
          <w:lang w:val="sr-Cyrl-RS"/>
        </w:rPr>
        <w:t>У</w:t>
      </w:r>
      <w:r w:rsidR="004D1453" w:rsidRPr="003E429E">
        <w:rPr>
          <w:rFonts w:ascii="Times New Roman" w:hAnsi="Times New Roman" w:cs="Times New Roman"/>
          <w:sz w:val="32"/>
          <w:szCs w:val="32"/>
          <w:lang w:val="sr-Cyrl-RS"/>
        </w:rPr>
        <w:t xml:space="preserve"> обавези </w:t>
      </w:r>
      <w:r w:rsidR="008B4482" w:rsidRPr="003E429E">
        <w:rPr>
          <w:rFonts w:ascii="Times New Roman" w:hAnsi="Times New Roman" w:cs="Times New Roman"/>
          <w:sz w:val="32"/>
          <w:szCs w:val="32"/>
          <w:lang w:val="sr-Cyrl-RS"/>
        </w:rPr>
        <w:t xml:space="preserve">сте да дођете </w:t>
      </w:r>
      <w:r w:rsidR="004D1453" w:rsidRPr="003E429E">
        <w:rPr>
          <w:rFonts w:ascii="Times New Roman" w:hAnsi="Times New Roman" w:cs="Times New Roman"/>
          <w:sz w:val="32"/>
          <w:szCs w:val="32"/>
          <w:lang w:val="sr-Cyrl-RS"/>
        </w:rPr>
        <w:t>у</w:t>
      </w:r>
      <w:r w:rsidR="003E429E">
        <w:rPr>
          <w:rFonts w:ascii="Times New Roman" w:hAnsi="Times New Roman" w:cs="Times New Roman"/>
          <w:sz w:val="32"/>
          <w:szCs w:val="32"/>
          <w:lang w:val="sr-Cyrl-RS"/>
        </w:rPr>
        <w:t xml:space="preserve"> централни објекат</w:t>
      </w:r>
      <w:r w:rsidR="008B4482" w:rsidRPr="003E429E">
        <w:rPr>
          <w:rFonts w:ascii="Times New Roman" w:hAnsi="Times New Roman" w:cs="Times New Roman"/>
          <w:sz w:val="32"/>
          <w:szCs w:val="32"/>
          <w:lang w:val="sr-Cyrl-RS"/>
        </w:rPr>
        <w:t xml:space="preserve"> ПУ“Слава Ковић“ у Богатићу</w:t>
      </w:r>
      <w:r w:rsidR="00526311" w:rsidRPr="003E429E">
        <w:rPr>
          <w:rFonts w:ascii="Times New Roman" w:hAnsi="Times New Roman" w:cs="Times New Roman"/>
          <w:sz w:val="32"/>
          <w:szCs w:val="32"/>
        </w:rPr>
        <w:t xml:space="preserve"> </w:t>
      </w:r>
      <w:r w:rsidR="00526311" w:rsidRPr="003E429E">
        <w:rPr>
          <w:rFonts w:ascii="Times New Roman" w:hAnsi="Times New Roman" w:cs="Times New Roman"/>
          <w:sz w:val="32"/>
          <w:szCs w:val="32"/>
          <w:lang w:val="sr-Cyrl-RS"/>
        </w:rPr>
        <w:t>ул. Јанка Веселиновића број 3,</w:t>
      </w:r>
      <w:r w:rsidR="004D1453" w:rsidRPr="003E429E">
        <w:rPr>
          <w:rFonts w:ascii="Times New Roman" w:hAnsi="Times New Roman" w:cs="Times New Roman"/>
          <w:sz w:val="32"/>
          <w:szCs w:val="32"/>
          <w:lang w:val="sr-Cyrl-RS"/>
        </w:rPr>
        <w:t xml:space="preserve"> у пе</w:t>
      </w:r>
      <w:r w:rsidR="00526311" w:rsidRPr="003E429E">
        <w:rPr>
          <w:rFonts w:ascii="Times New Roman" w:hAnsi="Times New Roman" w:cs="Times New Roman"/>
          <w:sz w:val="32"/>
          <w:szCs w:val="32"/>
          <w:lang w:val="sr-Cyrl-RS"/>
        </w:rPr>
        <w:t xml:space="preserve">риоду од </w:t>
      </w:r>
      <w:r w:rsidR="00526311" w:rsidRPr="003E429E">
        <w:rPr>
          <w:rFonts w:ascii="Times New Roman" w:hAnsi="Times New Roman" w:cs="Times New Roman"/>
          <w:sz w:val="32"/>
          <w:szCs w:val="32"/>
        </w:rPr>
        <w:t>1</w:t>
      </w:r>
      <w:r w:rsidR="00B9453B" w:rsidRPr="003E429E">
        <w:rPr>
          <w:rFonts w:ascii="Times New Roman" w:hAnsi="Times New Roman" w:cs="Times New Roman"/>
          <w:sz w:val="32"/>
          <w:szCs w:val="32"/>
        </w:rPr>
        <w:t>3</w:t>
      </w:r>
      <w:r w:rsidR="008B4482" w:rsidRPr="003E429E">
        <w:rPr>
          <w:rFonts w:ascii="Times New Roman" w:hAnsi="Times New Roman" w:cs="Times New Roman"/>
          <w:sz w:val="32"/>
          <w:szCs w:val="32"/>
          <w:lang w:val="sr-Cyrl-RS"/>
        </w:rPr>
        <w:t>.06.202</w:t>
      </w:r>
      <w:r w:rsidR="00B9453B" w:rsidRPr="003E429E">
        <w:rPr>
          <w:rFonts w:ascii="Times New Roman" w:hAnsi="Times New Roman" w:cs="Times New Roman"/>
          <w:sz w:val="32"/>
          <w:szCs w:val="32"/>
        </w:rPr>
        <w:t>2</w:t>
      </w:r>
      <w:r w:rsidR="00526311" w:rsidRPr="003E429E">
        <w:rPr>
          <w:rFonts w:ascii="Times New Roman" w:hAnsi="Times New Roman" w:cs="Times New Roman"/>
          <w:sz w:val="32"/>
          <w:szCs w:val="32"/>
          <w:lang w:val="sr-Cyrl-RS"/>
        </w:rPr>
        <w:t xml:space="preserve">. године до </w:t>
      </w:r>
      <w:r w:rsidR="00B9453B" w:rsidRPr="003E429E">
        <w:rPr>
          <w:rFonts w:ascii="Times New Roman" w:hAnsi="Times New Roman" w:cs="Times New Roman"/>
          <w:sz w:val="32"/>
          <w:szCs w:val="32"/>
        </w:rPr>
        <w:t>17</w:t>
      </w:r>
      <w:r w:rsidR="00526311" w:rsidRPr="003E429E">
        <w:rPr>
          <w:rFonts w:ascii="Times New Roman" w:hAnsi="Times New Roman" w:cs="Times New Roman"/>
          <w:sz w:val="32"/>
          <w:szCs w:val="32"/>
          <w:lang w:val="sr-Cyrl-RS"/>
        </w:rPr>
        <w:t>.06</w:t>
      </w:r>
      <w:r w:rsidR="004D1453" w:rsidRPr="003E429E">
        <w:rPr>
          <w:rFonts w:ascii="Times New Roman" w:hAnsi="Times New Roman" w:cs="Times New Roman"/>
          <w:sz w:val="32"/>
          <w:szCs w:val="32"/>
          <w:lang w:val="sr-Cyrl-RS"/>
        </w:rPr>
        <w:t>.20</w:t>
      </w:r>
      <w:r w:rsidR="008B4482" w:rsidRPr="003E429E">
        <w:rPr>
          <w:rFonts w:ascii="Times New Roman" w:hAnsi="Times New Roman" w:cs="Times New Roman"/>
          <w:sz w:val="32"/>
          <w:szCs w:val="32"/>
          <w:lang w:val="sr-Cyrl-RS"/>
        </w:rPr>
        <w:t>2</w:t>
      </w:r>
      <w:r w:rsidR="00B9453B" w:rsidRPr="003E429E">
        <w:rPr>
          <w:rFonts w:ascii="Times New Roman" w:hAnsi="Times New Roman" w:cs="Times New Roman"/>
          <w:sz w:val="32"/>
          <w:szCs w:val="32"/>
        </w:rPr>
        <w:t>2</w:t>
      </w:r>
      <w:r w:rsidRPr="003E429E">
        <w:rPr>
          <w:rFonts w:ascii="Times New Roman" w:hAnsi="Times New Roman" w:cs="Times New Roman"/>
          <w:sz w:val="32"/>
          <w:szCs w:val="32"/>
          <w:lang w:val="sr-Cyrl-RS"/>
        </w:rPr>
        <w:t>. године,</w:t>
      </w:r>
      <w:r w:rsidR="004D1453" w:rsidRPr="003E429E">
        <w:rPr>
          <w:rFonts w:ascii="Times New Roman" w:hAnsi="Times New Roman" w:cs="Times New Roman"/>
          <w:sz w:val="32"/>
          <w:szCs w:val="32"/>
          <w:lang w:val="sr-Cyrl-RS"/>
        </w:rPr>
        <w:t xml:space="preserve"> ради потписив</w:t>
      </w:r>
      <w:r w:rsidR="008B4482" w:rsidRPr="003E429E">
        <w:rPr>
          <w:rFonts w:ascii="Times New Roman" w:hAnsi="Times New Roman" w:cs="Times New Roman"/>
          <w:sz w:val="32"/>
          <w:szCs w:val="32"/>
          <w:lang w:val="sr-Cyrl-RS"/>
        </w:rPr>
        <w:t>ања Уговора о ко</w:t>
      </w:r>
      <w:r w:rsidRPr="003E429E">
        <w:rPr>
          <w:rFonts w:ascii="Times New Roman" w:hAnsi="Times New Roman" w:cs="Times New Roman"/>
          <w:sz w:val="32"/>
          <w:szCs w:val="32"/>
          <w:lang w:val="sr-Cyrl-RS"/>
        </w:rPr>
        <w:t>ришћењу услуга за боравак деце која су примљена по Конкурсу</w:t>
      </w:r>
      <w:r w:rsidR="00CD2E0C" w:rsidRPr="003E429E">
        <w:rPr>
          <w:rFonts w:ascii="Times New Roman" w:hAnsi="Times New Roman" w:cs="Times New Roman"/>
          <w:sz w:val="32"/>
          <w:szCs w:val="32"/>
          <w:lang w:val="sr-Cyrl-RS"/>
        </w:rPr>
        <w:t xml:space="preserve"> у радној 202</w:t>
      </w:r>
      <w:r w:rsidR="00B9453B" w:rsidRPr="003E429E">
        <w:rPr>
          <w:rFonts w:ascii="Times New Roman" w:hAnsi="Times New Roman" w:cs="Times New Roman"/>
          <w:sz w:val="32"/>
          <w:szCs w:val="32"/>
        </w:rPr>
        <w:t>2</w:t>
      </w:r>
      <w:r w:rsidR="00526311" w:rsidRPr="003E429E">
        <w:rPr>
          <w:rFonts w:ascii="Times New Roman" w:hAnsi="Times New Roman" w:cs="Times New Roman"/>
          <w:sz w:val="32"/>
          <w:szCs w:val="32"/>
          <w:lang w:val="sr-Cyrl-RS"/>
        </w:rPr>
        <w:t>/202</w:t>
      </w:r>
      <w:r w:rsidR="00B9453B" w:rsidRPr="003E429E">
        <w:rPr>
          <w:rFonts w:ascii="Times New Roman" w:hAnsi="Times New Roman" w:cs="Times New Roman"/>
          <w:sz w:val="32"/>
          <w:szCs w:val="32"/>
        </w:rPr>
        <w:t>3</w:t>
      </w:r>
      <w:r w:rsidR="00CD2E0C" w:rsidRPr="003E429E">
        <w:rPr>
          <w:rFonts w:ascii="Times New Roman" w:hAnsi="Times New Roman" w:cs="Times New Roman"/>
          <w:sz w:val="32"/>
          <w:szCs w:val="32"/>
          <w:lang w:val="sr-Cyrl-RS"/>
        </w:rPr>
        <w:t xml:space="preserve"> години</w:t>
      </w:r>
      <w:r w:rsidRPr="003E429E">
        <w:rPr>
          <w:rFonts w:ascii="Times New Roman" w:hAnsi="Times New Roman" w:cs="Times New Roman"/>
          <w:sz w:val="32"/>
          <w:szCs w:val="32"/>
          <w:lang w:val="sr-Cyrl-RS"/>
        </w:rPr>
        <w:t>.</w:t>
      </w:r>
    </w:p>
    <w:p w14:paraId="0B1490DF" w14:textId="77777777" w:rsidR="00CD2E0C" w:rsidRPr="003E429E" w:rsidRDefault="00CD2E0C" w:rsidP="00CD2E0C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2F066952" w14:textId="7C78553D" w:rsidR="008B4482" w:rsidRDefault="008B4482" w:rsidP="00CD2E0C">
      <w:pPr>
        <w:spacing w:line="255" w:lineRule="atLeast"/>
        <w:ind w:firstLine="720"/>
        <w:jc w:val="both"/>
        <w:rPr>
          <w:rFonts w:ascii="Times New Roman" w:eastAsia="Times New Roman" w:hAnsi="Times New Roman" w:cs="Times New Roman"/>
          <w:color w:val="343434"/>
          <w:sz w:val="32"/>
          <w:szCs w:val="32"/>
        </w:rPr>
      </w:pPr>
      <w:r w:rsidRPr="003E429E">
        <w:rPr>
          <w:rFonts w:ascii="Times New Roman" w:eastAsia="Times New Roman" w:hAnsi="Times New Roman" w:cs="Times New Roman"/>
          <w:color w:val="343434"/>
          <w:sz w:val="32"/>
          <w:szCs w:val="32"/>
        </w:rPr>
        <w:t>Уколико родитељ, односно други законски заступник</w:t>
      </w:r>
      <w:r w:rsidR="009C48F1" w:rsidRPr="003E429E">
        <w:rPr>
          <w:rFonts w:ascii="Times New Roman" w:eastAsia="Times New Roman" w:hAnsi="Times New Roman" w:cs="Times New Roman"/>
          <w:color w:val="343434"/>
          <w:sz w:val="32"/>
          <w:szCs w:val="32"/>
          <w:lang w:val="sr-Cyrl-RS"/>
        </w:rPr>
        <w:t xml:space="preserve"> детета</w:t>
      </w:r>
      <w:r w:rsidRPr="003E429E">
        <w:rPr>
          <w:rFonts w:ascii="Times New Roman" w:eastAsia="Times New Roman" w:hAnsi="Times New Roman" w:cs="Times New Roman"/>
          <w:color w:val="343434"/>
          <w:sz w:val="32"/>
          <w:szCs w:val="32"/>
        </w:rPr>
        <w:t xml:space="preserve"> у </w:t>
      </w:r>
      <w:r w:rsidRPr="003E429E">
        <w:rPr>
          <w:rFonts w:ascii="Times New Roman" w:eastAsia="Times New Roman" w:hAnsi="Times New Roman" w:cs="Times New Roman"/>
          <w:noProof/>
          <w:color w:val="343434"/>
          <w:sz w:val="32"/>
          <w:szCs w:val="32"/>
        </w:rPr>
        <w:t>остављеном року не потпише уговор, или установу</w:t>
      </w:r>
      <w:r w:rsidRPr="003E429E">
        <w:rPr>
          <w:rFonts w:ascii="Times New Roman" w:eastAsia="Times New Roman" w:hAnsi="Times New Roman" w:cs="Times New Roman"/>
          <w:color w:val="343434"/>
          <w:sz w:val="32"/>
          <w:szCs w:val="32"/>
        </w:rPr>
        <w:t xml:space="preserve"> не обавести о разлозима због којих није у могућности да уговор потпише у остављеном року, сматраће се да је одустао од уписа детета у ПУ“Слава Ковић“ у Богатићу. </w:t>
      </w:r>
    </w:p>
    <w:p w14:paraId="2F6AFF38" w14:textId="77777777" w:rsidR="003E429E" w:rsidRPr="003E429E" w:rsidRDefault="003E429E" w:rsidP="00CD2E0C">
      <w:pPr>
        <w:spacing w:line="255" w:lineRule="atLeast"/>
        <w:ind w:firstLine="720"/>
        <w:jc w:val="both"/>
        <w:rPr>
          <w:rFonts w:ascii="Times New Roman" w:eastAsia="Times New Roman" w:hAnsi="Times New Roman" w:cs="Times New Roman"/>
          <w:color w:val="343434"/>
          <w:sz w:val="32"/>
          <w:szCs w:val="32"/>
        </w:rPr>
      </w:pPr>
    </w:p>
    <w:p w14:paraId="24033782" w14:textId="77777777" w:rsidR="009C48F1" w:rsidRPr="003E429E" w:rsidRDefault="009C48F1" w:rsidP="00CD2E0C">
      <w:pPr>
        <w:spacing w:line="255" w:lineRule="atLeast"/>
        <w:ind w:firstLine="720"/>
        <w:jc w:val="both"/>
        <w:rPr>
          <w:rFonts w:ascii="Times New Roman" w:eastAsia="Times New Roman" w:hAnsi="Times New Roman" w:cs="Times New Roman"/>
          <w:color w:val="343434"/>
          <w:sz w:val="32"/>
          <w:szCs w:val="32"/>
          <w:lang w:val="sr-Cyrl-RS"/>
        </w:rPr>
      </w:pPr>
      <w:r w:rsidRPr="003E429E">
        <w:rPr>
          <w:rFonts w:ascii="Times New Roman" w:eastAsia="Times New Roman" w:hAnsi="Times New Roman" w:cs="Times New Roman"/>
          <w:color w:val="343434"/>
          <w:sz w:val="32"/>
          <w:szCs w:val="32"/>
          <w:lang w:val="sr-Cyrl-RS"/>
        </w:rPr>
        <w:t xml:space="preserve">Родитељи који имају дуговања за боравак деце и не измирују редовно обавезе према Установи, Уговор могу закључити тек пошто измире сва дуговања. </w:t>
      </w:r>
    </w:p>
    <w:p w14:paraId="5210D869" w14:textId="77777777" w:rsidR="00526311" w:rsidRPr="003E429E" w:rsidRDefault="00526311" w:rsidP="00CD2E0C">
      <w:pPr>
        <w:spacing w:line="255" w:lineRule="atLeast"/>
        <w:jc w:val="right"/>
        <w:rPr>
          <w:rFonts w:ascii="Times New Roman" w:eastAsia="Times New Roman" w:hAnsi="Times New Roman" w:cs="Times New Roman"/>
          <w:sz w:val="32"/>
          <w:szCs w:val="32"/>
          <w:lang w:val="sr-Cyrl-RS" w:eastAsia="sr-Latn-RS"/>
        </w:rPr>
      </w:pPr>
    </w:p>
    <w:p w14:paraId="6B4B255C" w14:textId="77777777" w:rsidR="00526311" w:rsidRPr="003E429E" w:rsidRDefault="00526311" w:rsidP="00CD2E0C">
      <w:pPr>
        <w:spacing w:line="255" w:lineRule="atLeast"/>
        <w:jc w:val="right"/>
        <w:rPr>
          <w:rFonts w:ascii="Times New Roman" w:eastAsia="Times New Roman" w:hAnsi="Times New Roman" w:cs="Times New Roman"/>
          <w:sz w:val="32"/>
          <w:szCs w:val="32"/>
          <w:lang w:val="sr-Cyrl-RS" w:eastAsia="sr-Latn-RS"/>
        </w:rPr>
      </w:pPr>
    </w:p>
    <w:p w14:paraId="3CE525DF" w14:textId="77777777" w:rsidR="004D1453" w:rsidRPr="003E429E" w:rsidRDefault="007540C5" w:rsidP="00CD2E0C">
      <w:pPr>
        <w:spacing w:line="255" w:lineRule="atLeast"/>
        <w:jc w:val="right"/>
        <w:rPr>
          <w:rFonts w:ascii="Times New Roman" w:eastAsia="Times New Roman" w:hAnsi="Times New Roman" w:cs="Times New Roman"/>
          <w:color w:val="343434"/>
          <w:sz w:val="32"/>
          <w:szCs w:val="32"/>
          <w:lang w:val="sr-Cyrl-RS"/>
        </w:rPr>
      </w:pPr>
      <w:r w:rsidRPr="003E429E">
        <w:rPr>
          <w:rFonts w:ascii="Times New Roman" w:eastAsia="Times New Roman" w:hAnsi="Times New Roman" w:cs="Times New Roman"/>
          <w:color w:val="343434"/>
          <w:sz w:val="32"/>
          <w:szCs w:val="32"/>
          <w:lang w:val="sr-Cyrl-RS"/>
        </w:rPr>
        <w:t>Комисија за упис деце</w:t>
      </w:r>
    </w:p>
    <w:p w14:paraId="3DEAA1C5" w14:textId="77777777" w:rsidR="004D1453" w:rsidRPr="003E429E" w:rsidRDefault="004D1453" w:rsidP="00CD2E0C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lang w:val="sr-Cyrl-RS"/>
        </w:rPr>
      </w:pPr>
    </w:p>
    <w:sectPr w:rsidR="004D1453" w:rsidRPr="003E4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2AE"/>
    <w:rsid w:val="0019377A"/>
    <w:rsid w:val="0025586A"/>
    <w:rsid w:val="003E429E"/>
    <w:rsid w:val="004D1453"/>
    <w:rsid w:val="00526311"/>
    <w:rsid w:val="006A3B3C"/>
    <w:rsid w:val="007540C5"/>
    <w:rsid w:val="008B4482"/>
    <w:rsid w:val="009C48F1"/>
    <w:rsid w:val="00AE48A3"/>
    <w:rsid w:val="00B562AE"/>
    <w:rsid w:val="00B9453B"/>
    <w:rsid w:val="00CD2E0C"/>
    <w:rsid w:val="00E3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51158"/>
  <w15:chartTrackingRefBased/>
  <w15:docId w15:val="{1B420A43-3777-482D-81ED-4119EC01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2AE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62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B3C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.slavakovic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koOoompP</cp:lastModifiedBy>
  <cp:revision>10</cp:revision>
  <cp:lastPrinted>2022-06-02T05:32:00Z</cp:lastPrinted>
  <dcterms:created xsi:type="dcterms:W3CDTF">2020-06-12T10:19:00Z</dcterms:created>
  <dcterms:modified xsi:type="dcterms:W3CDTF">2022-06-02T05:32:00Z</dcterms:modified>
</cp:coreProperties>
</file>