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29E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2D76A4" wp14:editId="1D2D523D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2A2">
        <w:rPr>
          <w:noProof/>
        </w:rPr>
        <w:drawing>
          <wp:anchor distT="0" distB="0" distL="114300" distR="114300" simplePos="0" relativeHeight="251660288" behindDoc="0" locked="0" layoutInCell="1" allowOverlap="1" wp14:anchorId="6EB8ADC6" wp14:editId="3DEF66F0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371003A3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14:paraId="7C684EB1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489FCB45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3545F05B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5722A82D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 xml:space="preserve">email: </w:t>
      </w:r>
      <w:hyperlink r:id="rId8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</w:rPr>
          <w:t>pu.slavakovic@gmail.com</w:t>
        </w:r>
      </w:hyperlink>
    </w:p>
    <w:p w14:paraId="679AAD5F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ПИБ: 10144120</w:t>
      </w:r>
      <w:r w:rsidR="00AE2E60">
        <w:rPr>
          <w:rFonts w:ascii="Monotype Corsiva" w:hAnsi="Monotype Corsiva"/>
          <w:b/>
          <w:i/>
          <w:sz w:val="24"/>
          <w:szCs w:val="24"/>
        </w:rPr>
        <w:t>3</w:t>
      </w:r>
    </w:p>
    <w:p w14:paraId="33FA0C59" w14:textId="77777777" w:rsidR="00D7210D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МБ:07121466</w:t>
      </w:r>
    </w:p>
    <w:p w14:paraId="1AB88F52" w14:textId="37411E62" w:rsidR="00D7210D" w:rsidRPr="00912A42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Број: </w:t>
      </w:r>
      <w:r w:rsidR="00A8224C">
        <w:rPr>
          <w:rFonts w:ascii="Monotype Corsiva" w:hAnsi="Monotype Corsiva"/>
          <w:b/>
          <w:i/>
          <w:sz w:val="24"/>
          <w:szCs w:val="24"/>
        </w:rPr>
        <w:t>545</w:t>
      </w:r>
    </w:p>
    <w:p w14:paraId="355F003A" w14:textId="4B6960E0" w:rsidR="00877AFB" w:rsidRDefault="00DB43FC" w:rsidP="00877A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Датум:</w:t>
      </w:r>
      <w:r w:rsidR="001929A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5783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0</w:t>
      </w:r>
      <w:r w:rsidR="00C22A2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8</w:t>
      </w:r>
      <w:r w:rsidR="001929A4" w:rsidRPr="0082399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  <w:r w:rsidR="00AE2E60" w:rsidRPr="0082399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5783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Pr="00823995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C22A2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3</w:t>
      </w:r>
      <w:r w:rsidR="00AE2E60" w:rsidRPr="00823995">
        <w:rPr>
          <w:rFonts w:ascii="Times New Roman" w:hAnsi="Times New Roman" w:cs="Times New Roman"/>
          <w:b/>
          <w:i/>
          <w:sz w:val="24"/>
          <w:szCs w:val="24"/>
        </w:rPr>
        <w:t>.године</w:t>
      </w:r>
    </w:p>
    <w:p w14:paraId="20EFBDC9" w14:textId="77777777" w:rsidR="00557832" w:rsidRDefault="00AE2E60" w:rsidP="0055783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На основу Правилника о ближим условима за утврђи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>вање приоритета за упис деце у П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редшколску установу ( „Сл гласник РС број 44/2011 ),  члана 136. Статута Предшколске устан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ове „Слава Ковић“ Богатић број 908 од 07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.0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8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.201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9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 године и Правилника о критеријумима за пријем деце у целодневни и полудневни боравак у Предшколској установи „Слава Ковић“ Богатић,</w:t>
      </w:r>
      <w:r w:rsidR="0055783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 990/1 од 06.08.2018. године ПУ</w:t>
      </w: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 „Слава Ковић“ Богатић расписује:</w:t>
      </w:r>
    </w:p>
    <w:p w14:paraId="0347C81F" w14:textId="2252011B" w:rsidR="00983A61" w:rsidRPr="00557832" w:rsidRDefault="00983A61" w:rsidP="0055783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 xml:space="preserve">КОНКУРС ЗА ПРИЈЕМ ДЕЦЕ У ПРЕДШКОЛСКУ УСТАНОВУ „СЛАВА КОВИЋ </w:t>
      </w:r>
      <w:r w:rsidR="00D7210D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“  У БОГАТИЋУ ЗА РАДНУ 20</w:t>
      </w:r>
      <w:r w:rsidR="00DB43FC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2</w:t>
      </w:r>
      <w:r w:rsidR="00C22A24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  <w:lang w:val="sr-Cyrl-RS"/>
        </w:rPr>
        <w:t>3</w:t>
      </w:r>
      <w:r w:rsidR="00D7210D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/20</w:t>
      </w:r>
      <w:r w:rsidR="00AE2E60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2</w:t>
      </w:r>
      <w:r w:rsidR="00C22A24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  <w:lang w:val="sr-Cyrl-RS"/>
        </w:rPr>
        <w:t>4</w:t>
      </w: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. ГОДИНУ</w:t>
      </w:r>
    </w:p>
    <w:p w14:paraId="73D503CF" w14:textId="77777777" w:rsidR="00983A61" w:rsidRPr="00866CF6" w:rsidRDefault="00BB7176" w:rsidP="00BB7176">
      <w:pPr>
        <w:spacing w:after="120" w:line="255" w:lineRule="atLeast"/>
        <w:outlineLvl w:val="0"/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I</w:t>
      </w:r>
    </w:p>
    <w:p w14:paraId="4DFFFF08" w14:textId="2FD03CFC" w:rsidR="00271327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Предшколска установа ''Слава Ковић'' у Богатићу  расписује Конкурс за пријем деце  </w:t>
      </w:r>
      <w:r w:rsidR="00BB7176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у Установу </w:t>
      </w:r>
      <w:r w:rsidR="00D7210D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за радну 20</w:t>
      </w:r>
      <w:r w:rsidR="00DB43FC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</w:t>
      </w:r>
      <w:r w:rsidR="002F686C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3</w:t>
      </w:r>
      <w:r w:rsidR="00AE2E60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/202</w:t>
      </w:r>
      <w:r w:rsidR="002F686C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4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  <w:r w:rsidR="00BB7176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 годину  ЗА ДЕЦУ КОЈА СЕ ПРВИ ПУТ УПИСУЈУ</w:t>
      </w:r>
      <w:r w:rsidR="00D04D0D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</w:p>
    <w:p w14:paraId="068BE4EF" w14:textId="77777777" w:rsidR="00557832" w:rsidRDefault="00983A61" w:rsidP="005578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295B53">
        <w:rPr>
          <w:rFonts w:ascii="Times New Roman" w:hAnsi="Times New Roman" w:cs="Times New Roman"/>
          <w:b/>
          <w:noProof/>
          <w:sz w:val="24"/>
          <w:szCs w:val="24"/>
        </w:rPr>
        <w:t>II </w:t>
      </w:r>
      <w:r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У Предшколску 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t>установу примаjу сe деца: 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- у  јаслене групе целодневног боравка </w:t>
      </w:r>
      <w:r w:rsidR="000D0951" w:rsidRPr="00866CF6">
        <w:rPr>
          <w:rFonts w:ascii="Times New Roman" w:hAnsi="Times New Roman" w:cs="Times New Roman"/>
          <w:noProof/>
          <w:sz w:val="24"/>
          <w:szCs w:val="24"/>
        </w:rPr>
        <w:t>(боравак  9 сати)</w:t>
      </w:r>
    </w:p>
    <w:p w14:paraId="70E7B6C9" w14:textId="1E07A774" w:rsidR="005A2322" w:rsidRDefault="00557832" w:rsidP="005578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-у васпитне групе целодневног боравка ( боравак 9 сати )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- у групе 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t>олудневн</w:t>
      </w:r>
      <w:r w:rsidR="00C22A24">
        <w:rPr>
          <w:rFonts w:ascii="Times New Roman" w:hAnsi="Times New Roman" w:cs="Times New Roman"/>
          <w:noProof/>
          <w:sz w:val="24"/>
          <w:szCs w:val="24"/>
          <w:lang w:val="sr-Cyrl-RS"/>
        </w:rPr>
        <w:t>ог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t xml:space="preserve"> боравка </w:t>
      </w:r>
      <w:r w:rsidR="00966E19" w:rsidRPr="00866CF6">
        <w:rPr>
          <w:rFonts w:ascii="Times New Roman" w:hAnsi="Times New Roman" w:cs="Times New Roman"/>
          <w:noProof/>
          <w:sz w:val="24"/>
          <w:szCs w:val="24"/>
        </w:rPr>
        <w:t>(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>у трајању од 6 сати</w:t>
      </w:r>
      <w:r w:rsidR="00966E19" w:rsidRPr="00866CF6">
        <w:rPr>
          <w:rFonts w:ascii="Times New Roman" w:hAnsi="Times New Roman" w:cs="Times New Roman"/>
          <w:noProof/>
          <w:sz w:val="24"/>
          <w:szCs w:val="24"/>
        </w:rPr>
        <w:t>)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 xml:space="preserve"> у Богатићу, Бадовинцима, 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Узвећу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71327" w:rsidRPr="002F686C">
        <w:rPr>
          <w:rFonts w:ascii="Times New Roman" w:hAnsi="Times New Roman" w:cs="Times New Roman"/>
          <w:noProof/>
          <w:sz w:val="24"/>
          <w:szCs w:val="24"/>
        </w:rPr>
        <w:t>Бановом Пољу  и Белотићу.</w:t>
      </w:r>
    </w:p>
    <w:p w14:paraId="61ACB45E" w14:textId="69B67FDC" w:rsidR="00A8224C" w:rsidRPr="00A8224C" w:rsidRDefault="00A8224C" w:rsidP="0055783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 припремне предшколске групе у четворочасовном трајању.</w:t>
      </w:r>
    </w:p>
    <w:p w14:paraId="045C37E8" w14:textId="77777777" w:rsidR="00A03D9A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III </w:t>
      </w:r>
    </w:p>
    <w:p w14:paraId="60D96E8F" w14:textId="77777777" w:rsidR="00A03D9A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Предшколска установа расписује Конкурс према својим просторно-техничким </w:t>
      </w:r>
      <w:r w:rsidR="00AE2E60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м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огућностима, у складу са Законом. </w:t>
      </w:r>
    </w:p>
    <w:p w14:paraId="10735565" w14:textId="77777777" w:rsidR="00561E4E" w:rsidRPr="00866CF6" w:rsidRDefault="00A03D9A" w:rsidP="007D2B7E">
      <w:pPr>
        <w:spacing w:line="255" w:lineRule="atLeast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</w:t>
      </w:r>
      <w:r w:rsidR="007D2B7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реглед   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група</w:t>
      </w:r>
    </w:p>
    <w:p w14:paraId="339FB751" w14:textId="77777777" w:rsidR="00A03D9A" w:rsidRPr="00866CF6" w:rsidRDefault="00A03D9A" w:rsidP="007D2B7E">
      <w:pPr>
        <w:spacing w:line="255" w:lineRule="atLeast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ПРЕМА БРОЈУ</w:t>
      </w:r>
      <w:r w:rsidR="00561E4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СЛОБОДНИХ МЕСТА</w:t>
      </w:r>
      <w:r w:rsidR="00AC7E2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ЗА ПРИЈЕМ ДЕЦЕ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4224"/>
      </w:tblGrid>
      <w:tr w:rsidR="00A03D9A" w:rsidRPr="00866CF6" w14:paraId="188CD48B" w14:textId="77777777" w:rsidTr="00561E4E">
        <w:tc>
          <w:tcPr>
            <w:tcW w:w="3823" w:type="dxa"/>
            <w:shd w:val="clear" w:color="auto" w:fill="F2F2F2" w:themeFill="background1" w:themeFillShade="F2"/>
          </w:tcPr>
          <w:p w14:paraId="11487E0A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  <w:t>група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517F06B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  <w:t>узраст деце</w:t>
            </w:r>
          </w:p>
        </w:tc>
        <w:tc>
          <w:tcPr>
            <w:tcW w:w="4224" w:type="dxa"/>
            <w:shd w:val="clear" w:color="auto" w:fill="F2F2F2" w:themeFill="background1" w:themeFillShade="F2"/>
          </w:tcPr>
          <w:p w14:paraId="226F07D9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број деце која могу </w:t>
            </w:r>
            <w:r w:rsidRPr="00EE3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 примљена</w:t>
            </w:r>
          </w:p>
        </w:tc>
      </w:tr>
      <w:tr w:rsidR="00A03D9A" w:rsidRPr="00866CF6" w14:paraId="5EBF5BC1" w14:textId="77777777" w:rsidTr="00561E4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DC2A1A0" w14:textId="77777777" w:rsidR="00A03D9A" w:rsidRPr="00866CF6" w:rsidRDefault="00A03D9A" w:rsidP="0027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ЦЕЛОДНЕВНИ БОРАВАК</w:t>
            </w:r>
          </w:p>
        </w:tc>
      </w:tr>
      <w:tr w:rsidR="00823995" w:rsidRPr="00866CF6" w14:paraId="7443FE6D" w14:textId="77777777" w:rsidTr="00561E4E">
        <w:tc>
          <w:tcPr>
            <w:tcW w:w="3823" w:type="dxa"/>
          </w:tcPr>
          <w:p w14:paraId="6E2FD2DA" w14:textId="77777777" w:rsidR="00823995" w:rsidRPr="00866CF6" w:rsidRDefault="00823995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МЛАЂА ЈАСЛЕНА ГРУПА</w:t>
            </w:r>
          </w:p>
        </w:tc>
        <w:tc>
          <w:tcPr>
            <w:tcW w:w="2409" w:type="dxa"/>
          </w:tcPr>
          <w:p w14:paraId="3BB8E9EF" w14:textId="523F58F9" w:rsidR="00823995" w:rsidRPr="002F686C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3.202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.-31.8.202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24" w:type="dxa"/>
          </w:tcPr>
          <w:p w14:paraId="3FF34FAA" w14:textId="2452EA6E" w:rsidR="00823995" w:rsidRPr="002F686C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</w:p>
        </w:tc>
      </w:tr>
      <w:tr w:rsidR="00823995" w:rsidRPr="00866CF6" w14:paraId="16C897A3" w14:textId="77777777" w:rsidTr="00561E4E">
        <w:tc>
          <w:tcPr>
            <w:tcW w:w="3823" w:type="dxa"/>
          </w:tcPr>
          <w:p w14:paraId="6834A9F0" w14:textId="77777777" w:rsidR="00823995" w:rsidRPr="00866CF6" w:rsidRDefault="00823995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СТАРИЈА ЈАСЛЕНА ГРУПА</w:t>
            </w:r>
          </w:p>
        </w:tc>
        <w:tc>
          <w:tcPr>
            <w:tcW w:w="2409" w:type="dxa"/>
          </w:tcPr>
          <w:p w14:paraId="476853FF" w14:textId="6345255E" w:rsidR="00823995" w:rsidRPr="00170C1B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31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24" w:type="dxa"/>
          </w:tcPr>
          <w:p w14:paraId="086B487D" w14:textId="3E1B9F9C" w:rsidR="00823995" w:rsidRPr="00170C1B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</w:t>
            </w:r>
            <w:r w:rsidR="002F686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6</w:t>
            </w:r>
          </w:p>
        </w:tc>
      </w:tr>
      <w:tr w:rsidR="00823995" w:rsidRPr="00866CF6" w14:paraId="46F53CB6" w14:textId="77777777" w:rsidTr="00561E4E">
        <w:tc>
          <w:tcPr>
            <w:tcW w:w="3823" w:type="dxa"/>
          </w:tcPr>
          <w:p w14:paraId="286E12D8" w14:textId="0BBBE5FB" w:rsidR="00823995" w:rsidRPr="00823995" w:rsidRDefault="002F686C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  <w:t>СРЕДЊА</w:t>
            </w:r>
            <w:r w:rsidR="0082399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  <w:t xml:space="preserve"> ВАСПИТНА ГРУПА</w:t>
            </w:r>
          </w:p>
        </w:tc>
        <w:tc>
          <w:tcPr>
            <w:tcW w:w="2409" w:type="dxa"/>
          </w:tcPr>
          <w:p w14:paraId="21D5BF03" w14:textId="0D7ADC49" w:rsidR="00823995" w:rsidRPr="00823995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1.3.20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.-28.2.20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24" w:type="dxa"/>
          </w:tcPr>
          <w:p w14:paraId="200DA810" w14:textId="20AABFC1" w:rsidR="00823995" w:rsidRPr="00823995" w:rsidRDefault="002F686C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9</w:t>
            </w:r>
          </w:p>
        </w:tc>
      </w:tr>
      <w:tr w:rsidR="00A03D9A" w:rsidRPr="00866CF6" w14:paraId="76C0B5F5" w14:textId="77777777" w:rsidTr="00561E4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926F639" w14:textId="77777777" w:rsidR="00A03D9A" w:rsidRPr="00866CF6" w:rsidRDefault="00A03D9A" w:rsidP="00C94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ПОЛУДНЕВНИ БОРАВАК</w:t>
            </w:r>
          </w:p>
        </w:tc>
      </w:tr>
      <w:tr w:rsidR="00A03D9A" w:rsidRPr="00866CF6" w14:paraId="5C78F4C9" w14:textId="77777777" w:rsidTr="00561E4E">
        <w:tc>
          <w:tcPr>
            <w:tcW w:w="3823" w:type="dxa"/>
          </w:tcPr>
          <w:p w14:paraId="5A115C42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БОГАТИЋ</w:t>
            </w:r>
          </w:p>
        </w:tc>
        <w:tc>
          <w:tcPr>
            <w:tcW w:w="2409" w:type="dxa"/>
          </w:tcPr>
          <w:p w14:paraId="670D2B50" w14:textId="175F0E57" w:rsidR="00A03D9A" w:rsidRPr="00866CF6" w:rsidRDefault="00C94505" w:rsidP="002F1FC6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="00C22A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="0055783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  <w:r w:rsidR="00C22A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</w:t>
            </w:r>
            <w:r w:rsidR="000D0951"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7F438602" w14:textId="4F7945A5" w:rsidR="00A03D9A" w:rsidRPr="00823995" w:rsidRDefault="002F686C" w:rsidP="00D6498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6</w:t>
            </w:r>
          </w:p>
        </w:tc>
      </w:tr>
      <w:tr w:rsidR="00C22A24" w:rsidRPr="00866CF6" w14:paraId="549640F2" w14:textId="77777777" w:rsidTr="00561E4E">
        <w:tc>
          <w:tcPr>
            <w:tcW w:w="3823" w:type="dxa"/>
          </w:tcPr>
          <w:p w14:paraId="275398D0" w14:textId="77777777" w:rsidR="00C22A24" w:rsidRPr="00866CF6" w:rsidRDefault="00C22A24" w:rsidP="00C22A2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БАДОВИНЦИ</w:t>
            </w:r>
          </w:p>
        </w:tc>
        <w:tc>
          <w:tcPr>
            <w:tcW w:w="2409" w:type="dxa"/>
          </w:tcPr>
          <w:p w14:paraId="4D1A3C94" w14:textId="7416C33F" w:rsidR="00C22A24" w:rsidRPr="00866CF6" w:rsidRDefault="00C22A24" w:rsidP="00C22A24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0292CB84" w14:textId="74F0BCA5" w:rsidR="00C22A24" w:rsidRPr="00823995" w:rsidRDefault="002F686C" w:rsidP="00C22A2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9</w:t>
            </w:r>
          </w:p>
        </w:tc>
      </w:tr>
      <w:tr w:rsidR="00C22A24" w:rsidRPr="00866CF6" w14:paraId="74567209" w14:textId="77777777" w:rsidTr="00561E4E">
        <w:tc>
          <w:tcPr>
            <w:tcW w:w="3823" w:type="dxa"/>
          </w:tcPr>
          <w:p w14:paraId="23467463" w14:textId="77777777" w:rsidR="00C22A24" w:rsidRPr="00866CF6" w:rsidRDefault="00C22A24" w:rsidP="00C22A2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УЗВЕЋЕ</w:t>
            </w:r>
          </w:p>
        </w:tc>
        <w:tc>
          <w:tcPr>
            <w:tcW w:w="2409" w:type="dxa"/>
          </w:tcPr>
          <w:p w14:paraId="60EBB6BB" w14:textId="37663104" w:rsidR="00C22A24" w:rsidRPr="00866CF6" w:rsidRDefault="00C22A24" w:rsidP="00C22A24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4DCE09B0" w14:textId="671F1651" w:rsidR="00C22A24" w:rsidRPr="00823995" w:rsidRDefault="00C22A24" w:rsidP="00C22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11</w:t>
            </w:r>
          </w:p>
        </w:tc>
      </w:tr>
      <w:tr w:rsidR="00C22A24" w:rsidRPr="00866CF6" w14:paraId="6584DB6E" w14:textId="77777777" w:rsidTr="00561E4E">
        <w:tc>
          <w:tcPr>
            <w:tcW w:w="3823" w:type="dxa"/>
          </w:tcPr>
          <w:p w14:paraId="3361BFF4" w14:textId="538054CE" w:rsidR="00C22A24" w:rsidRPr="002F686C" w:rsidRDefault="002F686C" w:rsidP="00C22A2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БЕЛОТИЋ</w:t>
            </w:r>
          </w:p>
        </w:tc>
        <w:tc>
          <w:tcPr>
            <w:tcW w:w="2409" w:type="dxa"/>
          </w:tcPr>
          <w:p w14:paraId="480DB0B5" w14:textId="6FE91E3B" w:rsidR="00C22A24" w:rsidRPr="00866CF6" w:rsidRDefault="00C22A24" w:rsidP="00C22A24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5040EB04" w14:textId="14E3196B" w:rsidR="00C22A24" w:rsidRPr="00823995" w:rsidRDefault="00693A80" w:rsidP="00C22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</w:p>
        </w:tc>
      </w:tr>
      <w:tr w:rsidR="00C22A24" w:rsidRPr="00866CF6" w14:paraId="11E6CDF3" w14:textId="77777777" w:rsidTr="00561E4E">
        <w:tc>
          <w:tcPr>
            <w:tcW w:w="3823" w:type="dxa"/>
          </w:tcPr>
          <w:p w14:paraId="34E30924" w14:textId="3A574891" w:rsidR="00C22A24" w:rsidRPr="002F686C" w:rsidRDefault="002F686C" w:rsidP="00C22A2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БАНОВО ПОЉЕ</w:t>
            </w:r>
          </w:p>
        </w:tc>
        <w:tc>
          <w:tcPr>
            <w:tcW w:w="2409" w:type="dxa"/>
          </w:tcPr>
          <w:p w14:paraId="04E27F6D" w14:textId="0BED7F60" w:rsidR="00C22A24" w:rsidRPr="00866CF6" w:rsidRDefault="00C22A24" w:rsidP="00C22A24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21</w:t>
            </w:r>
            <w:r w:rsidRPr="00C2559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003F27CF" w14:textId="7215F3E5" w:rsidR="00C22A24" w:rsidRPr="00823995" w:rsidRDefault="00693A80" w:rsidP="00C22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9</w:t>
            </w:r>
          </w:p>
        </w:tc>
      </w:tr>
    </w:tbl>
    <w:p w14:paraId="5E779B06" w14:textId="77777777" w:rsidR="00F15160" w:rsidRPr="00866CF6" w:rsidRDefault="00F15160" w:rsidP="00BB71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8322C8" w14:textId="77777777" w:rsidR="00B67BC3" w:rsidRDefault="00B67BC3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ADA2A66" w14:textId="77777777" w:rsidR="00B67BC3" w:rsidRDefault="00B67BC3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E99596E" w14:textId="3EC32817" w:rsidR="00DB43FC" w:rsidRPr="001B5215" w:rsidRDefault="00D46990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Пријаве за упис деце могу се подносити за расписана слободна места  у </w:t>
      </w:r>
      <w:r w:rsidR="00EE3B0B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периоду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од 0</w:t>
      </w:r>
      <w:r w:rsidR="00C22A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C22A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године, закључно са 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C22A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 године електронским путем, преко портала еУправе, путем услуге еВртић.</w:t>
      </w:r>
    </w:p>
    <w:p w14:paraId="1C08AAA7" w14:textId="350FB63D" w:rsidR="00DB43FC" w:rsidRPr="001B5215" w:rsidRDefault="00DB43FC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Дана 0</w:t>
      </w:r>
      <w:r w:rsidR="00C22A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C22A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. године ће бити пуштена у рад пријава деце у ПУ“Слава Ковић“ Богатић и родитељи ће тек тада моћи да пријаве своје дете преко услуге еВртић.</w:t>
      </w:r>
    </w:p>
    <w:p w14:paraId="13878C68" w14:textId="77777777" w:rsidR="00866CF6" w:rsidRDefault="00BB7176" w:rsidP="00866CF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IV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Пријем деце  се врши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путем бодовања и рангирања. </w:t>
      </w:r>
    </w:p>
    <w:p w14:paraId="52222D0C" w14:textId="77777777" w:rsidR="00B67BC3" w:rsidRDefault="00983A61" w:rsidP="001B5215">
      <w:pPr>
        <w:spacing w:line="240" w:lineRule="auto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Рангирање подразумева, на основу критеријума и услова из Конкурса, означавање примљене и одбијене деце.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Првенство при упису деце на слободна места у Установи, имају деца из </w:t>
      </w:r>
      <w:r w:rsid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друштвено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осетљивих група , према следећим критеријумима: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1. деца жртве насиља у породици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2. деца из породица која користе неки облик социјалне заштите и деца без родитељског старања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3. деца самохраних родитеља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4. деца из социјално нестимулативних средина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5. деца са сметњама у психофизичком развоју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6. деца из породице у којој је дете које је тешко оболело или има сметње у психофизичком развоју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7. деца тешко оболелих родитеља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8. деца чији су родитељи ратни војни инвалиди или имају статус расељеног или прогнаног лица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9. деца предложена од стране Центра за социјални рад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10. деца из средина у којима је услед породичних и других животних околности угрожено здравље, безбедност и развој </w:t>
      </w:r>
      <w:r w:rsidR="00666FE7"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.</w:t>
      </w:r>
    </w:p>
    <w:p w14:paraId="04271934" w14:textId="05BB0DF5" w:rsidR="00A96DC3" w:rsidRPr="00D03D86" w:rsidRDefault="00D03D86" w:rsidP="001B5215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Имајући у виду да лица која су носиоци Картице погодности „Наш херој“, чине групу лица која су суштински у неповољном положају, 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у циљу реализације Закључка Владе РС ( „Сл. гласник РС“ број 146 од 04. децембра 2020. ) предвиђено је омогућавање одговарајућих погодности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и приоритета,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као што је доступнос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предшколских установа носиоцима Картице погодности „Наш херој „.</w:t>
      </w:r>
    </w:p>
    <w:p w14:paraId="6AFE8C52" w14:textId="77777777" w:rsidR="00866CF6" w:rsidRDefault="00866CF6" w:rsidP="00866CF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Затим: </w:t>
      </w:r>
    </w:p>
    <w:p w14:paraId="425A1AFA" w14:textId="77777777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запослених родитеља и редовних студената, </w:t>
      </w:r>
    </w:p>
    <w:p w14:paraId="15C9C5F6" w14:textId="77777777" w:rsidR="00272891" w:rsidRDefault="00272891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регистрованих пољопривредних произвођача, </w:t>
      </w:r>
    </w:p>
    <w:p w14:paraId="78BC195F" w14:textId="77777777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деца која имају статус трећег и сваког наредног детета у примарној породици,</w:t>
      </w:r>
    </w:p>
    <w:p w14:paraId="63265BC1" w14:textId="47B63A60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чија су браћа и сестре уписани у </w:t>
      </w:r>
      <w:r w:rsidR="003B3591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нашу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предшколску установу, </w:t>
      </w:r>
    </w:p>
    <w:p w14:paraId="519AD9E6" w14:textId="77777777" w:rsidR="00866CF6" w:rsidRP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остала деца. </w:t>
      </w:r>
    </w:p>
    <w:p w14:paraId="3CA61DC7" w14:textId="77777777" w:rsidR="00DB43FC" w:rsidRPr="00866CF6" w:rsidRDefault="00983A61" w:rsidP="00866CF6">
      <w:pPr>
        <w:spacing w:line="240" w:lineRule="auto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VI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Деца се уписују у Установу по редоследу који се одређује на </w:t>
      </w:r>
      <w:r w:rsidR="0024049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основу броја бодова на следећи 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начин: </w:t>
      </w:r>
    </w:p>
    <w:p w14:paraId="4BD1313C" w14:textId="77777777" w:rsidR="00DB43FC" w:rsidRPr="00866CF6" w:rsidRDefault="00DB43FC" w:rsidP="0077458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66CF6">
        <w:rPr>
          <w:rFonts w:ascii="Times New Roman" w:hAnsi="Times New Roman" w:cs="Times New Roman"/>
          <w:b/>
          <w:noProof/>
          <w:sz w:val="24"/>
          <w:szCs w:val="24"/>
        </w:rPr>
        <w:t xml:space="preserve">40 бодова: </w:t>
      </w:r>
    </w:p>
    <w:p w14:paraId="335AB1C0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жртве насиља у породици,</w:t>
      </w:r>
    </w:p>
    <w:p w14:paraId="3961DC41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породица која користе неки облика социјалне заштите и деца без родитељског старања,</w:t>
      </w:r>
    </w:p>
    <w:p w14:paraId="7A4B8AB8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самохраних родитеља ,</w:t>
      </w:r>
    </w:p>
    <w:p w14:paraId="3F159E45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социјално нестимулативних средина,</w:t>
      </w:r>
    </w:p>
    <w:p w14:paraId="3B65866C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са сметњама у психофиз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>и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чком развоју,</w:t>
      </w:r>
    </w:p>
    <w:p w14:paraId="40E2B068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породице у којој је дете које је тешко оболело или има сметње у психофизичком развоју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53965115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Деца тешко оболелих родитеља 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48B18186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чији су родитељи ратни војни инвалиди или имају статус расељеног или прогнаног лица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5CC2C4EC" w14:textId="1DA95F55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Деце предложена од стране </w:t>
      </w:r>
      <w:r w:rsidR="003B3591">
        <w:rPr>
          <w:rFonts w:ascii="Times New Roman" w:hAnsi="Times New Roman" w:cs="Times New Roman"/>
          <w:noProof/>
          <w:sz w:val="24"/>
          <w:szCs w:val="24"/>
          <w:lang w:val="sr-Cyrl-RS"/>
        </w:rPr>
        <w:t>Ц</w:t>
      </w: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ентра за социјални рад 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37098A5F" w14:textId="77777777" w:rsidR="002361AE" w:rsidRPr="002361AE" w:rsidRDefault="00DB43FC" w:rsidP="000910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1AE">
        <w:rPr>
          <w:rFonts w:ascii="Times New Roman" w:hAnsi="Times New Roman" w:cs="Times New Roman"/>
          <w:noProof/>
          <w:sz w:val="24"/>
          <w:szCs w:val="24"/>
        </w:rPr>
        <w:lastRenderedPageBreak/>
        <w:t>Деца из средина у којима је услед породичних и других животних околности угрожено здравље, безбедност и развој</w:t>
      </w:r>
      <w:r w:rsidR="002361AE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д</w:t>
      </w:r>
      <w:r w:rsidR="002361AE" w:rsidRPr="002361AE">
        <w:rPr>
          <w:rFonts w:ascii="Times New Roman" w:hAnsi="Times New Roman" w:cs="Times New Roman"/>
          <w:noProof/>
          <w:sz w:val="24"/>
          <w:szCs w:val="24"/>
          <w:lang w:val="sr-Cyrl-RS"/>
        </w:rPr>
        <w:t>еца родитеља који су носиоци Картице погодности  „Наш херој „</w:t>
      </w:r>
    </w:p>
    <w:p w14:paraId="040E22ED" w14:textId="2AA8EF7B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</w:t>
      </w:r>
      <w:r w:rsidR="005B3A1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66CF6">
        <w:rPr>
          <w:rFonts w:ascii="Times New Roman" w:hAnsi="Times New Roman" w:cs="Times New Roman"/>
          <w:sz w:val="24"/>
          <w:szCs w:val="24"/>
        </w:rPr>
        <w:t xml:space="preserve">оба родитеља </w:t>
      </w:r>
      <w:r w:rsidR="005B3A12">
        <w:rPr>
          <w:rFonts w:ascii="Times New Roman" w:hAnsi="Times New Roman" w:cs="Times New Roman"/>
          <w:sz w:val="24"/>
          <w:szCs w:val="24"/>
          <w:lang w:val="sr-Cyrl-RS"/>
        </w:rPr>
        <w:t>запослена</w:t>
      </w:r>
      <w:r w:rsidRPr="00866C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5E8B5B" w14:textId="40E1F2B5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</w:t>
      </w:r>
      <w:r w:rsidR="003B3591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66CF6">
        <w:rPr>
          <w:rFonts w:ascii="Times New Roman" w:hAnsi="Times New Roman" w:cs="Times New Roman"/>
          <w:sz w:val="24"/>
          <w:szCs w:val="24"/>
        </w:rPr>
        <w:t>оба родитеља редовни студенти,</w:t>
      </w:r>
    </w:p>
    <w:p w14:paraId="1F14F0D0" w14:textId="2DF804D2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су оба 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родитеља регистр</w:t>
      </w:r>
      <w:r w:rsidR="0043250E" w:rsidRPr="00866CF6">
        <w:rPr>
          <w:rFonts w:ascii="Times New Roman" w:hAnsi="Times New Roman" w:cs="Times New Roman"/>
          <w:noProof/>
          <w:sz w:val="24"/>
          <w:szCs w:val="24"/>
        </w:rPr>
        <w:t>овани пољопривредни произвођачи</w:t>
      </w:r>
      <w:r w:rsidR="005B3A1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01670B5F" w14:textId="77777777" w:rsidR="00DB43FC" w:rsidRPr="00866CF6" w:rsidRDefault="00DB43FC" w:rsidP="00DB43F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2BEAA4" w14:textId="7B09F327" w:rsidR="00BB7176" w:rsidRPr="00866CF6" w:rsidRDefault="0043250E" w:rsidP="00272891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( 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уколико је само један родитељ запослен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>,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или је само један родитељ студент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>,</w:t>
      </w:r>
      <w:r w:rsidR="001065D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или само један родитељ регистрован пољопривредни произвођач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-</w:t>
      </w:r>
      <w:r w:rsidR="00983A61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20 бодова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) ;</w:t>
      </w:r>
    </w:p>
    <w:p w14:paraId="54D57915" w14:textId="77777777" w:rsidR="00BB7176" w:rsidRPr="00866CF6" w:rsidRDefault="00983A61" w:rsidP="00272891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2.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Д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еца која имају статус трећег и сваког наредног детета у </w:t>
      </w:r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п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ородици -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30 бодова </w:t>
      </w:r>
      <w:r w:rsidR="00666FE7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;</w:t>
      </w:r>
    </w:p>
    <w:p w14:paraId="1C930854" w14:textId="47C21840" w:rsidR="00AC1EE9" w:rsidRPr="00866CF6" w:rsidRDefault="00983A61" w:rsidP="00272891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3.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Д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еца чија су браћа или сестре уписани у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Установу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</w:t>
      </w:r>
      <w:r w:rsidR="00DC4D0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(</w:t>
      </w:r>
      <w:r w:rsidR="00DC4D0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али да у моменту подношења пријаве нису у припремној предшколској групи</w:t>
      </w:r>
      <w:r w:rsidR="00DC4D0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)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, двоје или више деце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из исте породице</w:t>
      </w:r>
      <w:r w:rsidR="00966E19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(</w:t>
      </w:r>
      <w:r w:rsidR="00966E19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уже породице</w:t>
      </w:r>
      <w:r w:rsidR="00966E19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) 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учествује на конкурсу -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10 бодова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 </w:t>
      </w:r>
      <w:r w:rsidR="00E4194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</w:p>
    <w:p w14:paraId="4FB32EFE" w14:textId="77777777" w:rsidR="00D4631B" w:rsidRPr="00866CF6" w:rsidRDefault="00AC1EE9" w:rsidP="00272891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4.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Приоритетна група у рангирању са истим бројем бодава је дете корисник дечијег додатка.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VII 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У случаjу када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и након тога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двоjе или више деце имаjу исти броj бодова, приоритет при приjему утврђуjе се применом следећих критер</w:t>
      </w:r>
      <w:r w:rsidR="00F15160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ијума, по следећем редоследу: </w:t>
      </w:r>
    </w:p>
    <w:p w14:paraId="281EB41F" w14:textId="77777777" w:rsidR="00272891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1) више место деце са истим бројем бодова заузима дете које у свом збиру има одредницу вишег нивоа/приоритета,</w:t>
      </w:r>
    </w:p>
    <w:p w14:paraId="3CF0C7AD" w14:textId="7C293D77" w:rsidR="00D4631B" w:rsidRPr="00866CF6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2) дете које живи у заједници са већим бројем предшколске, односно малолетне деце. </w:t>
      </w:r>
    </w:p>
    <w:p w14:paraId="7C291D72" w14:textId="77777777" w:rsidR="00D4631B" w:rsidRPr="00866CF6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 xml:space="preserve">Ако су и по претходном критеријуму за утврђивање редоследа на ранг листи целодневног и полудневног боравка деца у потпуно идентичној ситуацији, као последњи критеријум </w:t>
      </w:r>
      <w:r w:rsidR="002728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866CF6">
        <w:rPr>
          <w:rFonts w:ascii="Times New Roman" w:eastAsia="Times New Roman" w:hAnsi="Times New Roman" w:cs="Times New Roman"/>
          <w:sz w:val="24"/>
          <w:szCs w:val="24"/>
        </w:rPr>
        <w:t xml:space="preserve">рангирања послужиће азбучни редослед слова у презимену, односно имену оца детета. </w:t>
      </w:r>
      <w:r w:rsidRPr="00866CF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5BAA4E" w14:textId="77777777" w:rsidR="001E1361" w:rsidRPr="00866CF6" w:rsidRDefault="00983A61" w:rsidP="00BD1460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b/>
          <w:sz w:val="24"/>
          <w:szCs w:val="24"/>
        </w:rPr>
        <w:t>VIII </w:t>
      </w:r>
      <w:r w:rsidR="0077458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>Приjаве на Конкурс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подносе се</w:t>
      </w:r>
      <w:r w:rsidR="0077458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електронским </w:t>
      </w:r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путем, путем услуге еВртић.</w:t>
      </w:r>
    </w:p>
    <w:p w14:paraId="32AC23BE" w14:textId="5952541F" w:rsidR="00774582" w:rsidRPr="00866CF6" w:rsidRDefault="00774582" w:rsidP="00BD1460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При пријави детета еУправа препознаје и ПУ“Слава Ковић“ Богатић сама прибавља следећ</w:t>
      </w:r>
      <w:r w:rsidR="00224E45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а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документа:</w:t>
      </w:r>
    </w:p>
    <w:p w14:paraId="10E40E36" w14:textId="77777777" w:rsidR="00983A61" w:rsidRPr="00866CF6" w:rsidRDefault="00983A61" w:rsidP="00B8022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1.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Извод из матичне књиге рођених з</w:t>
      </w:r>
      <w:r w:rsidR="001E1361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а дете </w:t>
      </w:r>
      <w:r w:rsidR="0043250E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за које 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се подноси захтев за упис, као и за сву децу у породици;</w:t>
      </w:r>
    </w:p>
    <w:p w14:paraId="1801ED75" w14:textId="77777777" w:rsidR="001929A4" w:rsidRDefault="00774582" w:rsidP="001929A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Документа којима се доказује радно – правни статус родитеља/законског заступника;</w:t>
      </w:r>
    </w:p>
    <w:p w14:paraId="1CFF720E" w14:textId="77777777" w:rsidR="001929A4" w:rsidRPr="001929A4" w:rsidRDefault="001929A4" w:rsidP="001929A4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0EC740AE" w14:textId="19EB2870" w:rsidR="00774582" w:rsidRDefault="00774582" w:rsidP="00B802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Потврду о пребивалишту детета.</w:t>
      </w:r>
    </w:p>
    <w:p w14:paraId="198BC624" w14:textId="6656C84A" w:rsidR="00224E45" w:rsidRPr="00866CF6" w:rsidRDefault="003B3591" w:rsidP="00224E4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Додатна д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окумента која се прилажу уз з</w:t>
      </w:r>
      <w:r w:rsidR="00224E45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ахтев за упис деце за радну 202</w:t>
      </w:r>
      <w:r w:rsidR="005B3A12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3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/202</w:t>
      </w:r>
      <w:r w:rsidR="005B3A12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4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 xml:space="preserve"> годину:</w:t>
      </w:r>
    </w:p>
    <w:p w14:paraId="0D091287" w14:textId="14691952" w:rsidR="00774582" w:rsidRPr="00866CF6" w:rsidRDefault="00224E45" w:rsidP="00B67BC3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Уколико 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постоји основ за</w:t>
      </w: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достав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у 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додатн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их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>докумен</w:t>
      </w:r>
      <w:r w:rsidR="000F69D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ата</w:t>
      </w:r>
      <w:r w:rsidR="007D2B7E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неопходно је </w:t>
      </w:r>
      <w:r w:rsidR="000F69D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иста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>скенирана послати на мејл адресу Установе</w:t>
      </w:r>
      <w:r w:rsidR="00664105" w:rsidRPr="00912A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hyperlink r:id="rId9" w:history="1">
        <w:r w:rsidR="00774582" w:rsidRPr="00866CF6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puslavakovic@gmail.com</w:t>
        </w:r>
      </w:hyperlink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  <w:r w:rsidR="00407C55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и то:</w:t>
      </w:r>
    </w:p>
    <w:p w14:paraId="30188B2D" w14:textId="77777777" w:rsidR="00BD1460" w:rsidRPr="00B80227" w:rsidRDefault="00B117C4" w:rsidP="00B117C4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7C55" w:rsidRPr="00B80227">
        <w:rPr>
          <w:rFonts w:ascii="Times New Roman" w:eastAsia="Times New Roman" w:hAnsi="Times New Roman" w:cs="Times New Roman"/>
          <w:b/>
          <w:sz w:val="24"/>
          <w:szCs w:val="24"/>
        </w:rPr>
        <w:t>За пољопривреднике</w:t>
      </w:r>
      <w:r w:rsidR="00407C55" w:rsidRPr="00B802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1460" w:rsidRPr="00B80227">
        <w:rPr>
          <w:rFonts w:ascii="Times New Roman" w:eastAsia="Times New Roman" w:hAnsi="Times New Roman" w:cs="Times New Roman"/>
          <w:sz w:val="24"/>
          <w:szCs w:val="24"/>
        </w:rPr>
        <w:t>потврда или решење о активном статусу пољопривредног газдинства.</w:t>
      </w:r>
    </w:p>
    <w:p w14:paraId="38A017C9" w14:textId="01F24074" w:rsidR="005916EE" w:rsidRPr="00866CF6" w:rsidRDefault="00B117C4" w:rsidP="00B117C4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6C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16EE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студенте </w:t>
      </w:r>
      <w:r w:rsidR="005916EE" w:rsidRPr="00866C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16EE" w:rsidRPr="00866CF6">
        <w:rPr>
          <w:rFonts w:ascii="Times New Roman" w:eastAsia="Times New Roman" w:hAnsi="Times New Roman" w:cs="Times New Roman"/>
          <w:sz w:val="24"/>
          <w:szCs w:val="24"/>
        </w:rPr>
        <w:t>потврда о студирању за текућу годину.</w:t>
      </w:r>
    </w:p>
    <w:p w14:paraId="70BD5D12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29A4">
        <w:rPr>
          <w:rFonts w:ascii="Times New Roman" w:eastAsia="Times New Roman" w:hAnsi="Times New Roman" w:cs="Times New Roman"/>
          <w:b/>
          <w:sz w:val="24"/>
          <w:szCs w:val="24"/>
        </w:rPr>
        <w:t>За децу</w:t>
      </w:r>
      <w:r w:rsidR="001929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 породица која користе неки облик социјалне заштите и</w:t>
      </w:r>
      <w:r w:rsidR="00983A61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корисник</w:t>
      </w:r>
      <w:r w:rsidR="001929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983A61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на новчану социјалну помоћ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6FE7" w:rsidRPr="00866CF6">
        <w:rPr>
          <w:rFonts w:ascii="Times New Roman" w:eastAsia="Times New Roman" w:hAnsi="Times New Roman" w:cs="Times New Roman"/>
          <w:sz w:val="24"/>
          <w:szCs w:val="24"/>
        </w:rPr>
        <w:t xml:space="preserve">важеће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>решење Центра за социјални рад о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оставареном 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праву на социјалну помоћ</w:t>
      </w:r>
      <w:r w:rsidR="00192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неком другом праву</w:t>
      </w:r>
      <w:r w:rsidR="00666FE7" w:rsidRPr="00866C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A880B0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дете без родитељског старања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важеће 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решење надлежног Центра за социјални рад о смештају детета у одговарајућу установу или хранитељску породицу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7A5DB13B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5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66E19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За дете са </w:t>
      </w:r>
      <w:r w:rsidR="00025CD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сметњама у психофизичком развоју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 мишљење Интер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>р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есорне комисије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 мишљење стручњака </w:t>
      </w:r>
      <w:r w:rsidR="00E4194C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СПЕЦИЈАЛИЗОВАНИХ 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</w:rPr>
        <w:t>државних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установа;</w:t>
      </w:r>
    </w:p>
    <w:p w14:paraId="776527B4" w14:textId="2A4EA769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треће и свако наредно дете после трећег у породици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 изјава подносиоца захтева о постојању заједничко</w:t>
      </w:r>
      <w:r w:rsidR="00F63B14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 домаћинства оверена </w:t>
      </w:r>
      <w:r w:rsidR="00BD1460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код нотара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извод из матичне књиге рођених за сву децу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 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само 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уколико се овај податак не буде могао прибавити служб</w:t>
      </w:r>
      <w:r w:rsidR="00B117C4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еним путем преко еУправе –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ситуацији </w:t>
      </w:r>
      <w:r w:rsidR="00B117C4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када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сва деца у породици немају заједничке родитеље)</w:t>
      </w:r>
    </w:p>
    <w:p w14:paraId="7EB12D95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дете корисника дечијег додатка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важеће решење опш</w:t>
      </w:r>
      <w:r w:rsidR="005C4116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тинске  управе 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општине </w:t>
      </w:r>
      <w:r w:rsidR="005C4116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Богатић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 признатом праву на дечији додатак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6E2E9D72" w14:textId="113B1DB3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3A61" w:rsidRPr="00B80227">
        <w:rPr>
          <w:rFonts w:ascii="Times New Roman" w:eastAsia="Times New Roman" w:hAnsi="Times New Roman" w:cs="Times New Roman"/>
          <w:b/>
          <w:sz w:val="24"/>
          <w:szCs w:val="24"/>
        </w:rPr>
        <w:t>Препорука Центра за социјални рад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 за пријем детета у </w:t>
      </w:r>
      <w:r w:rsidR="005B3A1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>редшколску установу уколико иста постоји. </w:t>
      </w:r>
    </w:p>
    <w:p w14:paraId="0D5B030C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D1460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децу тешко оболелих родитеља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Решење о инвалидности родитеља или медицинска документација о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болести родитеља</w:t>
      </w:r>
      <w:r w:rsidR="00B86F5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/другог законског 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заступника детета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779094BC" w14:textId="77777777" w:rsidR="00E4194C" w:rsidRPr="00866CF6" w:rsidRDefault="005916EE" w:rsidP="00BB7176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самохране родитеље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дговарајући доказ да је дете </w:t>
      </w:r>
      <w:r w:rsidR="00407C55" w:rsidRPr="00866CF6">
        <w:rPr>
          <w:rFonts w:ascii="Times New Roman" w:eastAsia="Times New Roman" w:hAnsi="Times New Roman" w:cs="Times New Roman"/>
          <w:sz w:val="24"/>
          <w:szCs w:val="24"/>
        </w:rPr>
        <w:t xml:space="preserve">дете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>самохраног родитеља </w:t>
      </w:r>
      <w:r w:rsidR="00B70189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6E50A" w14:textId="77777777" w:rsidR="007B25D3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децу из породица у којима је тешко оболело дете: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дговарајући доказ и медицинска документација надлежне здравствене установе о болести детета у породици.</w:t>
      </w:r>
    </w:p>
    <w:p w14:paraId="1DAD641C" w14:textId="77777777" w:rsidR="002361AE" w:rsidRPr="002361AE" w:rsidRDefault="002361AE" w:rsidP="002361A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 w:rsidRPr="002E0D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децу из средина у којима је услед породичних и других животних околности угрожено здравље, безбедност и развој, </w:t>
      </w:r>
      <w:r w:rsidRPr="002E0DA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односно деца родитеља који су носиоци Картице погодности  „Наш херој „</w:t>
      </w:r>
      <w:r w:rsidR="002E0DA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Копија картице као доказ да је лице носилац Картице погодноси „Наш херој“. </w:t>
      </w:r>
    </w:p>
    <w:p w14:paraId="1FE657D9" w14:textId="77777777" w:rsidR="002E0DAE" w:rsidRDefault="002E0DAE" w:rsidP="00B80227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62C4DE5C" w14:textId="77777777" w:rsidR="00B86F5C" w:rsidRPr="00866CF6" w:rsidRDefault="00407C55" w:rsidP="00B80227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Услов за доставу допуне документације на мејл адресу установе је деловодни број који сте добили након обраде захева од ПУ „Слава Ковић“ Богатић.</w:t>
      </w:r>
    </w:p>
    <w:p w14:paraId="35934C4C" w14:textId="139645C9" w:rsidR="00B86F5C" w:rsidRPr="00866CF6" w:rsidRDefault="00407C55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Додатна документација шаље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се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="00B80227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скенирана</w:t>
      </w:r>
      <w:r w:rsidR="00B86F5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 мејл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Установе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hyperlink r:id="rId10" w:history="1">
        <w:r w:rsidRPr="00866CF6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puslavakovic@gmail.com</w:t>
        </w:r>
      </w:hyperlink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</w:p>
    <w:p w14:paraId="6EE2CBBC" w14:textId="439BEB31" w:rsidR="00B86F5C" w:rsidRPr="00866CF6" w:rsidRDefault="00407C55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Наслов мејл поруке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која се шаље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неопходно је да буде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„Допуна документације“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и да садржи дел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оводни број захтева који сте добили при пријављивању детета путем услуге еВртић. </w:t>
      </w:r>
    </w:p>
    <w:p w14:paraId="0DAEDA1F" w14:textId="77777777" w:rsidR="00B86F5C" w:rsidRPr="00866CF6" w:rsidRDefault="00407C55" w:rsidP="00BB7176">
      <w:pPr>
        <w:spacing w:line="255" w:lineRule="atLeast"/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У тексту мејла навести</w:t>
      </w:r>
      <w:r w:rsidR="00B86F5C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:</w:t>
      </w:r>
    </w:p>
    <w:p w14:paraId="07F27D41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име и презиме подносиоца захтева, </w:t>
      </w:r>
    </w:p>
    <w:p w14:paraId="7CBBDD9B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име, презиме и матични број детета,</w:t>
      </w:r>
    </w:p>
    <w:p w14:paraId="4E318FF3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назив г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рупе у коју је дете конкурисало 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</w:t>
      </w:r>
    </w:p>
    <w:p w14:paraId="5E6C34DE" w14:textId="77777777" w:rsidR="00407C55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таксативно навести коју с</w:t>
      </w:r>
      <w:r w:rsidR="002D333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кенирану документацију достављате 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 прилогу мејла.</w:t>
      </w:r>
    </w:p>
    <w:p w14:paraId="78350F72" w14:textId="38BA884B" w:rsidR="00664105" w:rsidRPr="00866CF6" w:rsidRDefault="00664105" w:rsidP="00664105">
      <w:pPr>
        <w:spacing w:line="255" w:lineRule="atLeast"/>
        <w:jc w:val="both"/>
        <w:rPr>
          <w:rFonts w:ascii="Times New Roman" w:eastAsiaTheme="majorEastAsia" w:hAnsi="Times New Roman" w:cs="Times New Roman"/>
          <w:sz w:val="24"/>
          <w:szCs w:val="24"/>
          <w:u w:val="single"/>
          <w:bdr w:val="none" w:sz="0" w:space="0" w:color="auto" w:frame="1"/>
          <w:lang w:val="sr-Cyrl-RS"/>
        </w:rPr>
      </w:pPr>
      <w:r w:rsidRPr="00866CF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Уколико родитељ, односно законски заступник детета, није у могућности да поднесе захтев путем електронске услуге, потребно је да преузме </w:t>
      </w:r>
      <w:r w:rsidRPr="00866C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 ЗА УПИС ДЕТЕТА</w:t>
      </w:r>
      <w:r w:rsidRPr="00866CF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сајта Установе</w:t>
      </w:r>
      <w:r w:rsidR="00693A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еуправе</w:t>
      </w:r>
      <w:r w:rsidRPr="00866CF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исти попуњен и потписан достави заједно са додатном документацијом, уколико за то постоји потреба, на адресу електронске поште ПУ“Слава Ковић“ Богатић </w:t>
      </w:r>
      <w:hyperlink r:id="rId11" w:history="1">
        <w:r w:rsidRPr="00866CF6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puslavakovic@gmail.com</w:t>
        </w:r>
      </w:hyperlink>
      <w:r w:rsidRPr="00866CF6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sr-Cyrl-RS"/>
        </w:rPr>
        <w:t>.</w:t>
      </w:r>
    </w:p>
    <w:p w14:paraId="269E90B6" w14:textId="28B6510F" w:rsidR="00A03D9A" w:rsidRPr="00866CF6" w:rsidRDefault="00983A61" w:rsidP="00B80227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Непотпуне пријаве</w:t>
      </w:r>
      <w:r w:rsidR="00B70189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или пријаве са неадекватном документацијом </w:t>
      </w:r>
      <w:r w:rsidR="00455B6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биће бодоване </w:t>
      </w:r>
      <w:r w:rsidR="00B70189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у ск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ладу са наведеним критеријумима и достављеном документацијом до </w:t>
      </w:r>
      <w:r w:rsidR="000F69D5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23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.05.202</w:t>
      </w:r>
      <w:r w:rsidR="005B3A12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3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 године.</w:t>
      </w:r>
    </w:p>
    <w:p w14:paraId="2C22592E" w14:textId="19541D86" w:rsidR="004E7E77" w:rsidRPr="00866CF6" w:rsidRDefault="004C1AC0" w:rsidP="00B80227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1E13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</w:t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X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 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Након извршеног бодовања Комисија </w:t>
      </w:r>
      <w:r w:rsidR="00271FBD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за упис деце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сачињава </w:t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листу примљене</w:t>
      </w:r>
      <w:r w:rsidR="006C13F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и деце</w:t>
      </w:r>
      <w:r w:rsidR="005B3A12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 која нису примљена</w:t>
      </w:r>
      <w:r w:rsidR="006C13FC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и и</w:t>
      </w:r>
      <w:r w:rsidR="006C13FC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стич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е је на огласној табли  и сајту Устано</w:t>
      </w:r>
      <w:r w:rsidR="00B80227">
        <w:rPr>
          <w:rFonts w:ascii="Times New Roman" w:eastAsia="Times New Roman" w:hAnsi="Times New Roman" w:cs="Times New Roman"/>
          <w:color w:val="343434"/>
          <w:sz w:val="24"/>
          <w:szCs w:val="24"/>
        </w:rPr>
        <w:t>ве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 Листа примљене и одбиј</w:t>
      </w:r>
      <w:r w:rsidR="005C4116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ене деце ће бити истакнута </w:t>
      </w:r>
      <w:r w:rsidR="001929A4" w:rsidRPr="00912A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A84D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D04D0D" w:rsidRPr="00912A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5015" w:rsidRPr="00912A4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469BE" w:rsidRPr="00912A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04D0D" w:rsidRPr="00912A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69BE" w:rsidRPr="00912A4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84D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1E1361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3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године </w:t>
      </w:r>
      <w:r w:rsidR="00D04D0D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14:paraId="3CC402FE" w14:textId="01618C9E" w:rsidR="001E1361" w:rsidRDefault="001E1361" w:rsidP="001929A4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X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У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колико није задовољан </w:t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одлуком Комисије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</w:t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родитељ, односно други законски заступник детета,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може, у року од 8 дана од дана об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јављивања резултата Конкурса,  поднети </w:t>
      </w:r>
      <w:r w:rsidR="00A84DF4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приговор</w:t>
      </w:r>
      <w:r w:rsidR="00664105" w:rsidRP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</w:t>
      </w:r>
      <w:r w:rsidR="00FF5015" w:rsidRPr="00866CF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664105" w:rsidRPr="00866C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4DF4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анов</w:t>
      </w:r>
      <w:r w:rsidR="00FF5015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е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14:paraId="3C70DF2F" w14:textId="77777777" w:rsidR="00693A80" w:rsidRPr="00866CF6" w:rsidRDefault="00693A80" w:rsidP="001929A4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14:paraId="46B3967A" w14:textId="77777777" w:rsidR="00863934" w:rsidRPr="00866CF6" w:rsidRDefault="00863934" w:rsidP="00BB7176">
      <w:pPr>
        <w:spacing w:line="255" w:lineRule="atLeast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lastRenderedPageBreak/>
        <w:t>XI</w:t>
      </w:r>
    </w:p>
    <w:p w14:paraId="72A095BE" w14:textId="4AFD6828" w:rsidR="00863934" w:rsidRPr="00866CF6" w:rsidRDefault="00863934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Са родитељем, односно другим законским заступником детета са ранг листе примљ</w:t>
      </w:r>
      <w:r w:rsidR="00B86F5C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ене деце Установа ће закључити У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говор о боравку детета у ПУ“Слава Ковић“ у Богатићу</w:t>
      </w:r>
      <w:r w:rsidR="000C3AB8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за радну 202</w:t>
      </w:r>
      <w:r w:rsidR="00A84DF4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3</w:t>
      </w:r>
      <w:r w:rsidR="000C3AB8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/202</w:t>
      </w:r>
      <w:r w:rsidR="00A84DF4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4</w:t>
      </w:r>
      <w:r w:rsidR="000C3AB8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годину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</w:p>
    <w:p w14:paraId="159D888C" w14:textId="19DFA455" w:rsidR="00863934" w:rsidRPr="00AC69DC" w:rsidRDefault="003B3591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П</w:t>
      </w:r>
      <w:r w:rsidR="001929A4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утем огласне табле и сајта Установе</w:t>
      </w:r>
      <w:r w:rsidRPr="003B3591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р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одитељи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ће накнадно </w:t>
      </w:r>
      <w:r w:rsidR="00250DE2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бити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обавештени</w:t>
      </w:r>
      <w:r w:rsidR="00AC69DC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о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датуму 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закључењ</w:t>
      </w:r>
      <w:r w:rsidR="00AC69D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а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уговора</w:t>
      </w:r>
      <w:r w:rsidR="00AC69D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</w:t>
      </w:r>
    </w:p>
    <w:p w14:paraId="578C1356" w14:textId="603099B6" w:rsidR="00863934" w:rsidRDefault="00863934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Уколико родитељ, односно други законски заступник у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остављеном року не потпише уговор, или установу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не обавести о разлозима због којих није у могућности да уговор потпише у остављеном року, сматраће се да је одустао од уписа детета у ПУ“Слава Ковић“ у Богатићу. </w:t>
      </w:r>
    </w:p>
    <w:p w14:paraId="7EFA7072" w14:textId="4EECC9B7" w:rsidR="002F019A" w:rsidRDefault="002F019A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Сви заинтересовани родитељи, могу путем портала еУправе и услуге еВртић, на исти начин уписати децу рођену у периоду од 01.03.201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 године до 28.02.201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 године у припремни предшколски програм у радној 202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/202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 годин</w:t>
      </w:r>
      <w:r w:rsidR="00A8224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</w:t>
      </w:r>
    </w:p>
    <w:p w14:paraId="6BBBE215" w14:textId="74CE4842" w:rsidR="00A84DF4" w:rsidRPr="00A16E4D" w:rsidRDefault="00A84DF4" w:rsidP="00A84D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На лични захтев, родитељима, односно другим законским заступницима деце, који су се пријави на конкурс, а нису остварили право на упис због недовољних смештајних капацитета, по завршетку конкурса биће издате потврде да ПУ“Слава Ковић“ нема смештајних капацитета, све у циљу остваривања права на упис деце у приватну предшколску установу у складу са важећим уговором који Општинска управа има са ППУ“Пчелица Паметница“.</w:t>
      </w:r>
    </w:p>
    <w:p w14:paraId="33CEB817" w14:textId="0D6CB7C6" w:rsidR="001B3C4E" w:rsidRDefault="00983A61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863934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Потврду Дома здравља </w:t>
      </w:r>
      <w:r w:rsidR="00B86F5C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 </w:t>
      </w:r>
      <w:r w:rsidR="00B86F5C" w:rsidRPr="00866CF6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>потврду о ванкцинацији детета</w:t>
      </w:r>
      <w:r w:rsidR="00863934" w:rsidRPr="00866CF6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 xml:space="preserve"> родитељи су дужни да доставе Установи  када дете крене</w:t>
      </w:r>
      <w:r w:rsidR="00863934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у вртић.</w:t>
      </w:r>
    </w:p>
    <w:p w14:paraId="1C7908C6" w14:textId="7A551E56" w:rsidR="006C13FC" w:rsidRPr="00A84DF4" w:rsidRDefault="001B3C4E" w:rsidP="00077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РОДИТЕЉИ ДЕЦЕ КОЈА СУ УПИСАНА У ВРТИЋ  НЕ УЧЕСТВУЈУ У НАВЕДЕНОМ КОНКУРСУ, ВЕЋ СУ У ОБАВЕЗИ ДА ОБНОВЕ  УГОВОРЕ О КОРИШ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ЋЕЊУ УСЛУГА СА УСТАНОВОМ 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У РАДНОЈ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202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3</w:t>
      </w:r>
      <w:r w:rsidR="00D7210D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/20</w:t>
      </w:r>
      <w:r w:rsidR="00FF5015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2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4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 ГОДИНИ</w:t>
      </w:r>
      <w:r w:rsidR="00A84DF4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</w:t>
      </w:r>
    </w:p>
    <w:p w14:paraId="6A52532B" w14:textId="77777777" w:rsidR="004E7E77" w:rsidRPr="00866CF6" w:rsidRDefault="004E7E77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14:paraId="734D7E25" w14:textId="77777777" w:rsidR="00664105" w:rsidRPr="00866CF6" w:rsidRDefault="00664105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Прилог овог текста чини:</w:t>
      </w:r>
    </w:p>
    <w:p w14:paraId="7EED565C" w14:textId="77777777" w:rsidR="004E7E77" w:rsidRPr="00866CF6" w:rsidRDefault="004E7E77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14:paraId="7217109D" w14:textId="77777777" w:rsidR="00664105" w:rsidRPr="00866CF6" w:rsidRDefault="00664105" w:rsidP="006641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Захтев за упис детета у вртић и </w:t>
      </w:r>
    </w:p>
    <w:p w14:paraId="79E54759" w14:textId="77777777" w:rsidR="00664105" w:rsidRPr="00866CF6" w:rsidRDefault="00664105" w:rsidP="006641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Упутство за родитеље о поступку подношења пријаве за упис детета у вртић преко портала еУправа ( еВртић ).</w:t>
      </w:r>
    </w:p>
    <w:p w14:paraId="6BEF2C52" w14:textId="77777777" w:rsidR="006C13FC" w:rsidRPr="00866CF6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518443E5" w14:textId="77777777" w:rsidR="00863934" w:rsidRPr="00866CF6" w:rsidRDefault="00863934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sectPr w:rsidR="00863934" w:rsidRPr="00866CF6" w:rsidSect="0027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F94"/>
      </v:shape>
    </w:pict>
  </w:numPicBullet>
  <w:abstractNum w:abstractNumId="0" w15:restartNumberingAfterBreak="0">
    <w:nsid w:val="2A857975"/>
    <w:multiLevelType w:val="hybridMultilevel"/>
    <w:tmpl w:val="CF64EEB8"/>
    <w:lvl w:ilvl="0" w:tplc="9D88D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E0"/>
    <w:multiLevelType w:val="hybridMultilevel"/>
    <w:tmpl w:val="D744DD68"/>
    <w:lvl w:ilvl="0" w:tplc="12C21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5B41"/>
    <w:multiLevelType w:val="hybridMultilevel"/>
    <w:tmpl w:val="9952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28C7"/>
    <w:multiLevelType w:val="hybridMultilevel"/>
    <w:tmpl w:val="65921F4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B7C9D"/>
    <w:multiLevelType w:val="hybridMultilevel"/>
    <w:tmpl w:val="B0AA09A0"/>
    <w:lvl w:ilvl="0" w:tplc="BAE6C3A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A3915"/>
    <w:multiLevelType w:val="hybridMultilevel"/>
    <w:tmpl w:val="FE629256"/>
    <w:lvl w:ilvl="0" w:tplc="E2CA19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8248">
    <w:abstractNumId w:val="4"/>
  </w:num>
  <w:num w:numId="2" w16cid:durableId="1850559980">
    <w:abstractNumId w:val="3"/>
  </w:num>
  <w:num w:numId="3" w16cid:durableId="610015610">
    <w:abstractNumId w:val="2"/>
  </w:num>
  <w:num w:numId="4" w16cid:durableId="1811246882">
    <w:abstractNumId w:val="5"/>
  </w:num>
  <w:num w:numId="5" w16cid:durableId="2005545406">
    <w:abstractNumId w:val="1"/>
  </w:num>
  <w:num w:numId="6" w16cid:durableId="17396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25CD9"/>
    <w:rsid w:val="00027126"/>
    <w:rsid w:val="00056047"/>
    <w:rsid w:val="00077A11"/>
    <w:rsid w:val="000C3AB8"/>
    <w:rsid w:val="000C5F25"/>
    <w:rsid w:val="000D0951"/>
    <w:rsid w:val="000F69D5"/>
    <w:rsid w:val="001065D1"/>
    <w:rsid w:val="00122317"/>
    <w:rsid w:val="0013098D"/>
    <w:rsid w:val="001469BE"/>
    <w:rsid w:val="00161B4D"/>
    <w:rsid w:val="00170C1B"/>
    <w:rsid w:val="001929A4"/>
    <w:rsid w:val="001A6236"/>
    <w:rsid w:val="001B3C4E"/>
    <w:rsid w:val="001B5215"/>
    <w:rsid w:val="001C21E3"/>
    <w:rsid w:val="001E1361"/>
    <w:rsid w:val="00224E45"/>
    <w:rsid w:val="002361AE"/>
    <w:rsid w:val="00240492"/>
    <w:rsid w:val="00250DE2"/>
    <w:rsid w:val="00271327"/>
    <w:rsid w:val="00271FBD"/>
    <w:rsid w:val="00272891"/>
    <w:rsid w:val="00295B53"/>
    <w:rsid w:val="002C5CC8"/>
    <w:rsid w:val="002D3332"/>
    <w:rsid w:val="002E0DAE"/>
    <w:rsid w:val="002F019A"/>
    <w:rsid w:val="002F1FC6"/>
    <w:rsid w:val="002F686C"/>
    <w:rsid w:val="00316DF8"/>
    <w:rsid w:val="00344FD7"/>
    <w:rsid w:val="00357EC0"/>
    <w:rsid w:val="003771DE"/>
    <w:rsid w:val="003B3591"/>
    <w:rsid w:val="00407C55"/>
    <w:rsid w:val="0043250E"/>
    <w:rsid w:val="00455B6E"/>
    <w:rsid w:val="004C0E45"/>
    <w:rsid w:val="004C1AC0"/>
    <w:rsid w:val="004E7E77"/>
    <w:rsid w:val="005116CE"/>
    <w:rsid w:val="005244F1"/>
    <w:rsid w:val="00535BB7"/>
    <w:rsid w:val="00557832"/>
    <w:rsid w:val="00561E4E"/>
    <w:rsid w:val="00572529"/>
    <w:rsid w:val="005916EE"/>
    <w:rsid w:val="005A18C4"/>
    <w:rsid w:val="005A2322"/>
    <w:rsid w:val="005B3A12"/>
    <w:rsid w:val="005C4116"/>
    <w:rsid w:val="005C498E"/>
    <w:rsid w:val="006144AD"/>
    <w:rsid w:val="00621AA9"/>
    <w:rsid w:val="00664105"/>
    <w:rsid w:val="00666FE7"/>
    <w:rsid w:val="0067736D"/>
    <w:rsid w:val="00687626"/>
    <w:rsid w:val="00693A80"/>
    <w:rsid w:val="006A0BD0"/>
    <w:rsid w:val="006C13FC"/>
    <w:rsid w:val="006C7743"/>
    <w:rsid w:val="007141B3"/>
    <w:rsid w:val="00774582"/>
    <w:rsid w:val="007A53B5"/>
    <w:rsid w:val="007B25D3"/>
    <w:rsid w:val="007B4FC1"/>
    <w:rsid w:val="007D2B7E"/>
    <w:rsid w:val="00823995"/>
    <w:rsid w:val="00863934"/>
    <w:rsid w:val="00866CF6"/>
    <w:rsid w:val="00877AFB"/>
    <w:rsid w:val="00905A78"/>
    <w:rsid w:val="00912A42"/>
    <w:rsid w:val="00966E19"/>
    <w:rsid w:val="00983A61"/>
    <w:rsid w:val="00993FD1"/>
    <w:rsid w:val="00A03D9A"/>
    <w:rsid w:val="00A31825"/>
    <w:rsid w:val="00A50598"/>
    <w:rsid w:val="00A65149"/>
    <w:rsid w:val="00A8224C"/>
    <w:rsid w:val="00A84DF4"/>
    <w:rsid w:val="00A96DC3"/>
    <w:rsid w:val="00AB0B21"/>
    <w:rsid w:val="00AC1EE9"/>
    <w:rsid w:val="00AC69DC"/>
    <w:rsid w:val="00AC7E24"/>
    <w:rsid w:val="00AE2E60"/>
    <w:rsid w:val="00B117C4"/>
    <w:rsid w:val="00B414C8"/>
    <w:rsid w:val="00B67BC3"/>
    <w:rsid w:val="00B70189"/>
    <w:rsid w:val="00B80227"/>
    <w:rsid w:val="00B86F5C"/>
    <w:rsid w:val="00B90B8C"/>
    <w:rsid w:val="00B93753"/>
    <w:rsid w:val="00B944B5"/>
    <w:rsid w:val="00BB7176"/>
    <w:rsid w:val="00BD1460"/>
    <w:rsid w:val="00C22A24"/>
    <w:rsid w:val="00C33A55"/>
    <w:rsid w:val="00C94505"/>
    <w:rsid w:val="00D03D86"/>
    <w:rsid w:val="00D04D0D"/>
    <w:rsid w:val="00D4631B"/>
    <w:rsid w:val="00D46990"/>
    <w:rsid w:val="00D7210D"/>
    <w:rsid w:val="00D90554"/>
    <w:rsid w:val="00D92AA3"/>
    <w:rsid w:val="00DB43FC"/>
    <w:rsid w:val="00DC4D0C"/>
    <w:rsid w:val="00DE75D6"/>
    <w:rsid w:val="00E4194C"/>
    <w:rsid w:val="00EA5545"/>
    <w:rsid w:val="00EB1F7B"/>
    <w:rsid w:val="00EB40DB"/>
    <w:rsid w:val="00EE3B0B"/>
    <w:rsid w:val="00F15160"/>
    <w:rsid w:val="00F63B14"/>
    <w:rsid w:val="00FA2F5C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7CA2"/>
  <w15:docId w15:val="{BD680067-EF20-45DD-A75C-AF48C36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slavakovi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puslavakovi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slavakov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slavakovic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0F67-1A89-451A-96CE-F624278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12</cp:revision>
  <cp:lastPrinted>2023-05-08T05:49:00Z</cp:lastPrinted>
  <dcterms:created xsi:type="dcterms:W3CDTF">2022-05-06T12:07:00Z</dcterms:created>
  <dcterms:modified xsi:type="dcterms:W3CDTF">2023-05-08T05:50:00Z</dcterms:modified>
</cp:coreProperties>
</file>